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B0F34" w14:textId="39D46603" w:rsidR="007A4B6B" w:rsidRDefault="007A4B6B" w:rsidP="007A4B6B">
      <w:r>
        <w:fldChar w:fldCharType="begin"/>
      </w:r>
      <w:r>
        <w:instrText xml:space="preserve"> MACROBUTTON MTEditEquationSection2 </w:instrText>
      </w:r>
      <w:r w:rsidRPr="007A4B6B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>定理</w:t>
      </w:r>
      <w:r w:rsidRPr="007A4B6B">
        <w:rPr>
          <w:position w:val="-6"/>
        </w:rPr>
        <w:object w:dxaOrig="540" w:dyaOrig="279" w14:anchorId="7113BF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124" type="#_x0000_t75" style="width:27.05pt;height:13.9pt" o:ole="">
            <v:imagedata r:id="rId6" o:title=""/>
          </v:shape>
          <o:OLEObject Type="Embed" ProgID="Equation.DSMT4" ShapeID="_x0000_i3124" DrawAspect="Content" ObjectID="_1658445141" r:id="rId7"/>
        </w:object>
      </w:r>
      <w:r>
        <w:t xml:space="preserve"> </w:t>
      </w:r>
      <w:r>
        <w:rPr>
          <w:rFonts w:hint="eastAsia"/>
        </w:rPr>
        <w:t>设</w:t>
      </w:r>
      <w:r w:rsidRPr="007A4B6B">
        <w:rPr>
          <w:position w:val="-4"/>
        </w:rPr>
        <w:object w:dxaOrig="260" w:dyaOrig="260" w14:anchorId="7ACF622F">
          <v:shape id="_x0000_i3125" type="#_x0000_t75" style="width:13.1pt;height:13.1pt" o:ole="">
            <v:imagedata r:id="rId8" o:title=""/>
          </v:shape>
          <o:OLEObject Type="Embed" ProgID="Equation.DSMT4" ShapeID="_x0000_i3125" DrawAspect="Content" ObjectID="_1658445142" r:id="rId9"/>
        </w:object>
      </w:r>
      <w:r>
        <w:rPr>
          <w:rFonts w:hint="eastAsia"/>
        </w:rPr>
        <w:t>是</w:t>
      </w:r>
      <w:r w:rsidRPr="007A4B6B">
        <w:rPr>
          <w:position w:val="-6"/>
        </w:rPr>
        <w:object w:dxaOrig="240" w:dyaOrig="279" w14:anchorId="21BBFB64">
          <v:shape id="_x0000_i3126" type="#_x0000_t75" style="width:12.05pt;height:13.9pt" o:ole="">
            <v:imagedata r:id="rId10" o:title=""/>
          </v:shape>
          <o:OLEObject Type="Embed" ProgID="Equation.DSMT4" ShapeID="_x0000_i3126" DrawAspect="Content" ObjectID="_1658445143" r:id="rId11"/>
        </w:object>
      </w:r>
      <w:r>
        <w:rPr>
          <w:rFonts w:hint="eastAsia"/>
        </w:rPr>
        <w:t>中的域，</w:t>
      </w:r>
      <w:r w:rsidRPr="007A4B6B">
        <w:rPr>
          <w:position w:val="-14"/>
        </w:rPr>
        <w:object w:dxaOrig="1120" w:dyaOrig="400" w14:anchorId="47B1B811">
          <v:shape id="_x0000_i3127" type="#_x0000_t75" style="width:55.95pt;height:20.05pt" o:ole="">
            <v:imagedata r:id="rId12" o:title=""/>
          </v:shape>
          <o:OLEObject Type="Embed" ProgID="Equation.DSMT4" ShapeID="_x0000_i3127" DrawAspect="Content" ObjectID="_1658445144" r:id="rId13"/>
        </w:object>
      </w:r>
      <w:r>
        <w:rPr>
          <w:rFonts w:hint="eastAsia"/>
        </w:rPr>
        <w:t>。令</w:t>
      </w:r>
    </w:p>
    <w:p w14:paraId="03095F36" w14:textId="6C432756" w:rsidR="00DD5FB4" w:rsidRPr="00DD5FB4" w:rsidRDefault="007A4B6B" w:rsidP="00DD5FB4">
      <w:pPr>
        <w:pStyle w:val="MTDisplayEquation"/>
        <w:rPr>
          <w:rFonts w:hint="eastAsia"/>
        </w:rPr>
      </w:pPr>
      <w:r>
        <w:tab/>
      </w:r>
      <w:r w:rsidRPr="007A4B6B">
        <w:rPr>
          <w:position w:val="-30"/>
        </w:rPr>
        <w:object w:dxaOrig="3280" w:dyaOrig="720" w14:anchorId="7F4735B7">
          <v:shape id="_x0000_i3128" type="#_x0000_t75" style="width:164.05pt;height:36.15pt" o:ole="">
            <v:imagedata r:id="rId14" o:title=""/>
          </v:shape>
          <o:OLEObject Type="Embed" ProgID="Equation.DSMT4" ShapeID="_x0000_i3128" DrawAspect="Content" ObjectID="_1658445145" r:id="rId15"/>
        </w:object>
      </w:r>
      <w:r>
        <w:t xml:space="preserve"> </w:t>
      </w:r>
      <w:r w:rsidR="00DD5FB4">
        <w:fldChar w:fldCharType="begin"/>
      </w:r>
      <w:r w:rsidR="00DD5FB4">
        <w:instrText xml:space="preserve"> MACROBUTTON MTPlaceRef \* MERGEFORMAT </w:instrText>
      </w:r>
      <w:r w:rsidR="00DD5FB4">
        <w:fldChar w:fldCharType="begin"/>
      </w:r>
      <w:r w:rsidR="00DD5FB4">
        <w:instrText xml:space="preserve"> SEQ MTEqn \h \* MERGEFORMAT </w:instrText>
      </w:r>
      <w:r w:rsidR="00DD5FB4">
        <w:fldChar w:fldCharType="end"/>
      </w:r>
      <w:r w:rsidR="00DD5FB4">
        <w:instrText>(</w:instrText>
      </w:r>
      <w:fldSimple w:instr=" SEQ MTSec \c \* Arabic \* MERGEFORMAT ">
        <w:r w:rsidR="009A23B4">
          <w:rPr>
            <w:noProof/>
          </w:rPr>
          <w:instrText>1</w:instrText>
        </w:r>
      </w:fldSimple>
      <w:r w:rsidR="00DD5FB4">
        <w:instrText>)</w:instrText>
      </w:r>
      <w:r w:rsidR="00DD5FB4">
        <w:fldChar w:fldCharType="end"/>
      </w:r>
      <w:r w:rsidR="00B426F0">
        <w:fldChar w:fldCharType="begin"/>
      </w:r>
      <w:r w:rsidR="00B426F0">
        <w:instrText xml:space="preserve"> MACROBUTTON MTEditEquationSection2 </w:instrText>
      </w:r>
      <w:r w:rsidR="00B426F0" w:rsidRPr="00B426F0">
        <w:rPr>
          <w:rStyle w:val="MTEquationSection"/>
        </w:rPr>
        <w:instrText>Equation Section (Next)</w:instrText>
      </w:r>
      <w:r w:rsidR="00B426F0">
        <w:fldChar w:fldCharType="begin"/>
      </w:r>
      <w:r w:rsidR="00B426F0">
        <w:instrText xml:space="preserve"> SEQ MTEqn \r \h \* MERGEFORMAT </w:instrText>
      </w:r>
      <w:r w:rsidR="00B426F0">
        <w:fldChar w:fldCharType="end"/>
      </w:r>
      <w:r w:rsidR="00B426F0">
        <w:fldChar w:fldCharType="begin"/>
      </w:r>
      <w:r w:rsidR="00B426F0">
        <w:instrText xml:space="preserve"> SEQ MTSec \h \* MERGEFORMAT </w:instrText>
      </w:r>
      <w:r w:rsidR="00B426F0">
        <w:fldChar w:fldCharType="end"/>
      </w:r>
      <w:r w:rsidR="00B426F0">
        <w:fldChar w:fldCharType="end"/>
      </w:r>
    </w:p>
    <w:p w14:paraId="09E7CC91" w14:textId="77777777" w:rsidR="007A4594" w:rsidRDefault="007A4594" w:rsidP="007A4594">
      <w:r>
        <w:rPr>
          <w:rFonts w:hint="eastAsia"/>
        </w:rPr>
        <w:t>则</w:t>
      </w:r>
      <w:r w:rsidRPr="007A4594">
        <w:rPr>
          <w:position w:val="-14"/>
        </w:rPr>
        <w:object w:dxaOrig="1080" w:dyaOrig="400" w14:anchorId="04D6717A">
          <v:shape id="_x0000_i3094" type="#_x0000_t75" style="width:54.05pt;height:20.05pt" o:ole="">
            <v:imagedata r:id="rId16" o:title=""/>
          </v:shape>
          <o:OLEObject Type="Embed" ProgID="Equation.DSMT4" ShapeID="_x0000_i3094" DrawAspect="Content" ObjectID="_1658445146" r:id="rId17"/>
        </w:object>
      </w:r>
      <w:r>
        <w:rPr>
          <w:rFonts w:hint="eastAsia"/>
        </w:rPr>
        <w:t>，且对任意</w:t>
      </w:r>
      <w:r w:rsidRPr="007A4594">
        <w:rPr>
          <w:position w:val="-4"/>
        </w:rPr>
        <w:object w:dxaOrig="600" w:dyaOrig="260" w14:anchorId="7D57E5E1">
          <v:shape id="_x0000_i3095" type="#_x0000_t75" style="width:30pt;height:13.1pt" o:ole="">
            <v:imagedata r:id="rId18" o:title=""/>
          </v:shape>
          <o:OLEObject Type="Embed" ProgID="Equation.DSMT4" ShapeID="_x0000_i3095" DrawAspect="Content" ObjectID="_1658445147" r:id="rId19"/>
        </w:object>
      </w:r>
      <w:r>
        <w:rPr>
          <w:rFonts w:hint="eastAsia"/>
        </w:rPr>
        <w:t>，有</w:t>
      </w:r>
      <w:r w:rsidRPr="007A4594">
        <w:rPr>
          <w:position w:val="-26"/>
        </w:rPr>
        <w:object w:dxaOrig="1420" w:dyaOrig="680" w14:anchorId="104420B9">
          <v:shape id="_x0000_i3096" type="#_x0000_t75" style="width:70.95pt;height:34pt" o:ole="">
            <v:imagedata r:id="rId20" o:title=""/>
          </v:shape>
          <o:OLEObject Type="Embed" ProgID="Equation.DSMT4" ShapeID="_x0000_i3096" DrawAspect="Content" ObjectID="_1658445148" r:id="rId21"/>
        </w:object>
      </w:r>
      <w:r>
        <w:rPr>
          <w:rFonts w:hint="eastAsia"/>
        </w:rPr>
        <w:t>。</w:t>
      </w:r>
    </w:p>
    <w:p w14:paraId="09C6135F" w14:textId="77777777" w:rsidR="007A4594" w:rsidRDefault="007A4594" w:rsidP="007A4594">
      <w:r>
        <w:rPr>
          <w:rFonts w:hint="eastAsia"/>
        </w:rPr>
        <w:t>证明 把</w:t>
      </w:r>
      <w:r w:rsidRPr="007A4594">
        <w:rPr>
          <w:position w:val="-10"/>
        </w:rPr>
        <w:object w:dxaOrig="240" w:dyaOrig="320" w14:anchorId="110D36A7">
          <v:shape id="_x0000_i3097" type="#_x0000_t75" style="width:12.05pt;height:16.05pt" o:ole="">
            <v:imagedata r:id="rId22" o:title=""/>
          </v:shape>
          <o:OLEObject Type="Embed" ProgID="Equation.DSMT4" ShapeID="_x0000_i3097" DrawAspect="Content" ObjectID="_1658445149" r:id="rId23"/>
        </w:object>
      </w:r>
      <w:r>
        <w:rPr>
          <w:rFonts w:hint="eastAsia"/>
        </w:rPr>
        <w:t>的定义域扩充到整个复平面，对于</w:t>
      </w:r>
      <w:r w:rsidRPr="007A4594">
        <w:rPr>
          <w:position w:val="-6"/>
        </w:rPr>
        <w:object w:dxaOrig="600" w:dyaOrig="279" w14:anchorId="71BC89E9">
          <v:shape id="_x0000_i3098" type="#_x0000_t75" style="width:30pt;height:13.9pt" o:ole="">
            <v:imagedata r:id="rId24" o:title=""/>
          </v:shape>
          <o:OLEObject Type="Embed" ProgID="Equation.DSMT4" ShapeID="_x0000_i3098" DrawAspect="Content" ObjectID="_1658445150" r:id="rId25"/>
        </w:object>
      </w:r>
      <w:r>
        <w:rPr>
          <w:rFonts w:hint="eastAsia"/>
        </w:rPr>
        <w:t>，定义</w:t>
      </w:r>
      <w:r w:rsidRPr="007A4594">
        <w:rPr>
          <w:position w:val="-14"/>
        </w:rPr>
        <w:object w:dxaOrig="920" w:dyaOrig="400" w14:anchorId="43856594">
          <v:shape id="_x0000_i3099" type="#_x0000_t75" style="width:46.05pt;height:20.05pt" o:ole="">
            <v:imagedata r:id="rId26" o:title=""/>
          </v:shape>
          <o:OLEObject Type="Embed" ProgID="Equation.DSMT4" ShapeID="_x0000_i3099" DrawAspect="Content" ObjectID="_1658445151" r:id="rId27"/>
        </w:object>
      </w:r>
      <w:r>
        <w:rPr>
          <w:rFonts w:hint="eastAsia"/>
        </w:rPr>
        <w:t>。这时，</w:t>
      </w:r>
      <w:r w:rsidRPr="007A4594">
        <w:rPr>
          <w:position w:val="-14"/>
        </w:rPr>
        <w:object w:dxaOrig="340" w:dyaOrig="400" w14:anchorId="620AAF46">
          <v:shape id="_x0000_i3100" type="#_x0000_t75" style="width:17.15pt;height:20.05pt" o:ole="">
            <v:imagedata r:id="rId28" o:title=""/>
          </v:shape>
          <o:OLEObject Type="Embed" ProgID="Equation.DSMT4" ShapeID="_x0000_i3100" DrawAspect="Content" ObjectID="_1658445152" r:id="rId29"/>
        </w:object>
      </w:r>
      <w:r>
        <w:rPr>
          <w:rFonts w:hint="eastAsia"/>
        </w:rPr>
        <w:t>式可写为</w:t>
      </w:r>
    </w:p>
    <w:p w14:paraId="5BCDDC09" w14:textId="33045280" w:rsidR="007A4594" w:rsidRDefault="007A4594" w:rsidP="00E02A92">
      <w:pPr>
        <w:pStyle w:val="MTDisplayEquation"/>
      </w:pPr>
      <w:r>
        <w:tab/>
      </w:r>
      <w:r w:rsidR="00E02A92" w:rsidRPr="00E02A92">
        <w:rPr>
          <w:position w:val="-66"/>
        </w:rPr>
        <w:object w:dxaOrig="3440" w:dyaOrig="1440" w14:anchorId="5136D435">
          <v:shape id="_x0000_i3101" type="#_x0000_t75" style="width:172.1pt;height:1in" o:ole="">
            <v:imagedata r:id="rId30" o:title=""/>
          </v:shape>
          <o:OLEObject Type="Embed" ProgID="Equation.DSMT4" ShapeID="_x0000_i3101" DrawAspect="Content" ObjectID="_1658445153" r:id="rId31"/>
        </w:object>
      </w:r>
      <w:r>
        <w:t xml:space="preserve"> </w:t>
      </w:r>
    </w:p>
    <w:p w14:paraId="1DFCAC4D" w14:textId="0B7AF490" w:rsidR="00E02A92" w:rsidRDefault="00E02A92" w:rsidP="00E02A92">
      <w:r>
        <w:rPr>
          <w:rFonts w:hint="eastAsia"/>
        </w:rPr>
        <w:t>由</w:t>
      </w:r>
      <w:r w:rsidRPr="00E02A92">
        <w:rPr>
          <w:position w:val="-14"/>
        </w:rPr>
        <w:object w:dxaOrig="1120" w:dyaOrig="400" w14:anchorId="06A1F471">
          <v:shape id="_x0000_i3102" type="#_x0000_t75" style="width:55.95pt;height:20.05pt" o:ole="">
            <v:imagedata r:id="rId32" o:title=""/>
          </v:shape>
          <o:OLEObject Type="Embed" ProgID="Equation.DSMT4" ShapeID="_x0000_i3102" DrawAspect="Content" ObjectID="_1658445154" r:id="rId33"/>
        </w:object>
      </w:r>
      <w:r>
        <w:rPr>
          <w:rFonts w:hint="eastAsia"/>
        </w:rPr>
        <w:t>，</w:t>
      </w:r>
      <w:r w:rsidR="005171C8">
        <w:rPr>
          <w:rFonts w:hint="eastAsia"/>
        </w:rPr>
        <w:t>即</w:t>
      </w:r>
      <w:r w:rsidR="005171C8" w:rsidRPr="005171C8">
        <w:rPr>
          <w:position w:val="-24"/>
        </w:rPr>
        <w:object w:dxaOrig="340" w:dyaOrig="620" w14:anchorId="02DB6C7B">
          <v:shape id="_x0000_i3368" type="#_x0000_t75" style="width:17.15pt;height:31.05pt" o:ole="">
            <v:imagedata r:id="rId34" o:title=""/>
          </v:shape>
          <o:OLEObject Type="Embed" ProgID="Equation.DSMT4" ShapeID="_x0000_i3368" DrawAspect="Content" ObjectID="_1658445155" r:id="rId35"/>
        </w:object>
      </w:r>
      <w:r w:rsidR="005171C8">
        <w:rPr>
          <w:rFonts w:hint="eastAsia"/>
        </w:rPr>
        <w:t>在</w:t>
      </w:r>
      <w:r w:rsidR="005171C8" w:rsidRPr="005171C8">
        <w:rPr>
          <w:position w:val="-4"/>
        </w:rPr>
        <w:object w:dxaOrig="260" w:dyaOrig="260" w14:anchorId="76D42C7C">
          <v:shape id="_x0000_i3371" type="#_x0000_t75" style="width:13.1pt;height:13.1pt" o:ole="">
            <v:imagedata r:id="rId36" o:title=""/>
          </v:shape>
          <o:OLEObject Type="Embed" ProgID="Equation.DSMT4" ShapeID="_x0000_i3371" DrawAspect="Content" ObjectID="_1658445156" r:id="rId37"/>
        </w:object>
      </w:r>
      <w:r w:rsidR="005171C8">
        <w:rPr>
          <w:rFonts w:hint="eastAsia"/>
        </w:rPr>
        <w:t>上连续，根据数学分析定理</w:t>
      </w:r>
      <w:r w:rsidR="005171C8" w:rsidRPr="005171C8">
        <w:rPr>
          <w:position w:val="-6"/>
        </w:rPr>
        <w:object w:dxaOrig="480" w:dyaOrig="279" w14:anchorId="3ABBDAB1">
          <v:shape id="_x0000_i3374" type="#_x0000_t75" style="width:24.1pt;height:13.9pt" o:ole="">
            <v:imagedata r:id="rId38" o:title=""/>
          </v:shape>
          <o:OLEObject Type="Embed" ProgID="Equation.DSMT4" ShapeID="_x0000_i3374" DrawAspect="Content" ObjectID="_1658445157" r:id="rId39"/>
        </w:object>
      </w:r>
      <w:r w:rsidR="005171C8">
        <w:rPr>
          <w:rFonts w:hint="eastAsia"/>
        </w:rPr>
        <w:t>，</w:t>
      </w:r>
      <w:r>
        <w:rPr>
          <w:rFonts w:hint="eastAsia"/>
        </w:rPr>
        <w:t>可得</w:t>
      </w:r>
      <w:r w:rsidRPr="00E02A92">
        <w:rPr>
          <w:position w:val="-14"/>
        </w:rPr>
        <w:object w:dxaOrig="1080" w:dyaOrig="400" w14:anchorId="32647104">
          <v:shape id="_x0000_i3103" type="#_x0000_t75" style="width:54.05pt;height:20.05pt" o:ole="">
            <v:imagedata r:id="rId40" o:title=""/>
          </v:shape>
          <o:OLEObject Type="Embed" ProgID="Equation.DSMT4" ShapeID="_x0000_i3103" DrawAspect="Content" ObjectID="_1658445158" r:id="rId41"/>
        </w:object>
      </w:r>
      <w:r w:rsidR="005171C8">
        <w:rPr>
          <w:rFonts w:hint="eastAsia"/>
        </w:rPr>
        <w:t>（其实反复利用</w:t>
      </w:r>
      <w:r w:rsidR="005171C8">
        <w:rPr>
          <w:rFonts w:hint="eastAsia"/>
        </w:rPr>
        <w:t>数学分析定理</w:t>
      </w:r>
      <w:r w:rsidR="005171C8" w:rsidRPr="005171C8">
        <w:rPr>
          <w:position w:val="-6"/>
        </w:rPr>
        <w:object w:dxaOrig="480" w:dyaOrig="279" w14:anchorId="0A8C51F4">
          <v:shape id="_x0000_i3375" type="#_x0000_t75" style="width:24.1pt;height:13.9pt" o:ole="">
            <v:imagedata r:id="rId38" o:title=""/>
          </v:shape>
          <o:OLEObject Type="Embed" ProgID="Equation.DSMT4" ShapeID="_x0000_i3375" DrawAspect="Content" ObjectID="_1658445159" r:id="rId42"/>
        </w:object>
      </w:r>
      <w:r w:rsidR="005171C8">
        <w:rPr>
          <w:rFonts w:hint="eastAsia"/>
        </w:rPr>
        <w:t>，可知</w:t>
      </w:r>
      <w:bookmarkStart w:id="0" w:name="MTBlankEqn"/>
      <w:r w:rsidR="005171C8">
        <w:rPr>
          <w:rFonts w:hint="eastAsia"/>
        </w:rPr>
        <w:t>定理的题设可改为若</w:t>
      </w:r>
      <w:r w:rsidR="005171C8" w:rsidRPr="005171C8">
        <w:rPr>
          <w:position w:val="-14"/>
        </w:rPr>
        <w:object w:dxaOrig="2820" w:dyaOrig="400" w14:anchorId="52B5D419">
          <v:shape id="_x0000_i3388" type="#_x0000_t75" style="width:141.05pt;height:20.05pt" o:ole="">
            <v:imagedata r:id="rId43" o:title=""/>
          </v:shape>
          <o:OLEObject Type="Embed" ProgID="Equation.DSMT4" ShapeID="_x0000_i3388" DrawAspect="Content" ObjectID="_1658445160" r:id="rId44"/>
        </w:object>
      </w:r>
      <w:bookmarkEnd w:id="0"/>
      <w:r w:rsidR="005171C8">
        <w:rPr>
          <w:rFonts w:hint="eastAsia"/>
        </w:rPr>
        <w:t>，可得</w:t>
      </w:r>
      <w:r w:rsidR="005171C8" w:rsidRPr="005171C8">
        <w:rPr>
          <w:position w:val="-14"/>
        </w:rPr>
        <w:object w:dxaOrig="2760" w:dyaOrig="400" w14:anchorId="5072A025">
          <v:shape id="_x0000_i3386" type="#_x0000_t75" style="width:138.1pt;height:20.05pt" o:ole="">
            <v:imagedata r:id="rId45" o:title=""/>
          </v:shape>
          <o:OLEObject Type="Embed" ProgID="Equation.DSMT4" ShapeID="_x0000_i3386" DrawAspect="Content" ObjectID="_1658445161" r:id="rId46"/>
        </w:object>
      </w:r>
      <w:r w:rsidR="005171C8">
        <w:rPr>
          <w:rFonts w:hint="eastAsia"/>
        </w:rPr>
        <w:t>，证明过程为方便起见以一阶导数连续为例来证明</w:t>
      </w:r>
      <w:r w:rsidR="005171C8">
        <w:t xml:space="preserve"> </w:t>
      </w:r>
      <w:r w:rsidR="005171C8">
        <w:rPr>
          <w:rFonts w:hint="eastAsia"/>
        </w:rPr>
        <w:t>）</w:t>
      </w:r>
      <w:r>
        <w:rPr>
          <w:rFonts w:hint="eastAsia"/>
        </w:rPr>
        <w:t>。</w:t>
      </w:r>
    </w:p>
    <w:p w14:paraId="48E6C6A1" w14:textId="77777777" w:rsidR="000522A1" w:rsidRDefault="00E02A92" w:rsidP="00E02A92">
      <w:r>
        <w:rPr>
          <w:rFonts w:hint="eastAsia"/>
        </w:rPr>
        <w:t>现固定</w:t>
      </w:r>
      <w:r w:rsidR="000522A1" w:rsidRPr="00E02A92">
        <w:rPr>
          <w:position w:val="-6"/>
        </w:rPr>
        <w:object w:dxaOrig="620" w:dyaOrig="279" w14:anchorId="636CA007">
          <v:shape id="_x0000_i3104" type="#_x0000_t75" style="width:31.05pt;height:13.9pt" o:ole="">
            <v:imagedata r:id="rId47" o:title=""/>
          </v:shape>
          <o:OLEObject Type="Embed" ProgID="Equation.DSMT4" ShapeID="_x0000_i3104" DrawAspect="Content" ObjectID="_1658445162" r:id="rId48"/>
        </w:object>
      </w:r>
      <w:r w:rsidR="000522A1">
        <w:rPr>
          <w:rFonts w:hint="eastAsia"/>
        </w:rPr>
        <w:t>，我们证明</w:t>
      </w:r>
    </w:p>
    <w:p w14:paraId="4D767F81" w14:textId="6DEF8942" w:rsidR="000522A1" w:rsidRDefault="000522A1" w:rsidP="000522A1">
      <w:pPr>
        <w:pStyle w:val="MTDisplayEquation"/>
      </w:pPr>
      <w:r>
        <w:tab/>
      </w:r>
      <w:r w:rsidRPr="000522A1">
        <w:rPr>
          <w:position w:val="-26"/>
        </w:rPr>
        <w:object w:dxaOrig="1440" w:dyaOrig="680" w14:anchorId="2FF99D6C">
          <v:shape id="_x0000_i3105" type="#_x0000_t75" style="width:1in;height:34pt" o:ole="">
            <v:imagedata r:id="rId49" o:title=""/>
          </v:shape>
          <o:OLEObject Type="Embed" ProgID="Equation.DSMT4" ShapeID="_x0000_i3105" DrawAspect="Content" ObjectID="_1658445163" r:id="rId50"/>
        </w:object>
      </w:r>
      <w:r>
        <w:t xml:space="preserve"> </w:t>
      </w:r>
    </w:p>
    <w:p w14:paraId="0D643A1E" w14:textId="77777777" w:rsidR="000522A1" w:rsidRDefault="000522A1" w:rsidP="00E02A92">
      <w:r>
        <w:rPr>
          <w:rFonts w:hint="eastAsia"/>
        </w:rPr>
        <w:t>为此，取</w:t>
      </w:r>
      <w:r w:rsidRPr="000522A1">
        <w:rPr>
          <w:position w:val="-6"/>
        </w:rPr>
        <w:object w:dxaOrig="900" w:dyaOrig="279" w14:anchorId="3B9726A2">
          <v:shape id="_x0000_i3106" type="#_x0000_t75" style="width:44.95pt;height:13.9pt" o:ole="">
            <v:imagedata r:id="rId51" o:title=""/>
          </v:shape>
          <o:OLEObject Type="Embed" ProgID="Equation.DSMT4" ShapeID="_x0000_i3106" DrawAspect="Content" ObjectID="_1658445164" r:id="rId52"/>
        </w:object>
      </w:r>
      <w:r>
        <w:rPr>
          <w:rFonts w:hint="eastAsia"/>
        </w:rPr>
        <w:t>，使得</w:t>
      </w:r>
      <w:r w:rsidRPr="000522A1">
        <w:rPr>
          <w:position w:val="-14"/>
        </w:rPr>
        <w:object w:dxaOrig="2240" w:dyaOrig="400" w14:anchorId="75D52EE0">
          <v:shape id="_x0000_i3107" type="#_x0000_t75" style="width:111.9pt;height:20.05pt" o:ole="">
            <v:imagedata r:id="rId53" o:title=""/>
          </v:shape>
          <o:OLEObject Type="Embed" ProgID="Equation.DSMT4" ShapeID="_x0000_i3107" DrawAspect="Content" ObjectID="_1658445165" r:id="rId54"/>
        </w:object>
      </w:r>
      <w:r>
        <w:rPr>
          <w:rFonts w:hint="eastAsia"/>
        </w:rPr>
        <w:t>。根据引理</w:t>
      </w:r>
      <w:r w:rsidRPr="000522A1">
        <w:rPr>
          <w:position w:val="-6"/>
        </w:rPr>
        <w:object w:dxaOrig="540" w:dyaOrig="279" w14:anchorId="465D7247">
          <v:shape id="_x0000_i3108" type="#_x0000_t75" style="width:27.05pt;height:13.9pt" o:ole="">
            <v:imagedata r:id="rId55" o:title=""/>
          </v:shape>
          <o:OLEObject Type="Embed" ProgID="Equation.DSMT4" ShapeID="_x0000_i3108" DrawAspect="Content" ObjectID="_1658445166" r:id="rId56"/>
        </w:object>
      </w:r>
      <w:r>
        <w:rPr>
          <w:rFonts w:hint="eastAsia"/>
        </w:rPr>
        <w:t>，存在</w:t>
      </w:r>
      <w:r w:rsidRPr="000522A1">
        <w:rPr>
          <w:position w:val="-14"/>
        </w:rPr>
        <w:object w:dxaOrig="1140" w:dyaOrig="400" w14:anchorId="1B9F789E">
          <v:shape id="_x0000_i3109" type="#_x0000_t75" style="width:57pt;height:20.05pt" o:ole="">
            <v:imagedata r:id="rId57" o:title=""/>
          </v:shape>
          <o:OLEObject Type="Embed" ProgID="Equation.DSMT4" ShapeID="_x0000_i3109" DrawAspect="Content" ObjectID="_1658445167" r:id="rId58"/>
        </w:object>
      </w:r>
      <w:r>
        <w:rPr>
          <w:rFonts w:hint="eastAsia"/>
        </w:rPr>
        <w:t>，使得当</w:t>
      </w:r>
      <w:r w:rsidRPr="000522A1">
        <w:rPr>
          <w:position w:val="-14"/>
        </w:rPr>
        <w:object w:dxaOrig="1140" w:dyaOrig="400" w14:anchorId="45352D45">
          <v:shape id="_x0000_i3110" type="#_x0000_t75" style="width:57pt;height:20.05pt" o:ole="">
            <v:imagedata r:id="rId59" o:title=""/>
          </v:shape>
          <o:OLEObject Type="Embed" ProgID="Equation.DSMT4" ShapeID="_x0000_i3110" DrawAspect="Content" ObjectID="_1658445168" r:id="rId60"/>
        </w:object>
      </w:r>
      <w:r>
        <w:rPr>
          <w:rFonts w:hint="eastAsia"/>
        </w:rPr>
        <w:t>时，</w:t>
      </w:r>
      <w:r w:rsidRPr="000522A1">
        <w:rPr>
          <w:position w:val="-14"/>
        </w:rPr>
        <w:object w:dxaOrig="859" w:dyaOrig="400" w14:anchorId="022C3D4D">
          <v:shape id="_x0000_i3111" type="#_x0000_t75" style="width:42.85pt;height:20.05pt" o:ole="">
            <v:imagedata r:id="rId61" o:title=""/>
          </v:shape>
          <o:OLEObject Type="Embed" ProgID="Equation.DSMT4" ShapeID="_x0000_i3111" DrawAspect="Content" ObjectID="_1658445169" r:id="rId62"/>
        </w:object>
      </w:r>
      <w:r>
        <w:rPr>
          <w:rFonts w:hint="eastAsia"/>
        </w:rPr>
        <w:t>；而当</w:t>
      </w:r>
      <w:r w:rsidRPr="000522A1">
        <w:rPr>
          <w:position w:val="-14"/>
        </w:rPr>
        <w:object w:dxaOrig="1120" w:dyaOrig="400" w14:anchorId="3BDA36F9">
          <v:shape id="_x0000_i3112" type="#_x0000_t75" style="width:55.95pt;height:20.05pt" o:ole="">
            <v:imagedata r:id="rId63" o:title=""/>
          </v:shape>
          <o:OLEObject Type="Embed" ProgID="Equation.DSMT4" ShapeID="_x0000_i3112" DrawAspect="Content" ObjectID="_1658445170" r:id="rId64"/>
        </w:object>
      </w:r>
      <w:r>
        <w:rPr>
          <w:rFonts w:hint="eastAsia"/>
        </w:rPr>
        <w:t>时，</w:t>
      </w:r>
      <w:r w:rsidRPr="000522A1">
        <w:rPr>
          <w:position w:val="-14"/>
        </w:rPr>
        <w:object w:dxaOrig="900" w:dyaOrig="400" w14:anchorId="2BEB479B">
          <v:shape id="_x0000_i3113" type="#_x0000_t75" style="width:44.95pt;height:20.05pt" o:ole="">
            <v:imagedata r:id="rId65" o:title=""/>
          </v:shape>
          <o:OLEObject Type="Embed" ProgID="Equation.DSMT4" ShapeID="_x0000_i3113" DrawAspect="Content" ObjectID="_1658445171" r:id="rId66"/>
        </w:object>
      </w:r>
      <w:r>
        <w:rPr>
          <w:rFonts w:hint="eastAsia"/>
        </w:rPr>
        <w:t>。记</w:t>
      </w:r>
    </w:p>
    <w:p w14:paraId="23098E4C" w14:textId="4AF94F6D" w:rsidR="00554A65" w:rsidRDefault="000522A1" w:rsidP="000522A1">
      <w:pPr>
        <w:pStyle w:val="MTDisplayEquation"/>
      </w:pPr>
      <w:r>
        <w:tab/>
      </w:r>
      <w:r w:rsidRPr="000522A1">
        <w:rPr>
          <w:position w:val="-68"/>
        </w:rPr>
        <w:object w:dxaOrig="4040" w:dyaOrig="1480" w14:anchorId="61C03809">
          <v:shape id="_x0000_i3114" type="#_x0000_t75" style="width:202.1pt;height:73.85pt" o:ole="">
            <v:imagedata r:id="rId67" o:title=""/>
          </v:shape>
          <o:OLEObject Type="Embed" ProgID="Equation.DSMT4" ShapeID="_x0000_i3114" DrawAspect="Content" ObjectID="_1658445172" r:id="rId68"/>
        </w:object>
      </w:r>
      <w:r>
        <w:t xml:space="preserve"> </w:t>
      </w:r>
    </w:p>
    <w:p w14:paraId="5AB6095C" w14:textId="77777777" w:rsidR="007D3EB6" w:rsidRDefault="000522A1" w:rsidP="000522A1">
      <w:r>
        <w:rPr>
          <w:rFonts w:hint="eastAsia"/>
        </w:rPr>
        <w:t>那么</w:t>
      </w:r>
      <w:r w:rsidR="007D3EB6" w:rsidRPr="000522A1">
        <w:rPr>
          <w:position w:val="-12"/>
        </w:rPr>
        <w:object w:dxaOrig="1020" w:dyaOrig="360" w14:anchorId="111CC70C">
          <v:shape id="_x0000_i3115" type="#_x0000_t75" style="width:51.1pt;height:17.95pt" o:ole="">
            <v:imagedata r:id="rId69" o:title=""/>
          </v:shape>
          <o:OLEObject Type="Embed" ProgID="Equation.DSMT4" ShapeID="_x0000_i3115" DrawAspect="Content" ObjectID="_1658445173" r:id="rId70"/>
        </w:object>
      </w:r>
      <w:r w:rsidR="007D3EB6">
        <w:rPr>
          <w:rFonts w:hint="eastAsia"/>
        </w:rPr>
        <w:t>。由于当</w:t>
      </w:r>
      <w:r w:rsidR="007D3EB6" w:rsidRPr="007D3EB6">
        <w:rPr>
          <w:position w:val="-14"/>
        </w:rPr>
        <w:object w:dxaOrig="1180" w:dyaOrig="400" w14:anchorId="58334EF4">
          <v:shape id="_x0000_i3116" type="#_x0000_t75" style="width:58.9pt;height:20.05pt" o:ole="">
            <v:imagedata r:id="rId71" o:title=""/>
          </v:shape>
          <o:OLEObject Type="Embed" ProgID="Equation.DSMT4" ShapeID="_x0000_i3116" DrawAspect="Content" ObjectID="_1658445174" r:id="rId72"/>
        </w:object>
      </w:r>
      <w:r w:rsidR="007D3EB6">
        <w:rPr>
          <w:rFonts w:hint="eastAsia"/>
        </w:rPr>
        <w:t>时，</w:t>
      </w:r>
      <w:r w:rsidR="007D3EB6" w:rsidRPr="007D3EB6">
        <w:rPr>
          <w:position w:val="-14"/>
        </w:rPr>
        <w:object w:dxaOrig="2260" w:dyaOrig="400" w14:anchorId="27488C28">
          <v:shape id="_x0000_i3117" type="#_x0000_t75" style="width:112.95pt;height:20.05pt" o:ole="">
            <v:imagedata r:id="rId73" o:title=""/>
          </v:shape>
          <o:OLEObject Type="Embed" ProgID="Equation.DSMT4" ShapeID="_x0000_i3117" DrawAspect="Content" ObjectID="_1658445175" r:id="rId74"/>
        </w:object>
      </w:r>
      <w:r w:rsidR="007D3EB6">
        <w:rPr>
          <w:rFonts w:hint="eastAsia"/>
        </w:rPr>
        <w:t>，所以</w:t>
      </w:r>
    </w:p>
    <w:p w14:paraId="3F8D6139" w14:textId="371B167C" w:rsidR="007D3EB6" w:rsidRDefault="007D3EB6" w:rsidP="007D3EB6">
      <w:pPr>
        <w:pStyle w:val="MTDisplayEquation"/>
      </w:pPr>
      <w:r>
        <w:tab/>
      </w:r>
      <w:r w:rsidRPr="007D3EB6">
        <w:rPr>
          <w:position w:val="-36"/>
        </w:rPr>
        <w:object w:dxaOrig="4480" w:dyaOrig="780" w14:anchorId="683BCE5E">
          <v:shape id="_x0000_i3118" type="#_x0000_t75" style="width:224.05pt;height:39.1pt" o:ole="">
            <v:imagedata r:id="rId75" o:title=""/>
          </v:shape>
          <o:OLEObject Type="Embed" ProgID="Equation.DSMT4" ShapeID="_x0000_i3118" DrawAspect="Content" ObjectID="_1658445176" r:id="rId76"/>
        </w:object>
      </w:r>
      <w:r>
        <w:t xml:space="preserve"> </w:t>
      </w:r>
    </w:p>
    <w:p w14:paraId="16D22689" w14:textId="05C709CF" w:rsidR="007D3EB6" w:rsidRDefault="007D3EB6" w:rsidP="003712EC">
      <w:r>
        <w:rPr>
          <w:rFonts w:hint="eastAsia"/>
        </w:rPr>
        <w:t>因而，当</w:t>
      </w:r>
      <w:r w:rsidRPr="007D3EB6">
        <w:rPr>
          <w:position w:val="-14"/>
        </w:rPr>
        <w:object w:dxaOrig="1140" w:dyaOrig="400" w14:anchorId="69909928">
          <v:shape id="_x0000_i3119" type="#_x0000_t75" style="width:57pt;height:20.05pt" o:ole="">
            <v:imagedata r:id="rId77" o:title=""/>
          </v:shape>
          <o:OLEObject Type="Embed" ProgID="Equation.DSMT4" ShapeID="_x0000_i3119" DrawAspect="Content" ObjectID="_1658445177" r:id="rId78"/>
        </w:object>
      </w:r>
      <w:r>
        <w:rPr>
          <w:rFonts w:hint="eastAsia"/>
        </w:rPr>
        <w:t>时，</w:t>
      </w:r>
      <w:r w:rsidRPr="007D3EB6">
        <w:rPr>
          <w:position w:val="-12"/>
        </w:rPr>
        <w:object w:dxaOrig="260" w:dyaOrig="360" w14:anchorId="3A89A229">
          <v:shape id="_x0000_i3120" type="#_x0000_t75" style="width:13.1pt;height:17.95pt" o:ole="">
            <v:imagedata r:id="rId79" o:title=""/>
          </v:shape>
          <o:OLEObject Type="Embed" ProgID="Equation.DSMT4" ShapeID="_x0000_i3120" DrawAspect="Content" ObjectID="_1658445178" r:id="rId80"/>
        </w:object>
      </w:r>
      <w:r>
        <w:rPr>
          <w:rFonts w:hint="eastAsia"/>
        </w:rPr>
        <w:t>是全纯函数，所以</w:t>
      </w:r>
      <w:r w:rsidRPr="007D3EB6">
        <w:rPr>
          <w:position w:val="-26"/>
        </w:rPr>
        <w:object w:dxaOrig="800" w:dyaOrig="639" w14:anchorId="06E6F138">
          <v:shape id="_x0000_i3121" type="#_x0000_t75" style="width:39.9pt;height:31.85pt" o:ole="">
            <v:imagedata r:id="rId81" o:title=""/>
          </v:shape>
          <o:OLEObject Type="Embed" ProgID="Equation.DSMT4" ShapeID="_x0000_i3121" DrawAspect="Content" ObjectID="_1658445179" r:id="rId82"/>
        </w:object>
      </w:r>
      <w:r>
        <w:rPr>
          <w:rFonts w:hint="eastAsia"/>
        </w:rPr>
        <w:t>。于是，在小圆盘</w:t>
      </w:r>
      <w:r w:rsidRPr="007D3EB6">
        <w:rPr>
          <w:position w:val="-14"/>
        </w:rPr>
        <w:object w:dxaOrig="800" w:dyaOrig="400" w14:anchorId="25C4BAC1">
          <v:shape id="_x0000_i3122" type="#_x0000_t75" style="width:39.9pt;height:20.05pt" o:ole="">
            <v:imagedata r:id="rId83" o:title=""/>
          </v:shape>
          <o:OLEObject Type="Embed" ProgID="Equation.DSMT4" ShapeID="_x0000_i3122" DrawAspect="Content" ObjectID="_1658445180" r:id="rId84"/>
        </w:object>
      </w:r>
      <w:r>
        <w:t xml:space="preserve"> </w:t>
      </w:r>
      <w:r>
        <w:rPr>
          <w:rFonts w:hint="eastAsia"/>
        </w:rPr>
        <w:t>上就有</w:t>
      </w:r>
    </w:p>
    <w:p w14:paraId="60EA2454" w14:textId="4175BD59" w:rsidR="004E41AB" w:rsidRPr="004E41AB" w:rsidRDefault="004E41AB" w:rsidP="004E41AB">
      <w:pPr>
        <w:pStyle w:val="MTDisplayEquation"/>
      </w:pPr>
      <w:r>
        <w:lastRenderedPageBreak/>
        <w:tab/>
      </w:r>
      <w:r w:rsidRPr="004E41AB">
        <w:rPr>
          <w:position w:val="-26"/>
        </w:rPr>
        <w:object w:dxaOrig="6520" w:dyaOrig="5520" w14:anchorId="4E110630">
          <v:shape id="_x0000_i3123" type="#_x0000_t75" style="width:326pt;height:275.95pt" o:ole="">
            <v:imagedata r:id="rId85" o:title=""/>
          </v:shape>
          <o:OLEObject Type="Embed" ProgID="Equation.DSMT4" ShapeID="_x0000_i3123" DrawAspect="Content" ObjectID="_1658445181" r:id="rId86"/>
        </w:objec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A23B4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242016C7" w14:textId="77777777" w:rsidR="000E1353" w:rsidRDefault="007D3EB6" w:rsidP="007D3EB6">
      <w:r>
        <w:t xml:space="preserve">   </w:t>
      </w:r>
      <w:r w:rsidR="000E1353">
        <w:rPr>
          <w:rFonts w:hint="eastAsia"/>
        </w:rPr>
        <w:t>又因为当</w:t>
      </w:r>
      <w:r w:rsidR="000E1353" w:rsidRPr="000E1353">
        <w:rPr>
          <w:position w:val="-14"/>
        </w:rPr>
        <w:object w:dxaOrig="1260" w:dyaOrig="400" w14:anchorId="756BEDF2">
          <v:shape id="_x0000_i3129" type="#_x0000_t75" style="width:62.9pt;height:20.05pt" o:ole="">
            <v:imagedata r:id="rId87" o:title=""/>
          </v:shape>
          <o:OLEObject Type="Embed" ProgID="Equation.DSMT4" ShapeID="_x0000_i3129" DrawAspect="Content" ObjectID="_1658445182" r:id="rId88"/>
        </w:object>
      </w:r>
      <w:r w:rsidR="000E1353">
        <w:rPr>
          <w:rFonts w:hint="eastAsia"/>
        </w:rPr>
        <w:t>时</w:t>
      </w:r>
      <w:r w:rsidR="000E1353" w:rsidRPr="000E1353">
        <w:rPr>
          <w:position w:val="-14"/>
        </w:rPr>
        <w:object w:dxaOrig="940" w:dyaOrig="400" w14:anchorId="683A2645">
          <v:shape id="_x0000_i3130" type="#_x0000_t75" style="width:47.1pt;height:20.05pt" o:ole="">
            <v:imagedata r:id="rId89" o:title=""/>
          </v:shape>
          <o:OLEObject Type="Embed" ProgID="Equation.DSMT4" ShapeID="_x0000_i3130" DrawAspect="Content" ObjectID="_1658445183" r:id="rId90"/>
        </w:object>
      </w:r>
      <w:r w:rsidR="000E1353">
        <w:rPr>
          <w:rFonts w:hint="eastAsia"/>
        </w:rPr>
        <w:t>，所以根据非齐次</w:t>
      </w:r>
      <w:r w:rsidR="000E1353" w:rsidRPr="000E1353">
        <w:rPr>
          <w:position w:val="-10"/>
        </w:rPr>
        <w:object w:dxaOrig="800" w:dyaOrig="320" w14:anchorId="04469AEF">
          <v:shape id="_x0000_i3131" type="#_x0000_t75" style="width:39.9pt;height:16.05pt" o:ole="">
            <v:imagedata r:id="rId91" o:title=""/>
          </v:shape>
          <o:OLEObject Type="Embed" ProgID="Equation.DSMT4" ShapeID="_x0000_i3131" DrawAspect="Content" ObjectID="_1658445184" r:id="rId92"/>
        </w:object>
      </w:r>
      <w:r w:rsidR="000E1353">
        <w:rPr>
          <w:rFonts w:hint="eastAsia"/>
        </w:rPr>
        <w:t>积分公式，有</w:t>
      </w:r>
    </w:p>
    <w:p w14:paraId="45087D5A" w14:textId="2DDB4582" w:rsidR="000E1353" w:rsidRDefault="000E1353" w:rsidP="000E1353">
      <w:pPr>
        <w:pStyle w:val="MTDisplayEquation"/>
      </w:pPr>
      <w:r>
        <w:tab/>
      </w:r>
      <w:r w:rsidRPr="000E1353">
        <w:rPr>
          <w:position w:val="-120"/>
        </w:rPr>
        <w:object w:dxaOrig="4959" w:dyaOrig="2500" w14:anchorId="3CCF83A3">
          <v:shape id="_x0000_i3132" type="#_x0000_t75" style="width:247.85pt;height:125pt" o:ole="">
            <v:imagedata r:id="rId93" o:title=""/>
          </v:shape>
          <o:OLEObject Type="Embed" ProgID="Equation.DSMT4" ShapeID="_x0000_i3132" DrawAspect="Content" ObjectID="_1658445185" r:id="rId94"/>
        </w:object>
      </w:r>
      <w:r>
        <w:t xml:space="preserve"> </w:t>
      </w:r>
    </w:p>
    <w:p w14:paraId="538510FC" w14:textId="602D1706" w:rsidR="003712EC" w:rsidRDefault="000E1353" w:rsidP="003712EC">
      <w:r>
        <w:t xml:space="preserve">  </w:t>
      </w:r>
      <w:r w:rsidR="003712EC">
        <w:rPr>
          <w:rFonts w:hint="eastAsia"/>
        </w:rPr>
        <w:t>因为当</w:t>
      </w:r>
      <w:r w:rsidR="003712EC" w:rsidRPr="003712EC">
        <w:rPr>
          <w:position w:val="-14"/>
        </w:rPr>
        <w:object w:dxaOrig="1140" w:dyaOrig="400" w14:anchorId="5BF9DEAD">
          <v:shape id="_x0000_i3133" type="#_x0000_t75" style="width:57pt;height:20.05pt" o:ole="">
            <v:imagedata r:id="rId95" o:title=""/>
          </v:shape>
          <o:OLEObject Type="Embed" ProgID="Equation.DSMT4" ShapeID="_x0000_i3133" DrawAspect="Content" ObjectID="_1658445186" r:id="rId96"/>
        </w:object>
      </w:r>
      <w:r w:rsidR="003712EC">
        <w:rPr>
          <w:rFonts w:hint="eastAsia"/>
        </w:rPr>
        <w:t>时</w:t>
      </w:r>
      <w:r w:rsidR="003712EC" w:rsidRPr="003712EC">
        <w:rPr>
          <w:position w:val="-14"/>
        </w:rPr>
        <w:object w:dxaOrig="859" w:dyaOrig="400" w14:anchorId="69E19262">
          <v:shape id="_x0000_i3134" type="#_x0000_t75" style="width:42.85pt;height:20.05pt" o:ole="">
            <v:imagedata r:id="rId97" o:title=""/>
          </v:shape>
          <o:OLEObject Type="Embed" ProgID="Equation.DSMT4" ShapeID="_x0000_i3134" DrawAspect="Content" ObjectID="_1658445187" r:id="rId98"/>
        </w:object>
      </w:r>
      <w:r w:rsidR="003712EC">
        <w:rPr>
          <w:rFonts w:hint="eastAsia"/>
        </w:rPr>
        <w:t>，所以</w:t>
      </w:r>
      <w:r w:rsidR="00DD5FB4">
        <w:fldChar w:fldCharType="begin"/>
      </w:r>
      <w:r w:rsidR="00DD5FB4">
        <w:instrText xml:space="preserve"> </w:instrText>
      </w:r>
      <w:r w:rsidR="00DD5FB4">
        <w:rPr>
          <w:rFonts w:hint="eastAsia"/>
        </w:rPr>
        <w:instrText>MACROBUTTON MTEditEquationSection2</w:instrText>
      </w:r>
      <w:r w:rsidR="00DD5FB4">
        <w:instrText xml:space="preserve"> </w:instrText>
      </w:r>
      <w:r w:rsidR="00DD5FB4" w:rsidRPr="00DD5FB4">
        <w:rPr>
          <w:rStyle w:val="MTEquationSection"/>
        </w:rPr>
        <w:instrText>Equation Section (Next)</w:instrText>
      </w:r>
      <w:r w:rsidR="00DD5FB4">
        <w:fldChar w:fldCharType="begin"/>
      </w:r>
      <w:r w:rsidR="00DD5FB4">
        <w:instrText xml:space="preserve"> SEQ MTEqn \r \h \* MERGEFORMAT </w:instrText>
      </w:r>
      <w:r w:rsidR="00DD5FB4">
        <w:fldChar w:fldCharType="end"/>
      </w:r>
      <w:r w:rsidR="00DD5FB4">
        <w:fldChar w:fldCharType="begin"/>
      </w:r>
      <w:r w:rsidR="00DD5FB4">
        <w:instrText xml:space="preserve"> SEQ MTSec \h \* MERGEFORMAT </w:instrText>
      </w:r>
      <w:r w:rsidR="00DD5FB4">
        <w:fldChar w:fldCharType="end"/>
      </w:r>
      <w:r w:rsidR="00DD5FB4">
        <w:fldChar w:fldCharType="end"/>
      </w:r>
    </w:p>
    <w:p w14:paraId="43F03447" w14:textId="1B73FF1D" w:rsidR="003712EC" w:rsidRDefault="003712EC" w:rsidP="003712EC">
      <w:pPr>
        <w:pStyle w:val="MTDisplayEquation"/>
      </w:pPr>
      <w:r>
        <w:tab/>
      </w:r>
      <w:r w:rsidR="00DD5FB4" w:rsidRPr="003712EC">
        <w:rPr>
          <w:position w:val="-36"/>
        </w:rPr>
        <w:object w:dxaOrig="3640" w:dyaOrig="780" w14:anchorId="50432C68">
          <v:shape id="_x0000_i2546" type="#_x0000_t75" style="width:182pt;height:39.1pt" o:ole="">
            <v:imagedata r:id="rId99" o:title=""/>
          </v:shape>
          <o:OLEObject Type="Embed" ProgID="Equation.DSMT4" ShapeID="_x0000_i2546" DrawAspect="Content" ObjectID="_1658445188" r:id="rId100"/>
        </w:object>
      </w:r>
      <w:r>
        <w:t xml:space="preserve"> </w:t>
      </w:r>
      <w:r w:rsidR="009A23B4">
        <w:fldChar w:fldCharType="begin"/>
      </w:r>
      <w:r w:rsidR="009A23B4">
        <w:instrText xml:space="preserve"> MACROBUTTON MTPlaceRef \* MERGEFORMAT </w:instrText>
      </w:r>
      <w:r w:rsidR="009A23B4">
        <w:fldChar w:fldCharType="begin"/>
      </w:r>
      <w:r w:rsidR="009A23B4">
        <w:instrText xml:space="preserve"> SEQ MTEqn \h \* MERGEFORMAT </w:instrText>
      </w:r>
      <w:r w:rsidR="009A23B4">
        <w:fldChar w:fldCharType="end"/>
      </w:r>
      <w:r w:rsidR="009A23B4">
        <w:instrText>(</w:instrText>
      </w:r>
      <w:fldSimple w:instr=" SEQ MTSec \c \* Arabic \* MERGEFORMAT ">
        <w:r w:rsidR="009A23B4">
          <w:rPr>
            <w:noProof/>
          </w:rPr>
          <w:instrText>3</w:instrText>
        </w:r>
      </w:fldSimple>
      <w:r w:rsidR="009A23B4">
        <w:instrText>)</w:instrText>
      </w:r>
      <w:r w:rsidR="009A23B4">
        <w:fldChar w:fldCharType="end"/>
      </w:r>
    </w:p>
    <w:p w14:paraId="5FDC0DCE" w14:textId="77777777" w:rsidR="000A62C6" w:rsidRDefault="000A62C6" w:rsidP="000A62C6">
      <w:r>
        <w:rPr>
          <w:rFonts w:hint="eastAsia"/>
        </w:rPr>
        <w:t>比较</w:t>
      </w:r>
      <w:r w:rsidRPr="000A62C6">
        <w:rPr>
          <w:position w:val="-14"/>
        </w:rPr>
        <w:object w:dxaOrig="380" w:dyaOrig="400" w14:anchorId="06637B4F">
          <v:shape id="_x0000_i3327" type="#_x0000_t75" style="width:19pt;height:20.05pt" o:ole="">
            <v:imagedata r:id="rId101" o:title=""/>
          </v:shape>
          <o:OLEObject Type="Embed" ProgID="Equation.DSMT4" ShapeID="_x0000_i3327" DrawAspect="Content" ObjectID="_1658445189" r:id="rId102"/>
        </w:object>
      </w:r>
      <w:r>
        <w:rPr>
          <w:rFonts w:hint="eastAsia"/>
        </w:rPr>
        <w:t>式和</w:t>
      </w:r>
      <w:r w:rsidRPr="000A62C6">
        <w:rPr>
          <w:position w:val="-14"/>
        </w:rPr>
        <w:object w:dxaOrig="360" w:dyaOrig="400" w14:anchorId="19663F77">
          <v:shape id="_x0000_i3330" type="#_x0000_t75" style="width:17.95pt;height:20.05pt" o:ole="">
            <v:imagedata r:id="rId103" o:title=""/>
          </v:shape>
          <o:OLEObject Type="Embed" ProgID="Equation.DSMT4" ShapeID="_x0000_i3330" DrawAspect="Content" ObjectID="_1658445190" r:id="rId104"/>
        </w:object>
      </w:r>
      <w:r>
        <w:rPr>
          <w:rFonts w:hint="eastAsia"/>
        </w:rPr>
        <w:t>式</w:t>
      </w:r>
      <w:r>
        <w:rPr>
          <w:rFonts w:hint="eastAsia"/>
        </w:rPr>
        <w:t>，即得</w:t>
      </w:r>
    </w:p>
    <w:p w14:paraId="6572779A" w14:textId="7536E438" w:rsidR="000A62C6" w:rsidRDefault="000A62C6" w:rsidP="000A62C6">
      <w:pPr>
        <w:pStyle w:val="MTDisplayEquation"/>
      </w:pPr>
      <w:r>
        <w:tab/>
      </w:r>
      <w:r w:rsidRPr="000A62C6">
        <w:rPr>
          <w:position w:val="-26"/>
        </w:rPr>
        <w:object w:dxaOrig="1420" w:dyaOrig="680" w14:anchorId="04050D24">
          <v:shape id="_x0000_i3335" type="#_x0000_t75" style="width:70.95pt;height:34pt" o:ole="">
            <v:imagedata r:id="rId105" o:title=""/>
          </v:shape>
          <o:OLEObject Type="Embed" ProgID="Equation.DSMT4" ShapeID="_x0000_i3335" DrawAspect="Content" ObjectID="_1658445191" r:id="rId106"/>
        </w:object>
      </w:r>
      <w:r>
        <w:t xml:space="preserve"> </w:t>
      </w:r>
    </w:p>
    <w:p w14:paraId="4E6BD726" w14:textId="77777777" w:rsidR="000A62C6" w:rsidRDefault="000A62C6" w:rsidP="000A62C6">
      <w:r>
        <w:rPr>
          <w:rFonts w:hint="eastAsia"/>
        </w:rPr>
        <w:t>特别地，取</w:t>
      </w:r>
      <w:r w:rsidRPr="000A62C6">
        <w:rPr>
          <w:position w:val="-6"/>
        </w:rPr>
        <w:object w:dxaOrig="560" w:dyaOrig="220" w14:anchorId="1AB76B53">
          <v:shape id="_x0000_i3339" type="#_x0000_t75" style="width:28.1pt;height:10.95pt" o:ole="">
            <v:imagedata r:id="rId107" o:title=""/>
          </v:shape>
          <o:OLEObject Type="Embed" ProgID="Equation.DSMT4" ShapeID="_x0000_i3339" DrawAspect="Content" ObjectID="_1658445192" r:id="rId108"/>
        </w:object>
      </w:r>
      <w:r>
        <w:rPr>
          <w:rFonts w:hint="eastAsia"/>
        </w:rPr>
        <w:t>，取得</w:t>
      </w:r>
    </w:p>
    <w:p w14:paraId="55DE32DA" w14:textId="344D7C65" w:rsidR="000A62C6" w:rsidRDefault="000A62C6" w:rsidP="000A62C6">
      <w:r>
        <w:t xml:space="preserve"> </w:t>
      </w:r>
    </w:p>
    <w:p w14:paraId="1BAA0E74" w14:textId="5E67D949" w:rsidR="000A62C6" w:rsidRDefault="000A62C6" w:rsidP="000A62C6">
      <w:pPr>
        <w:pStyle w:val="MTDisplayEquation"/>
      </w:pPr>
      <w:r>
        <w:tab/>
      </w:r>
      <w:r w:rsidRPr="000A62C6">
        <w:rPr>
          <w:position w:val="-26"/>
        </w:rPr>
        <w:object w:dxaOrig="1440" w:dyaOrig="680" w14:anchorId="7D125A19">
          <v:shape id="_x0000_i3342" type="#_x0000_t75" style="width:1in;height:34pt" o:ole="">
            <v:imagedata r:id="rId109" o:title=""/>
          </v:shape>
          <o:OLEObject Type="Embed" ProgID="Equation.DSMT4" ShapeID="_x0000_i3342" DrawAspect="Content" ObjectID="_1658445193" r:id="rId110"/>
        </w:object>
      </w:r>
      <w:r>
        <w:t xml:space="preserve"> </w:t>
      </w:r>
    </w:p>
    <w:p w14:paraId="279961C2" w14:textId="77777777" w:rsidR="000A62C6" w:rsidRDefault="000A62C6" w:rsidP="000A62C6">
      <w:r>
        <w:rPr>
          <w:rFonts w:hint="eastAsia"/>
        </w:rPr>
        <w:t>由于</w:t>
      </w:r>
      <w:r w:rsidRPr="000A62C6">
        <w:rPr>
          <w:position w:val="-6"/>
        </w:rPr>
        <w:object w:dxaOrig="200" w:dyaOrig="220" w14:anchorId="38ABD3CD">
          <v:shape id="_x0000_i3346" type="#_x0000_t75" style="width:9.9pt;height:10.95pt" o:ole="">
            <v:imagedata r:id="rId111" o:title=""/>
          </v:shape>
          <o:OLEObject Type="Embed" ProgID="Equation.DSMT4" ShapeID="_x0000_i3346" DrawAspect="Content" ObjectID="_1658445194" r:id="rId112"/>
        </w:object>
      </w:r>
      <w:r>
        <w:rPr>
          <w:rFonts w:hint="eastAsia"/>
        </w:rPr>
        <w:t>是</w:t>
      </w:r>
      <w:r w:rsidRPr="000A62C6">
        <w:rPr>
          <w:position w:val="-4"/>
        </w:rPr>
        <w:object w:dxaOrig="260" w:dyaOrig="260" w14:anchorId="7085C9A5">
          <v:shape id="_x0000_i3349" type="#_x0000_t75" style="width:13.1pt;height:13.1pt" o:ole="">
            <v:imagedata r:id="rId113" o:title=""/>
          </v:shape>
          <o:OLEObject Type="Embed" ProgID="Equation.DSMT4" ShapeID="_x0000_i3349" DrawAspect="Content" ObjectID="_1658445195" r:id="rId114"/>
        </w:object>
      </w:r>
      <w:r>
        <w:rPr>
          <w:rFonts w:hint="eastAsia"/>
        </w:rPr>
        <w:t>中的任意点，所以</w:t>
      </w:r>
      <w:r w:rsidRPr="000A62C6">
        <w:rPr>
          <w:position w:val="-26"/>
        </w:rPr>
        <w:object w:dxaOrig="1420" w:dyaOrig="680" w14:anchorId="0F50A626">
          <v:shape id="_x0000_i3352" type="#_x0000_t75" style="width:70.95pt;height:34pt" o:ole="">
            <v:imagedata r:id="rId115" o:title=""/>
          </v:shape>
          <o:OLEObject Type="Embed" ProgID="Equation.DSMT4" ShapeID="_x0000_i3352" DrawAspect="Content" ObjectID="_1658445196" r:id="rId116"/>
        </w:object>
      </w:r>
      <w:r>
        <w:rPr>
          <w:rFonts w:hint="eastAsia"/>
        </w:rPr>
        <w:t>在</w:t>
      </w:r>
      <w:r w:rsidRPr="000A62C6">
        <w:rPr>
          <w:position w:val="-4"/>
        </w:rPr>
        <w:object w:dxaOrig="260" w:dyaOrig="260" w14:anchorId="42DB0BFA">
          <v:shape id="_x0000_i3355" type="#_x0000_t75" style="width:13.1pt;height:13.1pt" o:ole="">
            <v:imagedata r:id="rId117" o:title=""/>
          </v:shape>
          <o:OLEObject Type="Embed" ProgID="Equation.DSMT4" ShapeID="_x0000_i3355" DrawAspect="Content" ObjectID="_1658445197" r:id="rId118"/>
        </w:object>
      </w:r>
      <w:r>
        <w:rPr>
          <w:rFonts w:hint="eastAsia"/>
        </w:rPr>
        <w:t>上成立。</w:t>
      </w:r>
    </w:p>
    <w:p w14:paraId="51079DA2" w14:textId="3568D70A" w:rsidR="000A62C6" w:rsidRPr="000A62C6" w:rsidRDefault="000A62C6" w:rsidP="000A62C6">
      <w:pPr>
        <w:rPr>
          <w:rFonts w:hint="eastAsia"/>
        </w:rPr>
      </w:pPr>
      <w:r>
        <w:rPr>
          <w:rFonts w:hint="eastAsia"/>
        </w:rPr>
        <w:t>在上面的证明中，容易看出，如果</w:t>
      </w:r>
      <w:r w:rsidRPr="000A62C6">
        <w:rPr>
          <w:position w:val="-14"/>
        </w:rPr>
        <w:object w:dxaOrig="1180" w:dyaOrig="400" w14:anchorId="150C3BC5">
          <v:shape id="_x0000_i3358" type="#_x0000_t75" style="width:58.9pt;height:20.05pt" o:ole="">
            <v:imagedata r:id="rId119" o:title=""/>
          </v:shape>
          <o:OLEObject Type="Embed" ProgID="Equation.DSMT4" ShapeID="_x0000_i3358" DrawAspect="Content" ObjectID="_1658445198" r:id="rId120"/>
        </w:object>
      </w:r>
      <w:r>
        <w:rPr>
          <w:rFonts w:hint="eastAsia"/>
        </w:rPr>
        <w:t>，那么</w:t>
      </w:r>
      <w:r w:rsidRPr="000A62C6">
        <w:rPr>
          <w:position w:val="-6"/>
        </w:rPr>
        <w:object w:dxaOrig="200" w:dyaOrig="340" w14:anchorId="754FA808">
          <v:shape id="_x0000_i3361" type="#_x0000_t75" style="width:9.9pt;height:17.15pt" o:ole="">
            <v:imagedata r:id="rId121" o:title=""/>
          </v:shape>
          <o:OLEObject Type="Embed" ProgID="Equation.DSMT4" ShapeID="_x0000_i3361" DrawAspect="Content" ObjectID="_1658445199" r:id="rId122"/>
        </w:object>
      </w:r>
      <w:r>
        <w:rPr>
          <w:rFonts w:hint="eastAsia"/>
        </w:rPr>
        <w:t>问题的解</w:t>
      </w:r>
      <w:r w:rsidRPr="000A62C6">
        <w:rPr>
          <w:position w:val="-14"/>
        </w:rPr>
        <w:object w:dxaOrig="1120" w:dyaOrig="400" w14:anchorId="5D6E820E">
          <v:shape id="_x0000_i3364" type="#_x0000_t75" style="width:55.95pt;height:20.05pt" o:ole="">
            <v:imagedata r:id="rId123" o:title=""/>
          </v:shape>
          <o:OLEObject Type="Embed" ProgID="Equation.DSMT4" ShapeID="_x0000_i3364" DrawAspect="Content" ObjectID="_1658445200" r:id="rId124"/>
        </w:object>
      </w:r>
      <w:r>
        <w:rPr>
          <w:rFonts w:hint="eastAsia"/>
        </w:rPr>
        <w:t>。</w:t>
      </w:r>
      <w:r>
        <w:t xml:space="preserve">       </w:t>
      </w:r>
    </w:p>
    <w:p w14:paraId="4C0EB1EF" w14:textId="180A7D37" w:rsidR="000A62C6" w:rsidRPr="000A62C6" w:rsidRDefault="000A62C6" w:rsidP="000A62C6">
      <w:pPr>
        <w:rPr>
          <w:rFonts w:hint="eastAsia"/>
        </w:rPr>
      </w:pPr>
      <w:r>
        <w:t xml:space="preserve"> </w:t>
      </w:r>
    </w:p>
    <w:p w14:paraId="253A5B6E" w14:textId="32E98716" w:rsidR="007D3EB6" w:rsidRPr="007D3EB6" w:rsidRDefault="003712EC" w:rsidP="003712EC">
      <w:pPr>
        <w:rPr>
          <w:rFonts w:hint="eastAsia"/>
        </w:rPr>
      </w:pPr>
      <w:r>
        <w:t xml:space="preserve">  </w:t>
      </w:r>
      <w:r w:rsidR="000E1353">
        <w:t xml:space="preserve"> </w:t>
      </w:r>
    </w:p>
    <w:p w14:paraId="5968DADE" w14:textId="1491FC6B" w:rsidR="000522A1" w:rsidRPr="000522A1" w:rsidRDefault="007D3EB6" w:rsidP="000522A1">
      <w:pPr>
        <w:rPr>
          <w:rFonts w:hint="eastAsia"/>
        </w:rPr>
      </w:pPr>
      <w:r>
        <w:lastRenderedPageBreak/>
        <w:t xml:space="preserve">  </w:t>
      </w:r>
      <w:r w:rsidR="000522A1">
        <w:t xml:space="preserve"> </w:t>
      </w:r>
    </w:p>
    <w:sectPr w:rsidR="000522A1" w:rsidRPr="00052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3B51F" w14:textId="77777777" w:rsidR="007A4B6B" w:rsidRDefault="007A4B6B" w:rsidP="007A4B6B">
      <w:r>
        <w:separator/>
      </w:r>
    </w:p>
  </w:endnote>
  <w:endnote w:type="continuationSeparator" w:id="0">
    <w:p w14:paraId="4BFAB9B6" w14:textId="77777777" w:rsidR="007A4B6B" w:rsidRDefault="007A4B6B" w:rsidP="007A4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F6E12" w14:textId="77777777" w:rsidR="007A4B6B" w:rsidRDefault="007A4B6B" w:rsidP="007A4B6B">
      <w:r>
        <w:separator/>
      </w:r>
    </w:p>
  </w:footnote>
  <w:footnote w:type="continuationSeparator" w:id="0">
    <w:p w14:paraId="4486E135" w14:textId="77777777" w:rsidR="007A4B6B" w:rsidRDefault="007A4B6B" w:rsidP="007A4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4E"/>
    <w:rsid w:val="000522A1"/>
    <w:rsid w:val="000A62C6"/>
    <w:rsid w:val="000E1353"/>
    <w:rsid w:val="003712EC"/>
    <w:rsid w:val="00420B2B"/>
    <w:rsid w:val="004E41AB"/>
    <w:rsid w:val="005171C8"/>
    <w:rsid w:val="00554A65"/>
    <w:rsid w:val="007A4594"/>
    <w:rsid w:val="007A4B6B"/>
    <w:rsid w:val="007D3EB6"/>
    <w:rsid w:val="009A23B4"/>
    <w:rsid w:val="009B0115"/>
    <w:rsid w:val="00A4094E"/>
    <w:rsid w:val="00B426F0"/>
    <w:rsid w:val="00DD5FB4"/>
    <w:rsid w:val="00E02A92"/>
    <w:rsid w:val="00EA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75EEA"/>
  <w15:chartTrackingRefBased/>
  <w15:docId w15:val="{AA46D3B9-C637-4C49-942A-BA4D0389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4B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4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4B6B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7A4B6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7A4B6B"/>
  </w:style>
  <w:style w:type="character" w:customStyle="1" w:styleId="MTEquationSection">
    <w:name w:val="MTEquationSection"/>
    <w:basedOn w:val="a0"/>
    <w:rsid w:val="007A4B6B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5" Type="http://schemas.openxmlformats.org/officeDocument/2006/relationships/endnotes" Target="end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2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3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9</cp:revision>
  <dcterms:created xsi:type="dcterms:W3CDTF">2020-08-08T16:36:00Z</dcterms:created>
  <dcterms:modified xsi:type="dcterms:W3CDTF">2020-08-08T18:15:00Z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(#S1)</vt:lpwstr>
  </property>
  <property fmtid="{D5CDD505-2E9C-101B-9397-08002B2CF9AE}" pid="4" name="MTEquationSection">
    <vt:lpwstr>1</vt:lpwstr>
  </property>
</Properties>
</file>