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BDD50" w14:textId="77777777" w:rsidR="00863D23" w:rsidRDefault="007D7B29">
      <w:r w:rsidRPr="007D7B29">
        <w:rPr>
          <w:position w:val="-4"/>
        </w:rPr>
        <w:object w:dxaOrig="320" w:dyaOrig="300" w14:anchorId="0FA6F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.1pt;height:15.05pt" o:ole="">
            <v:imagedata r:id="rId6" o:title=""/>
          </v:shape>
          <o:OLEObject Type="Embed" ProgID="Equation.DSMT4" ShapeID="_x0000_i1029" DrawAspect="Content" ObjectID="_1651392225" r:id="rId7"/>
        </w:object>
      </w:r>
      <w:r>
        <w:rPr>
          <w:rFonts w:hint="eastAsia"/>
        </w:rPr>
        <w:t>里点</w:t>
      </w:r>
      <w:r w:rsidRPr="007D7B29">
        <w:rPr>
          <w:position w:val="-10"/>
        </w:rPr>
        <w:object w:dxaOrig="240" w:dyaOrig="260" w14:anchorId="0B77906C">
          <v:shape id="_x0000_i1032" type="#_x0000_t75" style="width:11.8pt;height:12.9pt" o:ole="">
            <v:imagedata r:id="rId8" o:title=""/>
          </v:shape>
          <o:OLEObject Type="Embed" ProgID="Equation.DSMT4" ShapeID="_x0000_i1032" DrawAspect="Content" ObjectID="_1651392226" r:id="rId9"/>
        </w:object>
      </w:r>
      <w:r>
        <w:rPr>
          <w:rFonts w:hint="eastAsia"/>
        </w:rPr>
        <w:t>处的余切空间记做</w:t>
      </w:r>
      <w:r w:rsidRPr="007D7B29">
        <w:rPr>
          <w:position w:val="-16"/>
        </w:rPr>
        <w:object w:dxaOrig="800" w:dyaOrig="440" w14:anchorId="559A18CA">
          <v:shape id="_x0000_i1037" type="#_x0000_t75" style="width:39.75pt;height:22.05pt" o:ole="">
            <v:imagedata r:id="rId10" o:title=""/>
          </v:shape>
          <o:OLEObject Type="Embed" ProgID="Equation.DSMT4" ShapeID="_x0000_i1037" DrawAspect="Content" ObjectID="_1651392227" r:id="rId11"/>
        </w:object>
      </w:r>
      <w:r>
        <w:rPr>
          <w:rFonts w:hint="eastAsia"/>
        </w:rPr>
        <w:t>，定义为切空间</w:t>
      </w:r>
      <w:r w:rsidRPr="007D7B29">
        <w:rPr>
          <w:position w:val="-14"/>
        </w:rPr>
        <w:object w:dxaOrig="520" w:dyaOrig="400" w14:anchorId="44858510">
          <v:shape id="_x0000_i1040" type="#_x0000_t75" style="width:25.8pt;height:19.9pt" o:ole="">
            <v:imagedata r:id="rId12" o:title=""/>
          </v:shape>
          <o:OLEObject Type="Embed" ProgID="Equation.DSMT4" ShapeID="_x0000_i1040" DrawAspect="Content" ObjectID="_1651392228" r:id="rId13"/>
        </w:object>
      </w:r>
      <w:r>
        <w:rPr>
          <w:rFonts w:hint="eastAsia"/>
        </w:rPr>
        <w:t>的对偶空间</w:t>
      </w:r>
      <w:r w:rsidRPr="007D7B29">
        <w:rPr>
          <w:position w:val="-16"/>
        </w:rPr>
        <w:object w:dxaOrig="820" w:dyaOrig="480" w14:anchorId="48C90049">
          <v:shape id="_x0000_i1043" type="#_x0000_t75" style="width:40.85pt;height:24.2pt" o:ole="">
            <v:imagedata r:id="rId14" o:title=""/>
          </v:shape>
          <o:OLEObject Type="Embed" ProgID="Equation.DSMT4" ShapeID="_x0000_i1043" DrawAspect="Content" ObjectID="_1651392229" r:id="rId15"/>
        </w:object>
      </w:r>
      <w:r>
        <w:t xml:space="preserve">    </w:t>
      </w:r>
    </w:p>
    <w:p w14:paraId="10341928" w14:textId="6DBC6814" w:rsidR="00C155C9" w:rsidRDefault="00863D23">
      <w:r>
        <w:rPr>
          <w:rFonts w:hint="eastAsia"/>
        </w:rPr>
        <w:t>余切空间的元素就是切空间的线性函数（1</w:t>
      </w:r>
      <w:proofErr w:type="gramStart"/>
      <w:r>
        <w:rPr>
          <w:rFonts w:hint="eastAsia"/>
        </w:rPr>
        <w:t>阶余向量</w:t>
      </w:r>
      <w:proofErr w:type="gramEnd"/>
      <w:r>
        <w:rPr>
          <w:rFonts w:hint="eastAsia"/>
        </w:rPr>
        <w:t>）</w:t>
      </w:r>
      <w:r w:rsidR="007D7B29">
        <w:t xml:space="preserve"> </w:t>
      </w:r>
    </w:p>
    <w:p w14:paraId="6FF1A7FF" w14:textId="24C6CEA9" w:rsidR="009D6B0C" w:rsidRDefault="009D6B0C"/>
    <w:p w14:paraId="79F2E7F5" w14:textId="5E589E60" w:rsidR="009D6B0C" w:rsidRDefault="009D6B0C">
      <w:r>
        <w:rPr>
          <w:rFonts w:hint="eastAsia"/>
        </w:rPr>
        <w:t>微分1形式</w:t>
      </w:r>
    </w:p>
    <w:p w14:paraId="08C0A172" w14:textId="583ED3CB" w:rsidR="009D6B0C" w:rsidRDefault="009D6B0C" w:rsidP="009D6B0C">
      <w:pPr>
        <w:jc w:val="center"/>
      </w:pPr>
      <w:r w:rsidRPr="009D6B0C">
        <w:rPr>
          <w:position w:val="-40"/>
        </w:rPr>
        <w:object w:dxaOrig="2180" w:dyaOrig="920" w14:anchorId="46908AB0">
          <v:shape id="_x0000_i1047" type="#_x0000_t75" style="width:109.05pt;height:46.2pt" o:ole="">
            <v:imagedata r:id="rId16" o:title=""/>
          </v:shape>
          <o:OLEObject Type="Embed" ProgID="Equation.DSMT4" ShapeID="_x0000_i1047" DrawAspect="Content" ObjectID="_1651392230" r:id="rId17"/>
        </w:object>
      </w:r>
    </w:p>
    <w:p w14:paraId="7D4FFF04" w14:textId="00F7285B" w:rsidR="009D6B0C" w:rsidRDefault="009D6B0C" w:rsidP="009D6B0C">
      <w:pPr>
        <w:jc w:val="center"/>
      </w:pPr>
    </w:p>
    <w:p w14:paraId="24D3CDC1" w14:textId="55FC591F" w:rsidR="009D6B0C" w:rsidRDefault="009D6B0C" w:rsidP="009D6B0C">
      <w:r>
        <w:rPr>
          <w:rFonts w:hint="eastAsia"/>
        </w:rPr>
        <w:t>微分k</w:t>
      </w:r>
      <w:r>
        <w:t>-</w:t>
      </w:r>
      <w:r>
        <w:rPr>
          <w:rFonts w:hint="eastAsia"/>
        </w:rPr>
        <w:t>形式</w:t>
      </w:r>
    </w:p>
    <w:p w14:paraId="4CF3EEDA" w14:textId="12208FFC" w:rsidR="009D6B0C" w:rsidRDefault="009D6B0C" w:rsidP="009D6B0C">
      <w:pPr>
        <w:pStyle w:val="MTDisplayEquation"/>
        <w:rPr>
          <w:rFonts w:hint="eastAsia"/>
        </w:rPr>
      </w:pPr>
      <w:r>
        <w:tab/>
      </w:r>
      <w:r w:rsidRPr="009D6B0C">
        <w:rPr>
          <w:position w:val="-40"/>
        </w:rPr>
        <w:object w:dxaOrig="2320" w:dyaOrig="920" w14:anchorId="37B7FFE6">
          <v:shape id="_x0000_i1053" type="#_x0000_t75" style="width:116.05pt;height:46.2pt" o:ole="">
            <v:imagedata r:id="rId18" o:title=""/>
          </v:shape>
          <o:OLEObject Type="Embed" ProgID="Equation.DSMT4" ShapeID="_x0000_i1053" DrawAspect="Content" ObjectID="_1651392231" r:id="rId19"/>
        </w:object>
      </w:r>
      <w:r>
        <w:t xml:space="preserve"> </w:t>
      </w:r>
    </w:p>
    <w:p w14:paraId="475381EB" w14:textId="77777777" w:rsidR="001119CC" w:rsidRDefault="009D6B0C" w:rsidP="009D6B0C">
      <w:r>
        <w:rPr>
          <w:rFonts w:hint="eastAsia"/>
        </w:rPr>
        <w:t>将</w:t>
      </w:r>
      <w:r w:rsidRPr="009D6B0C">
        <w:rPr>
          <w:position w:val="-6"/>
        </w:rPr>
        <w:object w:dxaOrig="260" w:dyaOrig="279" w14:anchorId="77CE7FEE">
          <v:shape id="_x0000_i1056" type="#_x0000_t75" style="width:12.9pt;height:13.95pt" o:ole="">
            <v:imagedata r:id="rId20" o:title=""/>
          </v:shape>
          <o:OLEObject Type="Embed" ProgID="Equation.DSMT4" ShapeID="_x0000_i1056" DrawAspect="Content" ObjectID="_1651392232" r:id="rId21"/>
        </w:object>
      </w:r>
      <w:r>
        <w:rPr>
          <w:rFonts w:hint="eastAsia"/>
        </w:rPr>
        <w:t>里的每一点</w:t>
      </w:r>
      <w:r w:rsidRPr="009D6B0C">
        <w:rPr>
          <w:position w:val="-10"/>
        </w:rPr>
        <w:object w:dxaOrig="240" w:dyaOrig="260" w14:anchorId="6AAD4360">
          <v:shape id="_x0000_i1059" type="#_x0000_t75" style="width:11.8pt;height:12.9pt" o:ole="">
            <v:imagedata r:id="rId22" o:title=""/>
          </v:shape>
          <o:OLEObject Type="Embed" ProgID="Equation.DSMT4" ShapeID="_x0000_i1059" DrawAspect="Content" ObjectID="_1651392233" r:id="rId23"/>
        </w:object>
      </w:r>
      <w:r>
        <w:rPr>
          <w:rFonts w:hint="eastAsia"/>
        </w:rPr>
        <w:t>赋予一个切空间</w:t>
      </w:r>
      <w:r w:rsidRPr="009D6B0C">
        <w:rPr>
          <w:position w:val="-14"/>
        </w:rPr>
        <w:object w:dxaOrig="520" w:dyaOrig="400" w14:anchorId="29902A96">
          <v:shape id="_x0000_i1062" type="#_x0000_t75" style="width:25.8pt;height:19.9pt" o:ole="">
            <v:imagedata r:id="rId24" o:title=""/>
          </v:shape>
          <o:OLEObject Type="Embed" ProgID="Equation.DSMT4" ShapeID="_x0000_i1062" DrawAspect="Content" ObjectID="_1651392234" r:id="rId25"/>
        </w:object>
      </w:r>
      <w:r>
        <w:rPr>
          <w:rFonts w:hint="eastAsia"/>
        </w:rPr>
        <w:t>上的交错k重线性函数。</w:t>
      </w:r>
    </w:p>
    <w:p w14:paraId="035D051D" w14:textId="77777777" w:rsidR="001119CC" w:rsidRDefault="001119CC" w:rsidP="009D6B0C"/>
    <w:p w14:paraId="62D72F49" w14:textId="77777777" w:rsidR="00CF21C1" w:rsidRDefault="001119CC" w:rsidP="009D6B0C">
      <w:r>
        <w:rPr>
          <w:rFonts w:hint="eastAsia"/>
        </w:rPr>
        <w:t>将</w:t>
      </w:r>
      <w:r w:rsidRPr="009D6B0C">
        <w:rPr>
          <w:position w:val="-6"/>
        </w:rPr>
        <w:object w:dxaOrig="260" w:dyaOrig="279" w14:anchorId="7D43AB42">
          <v:shape id="_x0000_i1063" type="#_x0000_t75" style="width:12.9pt;height:13.95pt" o:ole="">
            <v:imagedata r:id="rId20" o:title=""/>
          </v:shape>
          <o:OLEObject Type="Embed" ProgID="Equation.DSMT4" ShapeID="_x0000_i1063" DrawAspect="Content" ObjectID="_1651392235" r:id="rId26"/>
        </w:object>
      </w:r>
      <w:r>
        <w:rPr>
          <w:rFonts w:hint="eastAsia"/>
        </w:rPr>
        <w:t>上的所有k</w:t>
      </w:r>
      <w:r>
        <w:t>-</w:t>
      </w:r>
      <w:r>
        <w:rPr>
          <w:rFonts w:hint="eastAsia"/>
        </w:rPr>
        <w:t>形式组成的集合（也是一个向量空间）记做</w:t>
      </w:r>
      <w:r w:rsidR="00CF21C1" w:rsidRPr="001119CC">
        <w:rPr>
          <w:position w:val="-14"/>
        </w:rPr>
        <w:object w:dxaOrig="760" w:dyaOrig="400" w14:anchorId="54DBF03C">
          <v:shape id="_x0000_i1067" type="#_x0000_t75" style="width:38.15pt;height:19.9pt" o:ole="">
            <v:imagedata r:id="rId27" o:title=""/>
          </v:shape>
          <o:OLEObject Type="Embed" ProgID="Equation.DSMT4" ShapeID="_x0000_i1067" DrawAspect="Content" ObjectID="_1651392236" r:id="rId28"/>
        </w:object>
      </w:r>
      <w:r>
        <w:t xml:space="preserve"> </w:t>
      </w:r>
    </w:p>
    <w:p w14:paraId="059B3600" w14:textId="06CEFB4C" w:rsidR="00CF21C1" w:rsidRDefault="00CF21C1" w:rsidP="00CF21C1">
      <w:pPr>
        <w:pStyle w:val="MTDisplayEquation"/>
      </w:pPr>
      <w:r>
        <w:tab/>
      </w:r>
      <w:r w:rsidR="00DE2E04" w:rsidRPr="00DE2E04">
        <w:rPr>
          <w:position w:val="-14"/>
        </w:rPr>
        <w:object w:dxaOrig="2120" w:dyaOrig="400" w14:anchorId="462E91B5">
          <v:shape id="_x0000_i1071" type="#_x0000_t75" style="width:105.85pt;height:19.9pt" o:ole="">
            <v:imagedata r:id="rId29" o:title=""/>
          </v:shape>
          <o:OLEObject Type="Embed" ProgID="Equation.DSMT4" ShapeID="_x0000_i1071" DrawAspect="Content" ObjectID="_1651392237" r:id="rId30"/>
        </w:object>
      </w:r>
      <w:r>
        <w:t xml:space="preserve"> </w:t>
      </w:r>
    </w:p>
    <w:p w14:paraId="4E74F241" w14:textId="743DE586" w:rsidR="009D6B0C" w:rsidRPr="009D6B0C" w:rsidRDefault="009D6B0C" w:rsidP="009D6B0C">
      <w:pPr>
        <w:rPr>
          <w:rFonts w:hint="eastAsia"/>
        </w:rPr>
      </w:pPr>
      <w:r>
        <w:t xml:space="preserve">   </w:t>
      </w:r>
    </w:p>
    <w:sectPr w:rsidR="009D6B0C" w:rsidRPr="009D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8B9D7" w14:textId="77777777" w:rsidR="008B1FAA" w:rsidRDefault="008B1FAA" w:rsidP="007D7B29">
      <w:r>
        <w:separator/>
      </w:r>
    </w:p>
  </w:endnote>
  <w:endnote w:type="continuationSeparator" w:id="0">
    <w:p w14:paraId="05DC3AFF" w14:textId="77777777" w:rsidR="008B1FAA" w:rsidRDefault="008B1FAA" w:rsidP="007D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2FB96" w14:textId="77777777" w:rsidR="008B1FAA" w:rsidRDefault="008B1FAA" w:rsidP="007D7B29">
      <w:r>
        <w:separator/>
      </w:r>
    </w:p>
  </w:footnote>
  <w:footnote w:type="continuationSeparator" w:id="0">
    <w:p w14:paraId="147696BD" w14:textId="77777777" w:rsidR="008B1FAA" w:rsidRDefault="008B1FAA" w:rsidP="007D7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6"/>
    <w:rsid w:val="001119CC"/>
    <w:rsid w:val="00222B93"/>
    <w:rsid w:val="0027381F"/>
    <w:rsid w:val="00407964"/>
    <w:rsid w:val="007D7B29"/>
    <w:rsid w:val="00863D23"/>
    <w:rsid w:val="008B1FAA"/>
    <w:rsid w:val="009D6B0C"/>
    <w:rsid w:val="00B50D86"/>
    <w:rsid w:val="00C155C9"/>
    <w:rsid w:val="00CF21C1"/>
    <w:rsid w:val="00DE2E04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FC040"/>
  <w15:chartTrackingRefBased/>
  <w15:docId w15:val="{A3F26A1F-3D76-48CE-8CED-F5EAE29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B2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6B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D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2020-05-18T07:33:00Z</dcterms:created>
  <dcterms:modified xsi:type="dcterms:W3CDTF">2020-05-19T03:13:00Z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