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B1A9" w14:textId="01DC29C8" w:rsidR="00A94CE5" w:rsidRDefault="00C22A46" w:rsidP="00BF54B6">
      <w:pPr>
        <w:pStyle w:val="MTDisplayEquation"/>
      </w:pPr>
      <w:r>
        <w:rPr>
          <w:rFonts w:eastAsiaTheme="minorHAnsi"/>
        </w:rPr>
        <w:t>①①</w:t>
      </w:r>
      <w:r w:rsidR="00205457">
        <w:fldChar w:fldCharType="begin"/>
      </w:r>
      <w:r w:rsidR="00205457">
        <w:instrText xml:space="preserve"> MACROBUTTON MTEditEquationSection2 </w:instrText>
      </w:r>
      <w:r w:rsidR="00205457" w:rsidRPr="00205457">
        <w:rPr>
          <w:rStyle w:val="MTEquationSection"/>
        </w:rPr>
        <w:instrText>Equation Chapter 1 Section 1</w:instrText>
      </w:r>
      <w:r w:rsidR="00205457">
        <w:fldChar w:fldCharType="begin"/>
      </w:r>
      <w:r w:rsidR="00205457">
        <w:instrText xml:space="preserve"> SEQ MTEqn \r \h \* MERGEFORMAT </w:instrText>
      </w:r>
      <w:r w:rsidR="00205457">
        <w:fldChar w:fldCharType="end"/>
      </w:r>
      <w:r w:rsidR="00205457">
        <w:fldChar w:fldCharType="begin"/>
      </w:r>
      <w:r w:rsidR="00205457">
        <w:instrText xml:space="preserve"> SEQ MTSec \r 1 \h \* MERGEFORMAT </w:instrText>
      </w:r>
      <w:r w:rsidR="00205457">
        <w:fldChar w:fldCharType="end"/>
      </w:r>
      <w:r w:rsidR="00205457">
        <w:fldChar w:fldCharType="begin"/>
      </w:r>
      <w:r w:rsidR="00205457">
        <w:instrText xml:space="preserve"> SEQ MTChap \r 1 \h \* MERGEFORMAT </w:instrText>
      </w:r>
      <w:r w:rsidR="00205457">
        <w:fldChar w:fldCharType="end"/>
      </w:r>
      <w:r w:rsidR="00205457">
        <w:fldChar w:fldCharType="end"/>
      </w:r>
      <w:r w:rsidR="008D584C">
        <w:rPr>
          <w:rFonts w:hint="eastAsia"/>
        </w:rPr>
        <w:t>周期函数</w:t>
      </w:r>
    </w:p>
    <w:p w14:paraId="42F11158" w14:textId="721165B5" w:rsidR="008D584C" w:rsidRDefault="008D584C" w:rsidP="008D584C">
      <w:pPr>
        <w:pStyle w:val="MTDisplayEquation"/>
      </w:pPr>
      <w:r>
        <w:tab/>
      </w:r>
      <w:r w:rsidRPr="008D584C">
        <w:rPr>
          <w:position w:val="-28"/>
        </w:rPr>
        <w:object w:dxaOrig="1840" w:dyaOrig="700" w14:anchorId="72687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4.5pt" o:ole="">
            <v:imagedata r:id="rId6" o:title=""/>
          </v:shape>
          <o:OLEObject Type="Embed" ProgID="Equation.DSMT4" ShapeID="_x0000_i1025" DrawAspect="Content" ObjectID="_1672420149" r:id="rId7"/>
        </w:object>
      </w:r>
      <w:r>
        <w:t xml:space="preserve"> </w:t>
      </w:r>
    </w:p>
    <w:p w14:paraId="43E44391" w14:textId="6AEA6684" w:rsidR="008D584C" w:rsidRDefault="008D584C" w:rsidP="008D584C">
      <w:r>
        <w:rPr>
          <w:rFonts w:hint="eastAsia"/>
        </w:rPr>
        <w:t>其中</w:t>
      </w:r>
    </w:p>
    <w:p w14:paraId="3D6BD435" w14:textId="2077C3C5" w:rsidR="008D584C" w:rsidRDefault="008D584C" w:rsidP="008D584C">
      <w:pPr>
        <w:pStyle w:val="MTDisplayEquation"/>
      </w:pPr>
      <w:r>
        <w:tab/>
      </w:r>
      <w:r w:rsidRPr="008D584C">
        <w:rPr>
          <w:position w:val="-24"/>
        </w:rPr>
        <w:object w:dxaOrig="2520" w:dyaOrig="660" w14:anchorId="528AF290">
          <v:shape id="_x0000_i1026" type="#_x0000_t75" style="width:126pt;height:33pt" o:ole="">
            <v:imagedata r:id="rId8" o:title=""/>
          </v:shape>
          <o:OLEObject Type="Embed" ProgID="Equation.DSMT4" ShapeID="_x0000_i1026" DrawAspect="Content" ObjectID="_1672420150" r:id="rId9"/>
        </w:object>
      </w:r>
      <w:r>
        <w:t xml:space="preserve"> </w:t>
      </w:r>
    </w:p>
    <w:p w14:paraId="2D9E2F83" w14:textId="150DCA32" w:rsidR="008D584C" w:rsidRPr="008D584C" w:rsidRDefault="008D584C" w:rsidP="008D584C">
      <w:r>
        <w:rPr>
          <w:rFonts w:hint="eastAsia"/>
        </w:rPr>
        <w:t>非周期函数可以看出周期无穷大</w:t>
      </w:r>
    </w:p>
    <w:p w14:paraId="2E57A832" w14:textId="136CD6A0" w:rsidR="00A94CE5" w:rsidRDefault="00A94CE5" w:rsidP="00A94CE5">
      <w:pPr>
        <w:pStyle w:val="MTDisplayEquation"/>
      </w:pPr>
      <w:r>
        <w:tab/>
      </w:r>
      <w:r w:rsidR="008D584C" w:rsidRPr="008D584C">
        <w:rPr>
          <w:position w:val="-68"/>
        </w:rPr>
        <w:object w:dxaOrig="4599" w:dyaOrig="1480" w14:anchorId="482FA052">
          <v:shape id="_x0000_i1027" type="#_x0000_t75" style="width:230.25pt;height:73.5pt" o:ole="">
            <v:imagedata r:id="rId10" o:title=""/>
          </v:shape>
          <o:OLEObject Type="Embed" ProgID="Equation.DSMT4" ShapeID="_x0000_i1027" DrawAspect="Content" ObjectID="_1672420151" r:id="rId11"/>
        </w:object>
      </w:r>
      <w:r>
        <w:t xml:space="preserve"> </w:t>
      </w:r>
    </w:p>
    <w:p w14:paraId="1331E8FA" w14:textId="082AC0D1" w:rsidR="00CC2DDF" w:rsidRDefault="008D584C" w:rsidP="008D584C">
      <w:r>
        <w:rPr>
          <w:rFonts w:hint="eastAsia"/>
        </w:rPr>
        <w:t>将</w:t>
      </w:r>
      <w:r w:rsidR="00CC2DDF" w:rsidRPr="00CC2DDF">
        <w:rPr>
          <w:position w:val="-12"/>
        </w:rPr>
        <w:object w:dxaOrig="300" w:dyaOrig="360" w14:anchorId="7BBEE2BA">
          <v:shape id="_x0000_i1028" type="#_x0000_t75" style="width:15pt;height:18pt" o:ole="">
            <v:imagedata r:id="rId12" o:title=""/>
          </v:shape>
          <o:OLEObject Type="Embed" ProgID="Equation.DSMT4" ShapeID="_x0000_i1028" DrawAspect="Content" ObjectID="_1672420152" r:id="rId13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380" w:dyaOrig="320" w14:anchorId="634218E4">
          <v:shape id="_x0000_i1029" type="#_x0000_t75" style="width:19.5pt;height:15.75pt" o:ole="">
            <v:imagedata r:id="rId14" o:title=""/>
          </v:shape>
          <o:OLEObject Type="Embed" ProgID="Equation.DSMT4" ShapeID="_x0000_i1029" DrawAspect="Content" ObjectID="_1672420153" r:id="rId15"/>
        </w:object>
      </w:r>
      <w:r w:rsidR="00CC2DDF">
        <w:rPr>
          <w:rFonts w:hint="eastAsia"/>
        </w:rPr>
        <w:t>，</w:t>
      </w:r>
      <w:r w:rsidR="00CC2DDF" w:rsidRPr="00CC2DDF">
        <w:rPr>
          <w:position w:val="-12"/>
        </w:rPr>
        <w:object w:dxaOrig="420" w:dyaOrig="360" w14:anchorId="7A358228">
          <v:shape id="_x0000_i1030" type="#_x0000_t75" style="width:21pt;height:18pt" o:ole="">
            <v:imagedata r:id="rId16" o:title=""/>
          </v:shape>
          <o:OLEObject Type="Embed" ProgID="Equation.DSMT4" ShapeID="_x0000_i1030" DrawAspect="Content" ObjectID="_1672420154" r:id="rId17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240" w:dyaOrig="260" w14:anchorId="78012A44">
          <v:shape id="_x0000_i1031" type="#_x0000_t75" style="width:12pt;height:12.75pt" o:ole="">
            <v:imagedata r:id="rId18" o:title=""/>
          </v:shape>
          <o:OLEObject Type="Embed" ProgID="Equation.DSMT4" ShapeID="_x0000_i1031" DrawAspect="Content" ObjectID="_1672420155" r:id="rId19"/>
        </w:object>
      </w:r>
      <w:r w:rsidR="00CC2DDF">
        <w:rPr>
          <w:rFonts w:hint="eastAsia"/>
        </w:rPr>
        <w:t>，求和看</w:t>
      </w:r>
      <w:r w:rsidR="00D20E46">
        <w:rPr>
          <w:rFonts w:hint="eastAsia"/>
        </w:rPr>
        <w:t>成</w:t>
      </w:r>
      <w:r w:rsidR="00CC2DDF">
        <w:rPr>
          <w:rFonts w:hint="eastAsia"/>
        </w:rPr>
        <w:t>积分</w:t>
      </w:r>
    </w:p>
    <w:p w14:paraId="724F3068" w14:textId="60D6FC74" w:rsidR="00CC2DDF" w:rsidRDefault="00CC2DDF" w:rsidP="00CC2DDF">
      <w:pPr>
        <w:pStyle w:val="MTDisplayEquation"/>
      </w:pPr>
      <w:r>
        <w:tab/>
      </w:r>
      <w:r w:rsidRPr="00CC2DDF">
        <w:rPr>
          <w:position w:val="-58"/>
        </w:rPr>
        <w:object w:dxaOrig="4599" w:dyaOrig="1280" w14:anchorId="09F6864D">
          <v:shape id="_x0000_i1032" type="#_x0000_t75" style="width:230.25pt;height:64.5pt" o:ole="">
            <v:imagedata r:id="rId20" o:title=""/>
          </v:shape>
          <o:OLEObject Type="Embed" ProgID="Equation.DSMT4" ShapeID="_x0000_i1032" DrawAspect="Content" ObjectID="_1672420156" r:id="rId21"/>
        </w:object>
      </w:r>
      <w:r>
        <w:t xml:space="preserve"> </w:t>
      </w:r>
    </w:p>
    <w:p w14:paraId="51727A36" w14:textId="7CC37AE9" w:rsidR="008D584C" w:rsidRPr="008D584C" w:rsidRDefault="00CC2DDF" w:rsidP="008D584C">
      <w:r>
        <w:t xml:space="preserve">    </w:t>
      </w:r>
    </w:p>
    <w:p w14:paraId="3C2FD0CF" w14:textId="05CD7B31" w:rsidR="00554A65" w:rsidRDefault="00BF54B6" w:rsidP="00BF54B6">
      <w:pPr>
        <w:pStyle w:val="MTDisplayEquation"/>
      </w:pPr>
      <w:r>
        <w:tab/>
      </w:r>
      <w:r w:rsidRPr="00BF54B6">
        <w:rPr>
          <w:position w:val="-18"/>
        </w:rPr>
        <w:object w:dxaOrig="2420" w:dyaOrig="520" w14:anchorId="733C746F">
          <v:shape id="_x0000_i1033" type="#_x0000_t75" style="width:121.5pt;height:26.25pt" o:ole="">
            <v:imagedata r:id="rId22" o:title=""/>
          </v:shape>
          <o:OLEObject Type="Embed" ProgID="Equation.DSMT4" ShapeID="_x0000_i1033" DrawAspect="Content" ObjectID="_1672420157" r:id="rId23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fldSimple w:instr=" SEQ MTSec \c \* Arabic \* MERGEFORMAT ">
        <w:r w:rsidR="00205457">
          <w:rPr>
            <w:noProof/>
          </w:rPr>
          <w:instrText>1</w:instrText>
        </w:r>
      </w:fldSimple>
      <w:r w:rsidR="00205457">
        <w:instrText>.</w:instrText>
      </w:r>
      <w:fldSimple w:instr=" SEQ MTEqn \c \* Arabic \* MERGEFORMAT ">
        <w:r w:rsidR="00205457">
          <w:rPr>
            <w:noProof/>
          </w:rPr>
          <w:instrText>1</w:instrText>
        </w:r>
      </w:fldSimple>
      <w:r w:rsidR="00205457">
        <w:instrText>)</w:instrText>
      </w:r>
      <w:r w:rsidR="00205457">
        <w:fldChar w:fldCharType="end"/>
      </w:r>
    </w:p>
    <w:p w14:paraId="08FD7966" w14:textId="30DF797A" w:rsidR="00BF54B6" w:rsidRDefault="00BF54B6" w:rsidP="00BF54B6">
      <w:pPr>
        <w:pStyle w:val="MTDisplayEquation"/>
      </w:pPr>
      <w:r>
        <w:tab/>
      </w:r>
      <w:r w:rsidR="00205457" w:rsidRPr="00BF54B6">
        <w:rPr>
          <w:position w:val="-18"/>
        </w:rPr>
        <w:object w:dxaOrig="2439" w:dyaOrig="520" w14:anchorId="3C52AE73">
          <v:shape id="_x0000_i1034" type="#_x0000_t75" style="width:122.25pt;height:26.25pt" o:ole="">
            <v:imagedata r:id="rId24" o:title=""/>
          </v:shape>
          <o:OLEObject Type="Embed" ProgID="Equation.DSMT4" ShapeID="_x0000_i1034" DrawAspect="Content" ObjectID="_1672420158" r:id="rId25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fldSimple w:instr=" SEQ MTSec \c \* Arabic \* MERGEFORMAT ">
        <w:r w:rsidR="00205457">
          <w:rPr>
            <w:noProof/>
          </w:rPr>
          <w:instrText>1</w:instrText>
        </w:r>
      </w:fldSimple>
      <w:r w:rsidR="00205457">
        <w:instrText>.</w:instrText>
      </w:r>
      <w:fldSimple w:instr=" SEQ MTEqn \c \* Arabic \* MERGEFORMAT ">
        <w:r w:rsidR="00205457">
          <w:rPr>
            <w:noProof/>
          </w:rPr>
          <w:instrText>2</w:instrText>
        </w:r>
      </w:fldSimple>
      <w:r w:rsidR="00205457">
        <w:instrText>)</w:instrText>
      </w:r>
      <w:r w:rsidR="00205457">
        <w:fldChar w:fldCharType="end"/>
      </w:r>
    </w:p>
    <w:p w14:paraId="4BEC1D93" w14:textId="392790D8" w:rsidR="00205457" w:rsidRDefault="00205457" w:rsidP="00205457">
      <w:pPr>
        <w:pStyle w:val="MTDisplayEquation"/>
      </w:pPr>
      <w:r>
        <w:tab/>
      </w:r>
      <w:r w:rsidR="006C453A" w:rsidRPr="00205457">
        <w:rPr>
          <w:position w:val="-72"/>
        </w:rPr>
        <w:object w:dxaOrig="4540" w:dyaOrig="1600" w14:anchorId="109D06FC">
          <v:shape id="_x0000_i1035" type="#_x0000_t75" style="width:227.25pt;height:80.25pt" o:ole="">
            <v:imagedata r:id="rId26" o:title=""/>
          </v:shape>
          <o:OLEObject Type="Embed" ProgID="Equation.DSMT4" ShapeID="_x0000_i1035" DrawAspect="Content" ObjectID="_1672420159" r:id="rId27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62C1D23" w14:textId="252BDEC7" w:rsidR="00205457" w:rsidRDefault="00205457" w:rsidP="00205457">
      <w:pPr>
        <w:pStyle w:val="MTDisplayEquation"/>
      </w:pPr>
      <w:r>
        <w:tab/>
      </w:r>
      <w:r w:rsidRPr="00205457">
        <w:rPr>
          <w:position w:val="-14"/>
        </w:rPr>
        <w:object w:dxaOrig="3280" w:dyaOrig="400" w14:anchorId="7552C88A">
          <v:shape id="_x0000_i1036" type="#_x0000_t75" style="width:163.5pt;height:19.5pt" o:ole="">
            <v:imagedata r:id="rId28" o:title=""/>
          </v:shape>
          <o:OLEObject Type="Embed" ProgID="Equation.DSMT4" ShapeID="_x0000_i1036" DrawAspect="Content" ObjectID="_1672420160" r:id="rId29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F0E5163" w14:textId="4681B196" w:rsidR="00C8001E" w:rsidRDefault="00C8001E" w:rsidP="00C8001E">
      <w:r>
        <w:rPr>
          <w:rFonts w:hint="eastAsia"/>
        </w:rPr>
        <w:t>根据上式得到</w:t>
      </w:r>
    </w:p>
    <w:p w14:paraId="78869258" w14:textId="793D0A53" w:rsidR="00C8001E" w:rsidRPr="00C8001E" w:rsidRDefault="00603780" w:rsidP="00603780">
      <w:pPr>
        <w:pStyle w:val="MTDisplayEquation"/>
      </w:pPr>
      <w:r>
        <w:tab/>
      </w:r>
      <w:r w:rsidRPr="00603780">
        <w:rPr>
          <w:position w:val="-14"/>
        </w:rPr>
        <w:object w:dxaOrig="5200" w:dyaOrig="400" w14:anchorId="1FA763C0">
          <v:shape id="_x0000_i1037" type="#_x0000_t75" style="width:260.25pt;height:19.5pt" o:ole="">
            <v:imagedata r:id="rId30" o:title=""/>
          </v:shape>
          <o:OLEObject Type="Embed" ProgID="Equation.DSMT4" ShapeID="_x0000_i1037" DrawAspect="Content" ObjectID="_1672420161" r:id="rId31"/>
        </w:object>
      </w:r>
      <w:r>
        <w:t xml:space="preserve"> </w:t>
      </w:r>
    </w:p>
    <w:p w14:paraId="26149425" w14:textId="712FFFD6" w:rsidR="00BF54B6" w:rsidRDefault="00603780">
      <w:r>
        <w:rPr>
          <w:rFonts w:hint="eastAsia"/>
        </w:rPr>
        <w:t>记</w:t>
      </w:r>
    </w:p>
    <w:p w14:paraId="5976B611" w14:textId="175CDDD1" w:rsidR="00603780" w:rsidRDefault="00603780" w:rsidP="00603780">
      <w:pPr>
        <w:pStyle w:val="MTDisplayEquation"/>
      </w:pPr>
      <w:r>
        <w:lastRenderedPageBreak/>
        <w:tab/>
      </w:r>
      <w:r w:rsidR="00707339" w:rsidRPr="00707339">
        <w:rPr>
          <w:position w:val="-142"/>
        </w:rPr>
        <w:object w:dxaOrig="4400" w:dyaOrig="2960" w14:anchorId="315FB28F">
          <v:shape id="_x0000_i1038" type="#_x0000_t75" style="width:220.5pt;height:147.75pt" o:ole="">
            <v:imagedata r:id="rId32" o:title=""/>
          </v:shape>
          <o:OLEObject Type="Embed" ProgID="Equation.DSMT4" ShapeID="_x0000_i1038" DrawAspect="Content" ObjectID="_1672420162" r:id="rId33"/>
        </w:object>
      </w:r>
      <w:r>
        <w:t xml:space="preserve"> </w:t>
      </w:r>
    </w:p>
    <w:p w14:paraId="68533CFB" w14:textId="34857197" w:rsidR="00603780" w:rsidRDefault="00603780" w:rsidP="00603780">
      <w:pPr>
        <w:pStyle w:val="MTDisplayEquation"/>
      </w:pPr>
      <w:r>
        <w:tab/>
      </w:r>
      <w:r w:rsidR="000B5151" w:rsidRPr="000B5151">
        <w:rPr>
          <w:position w:val="-28"/>
        </w:rPr>
        <w:object w:dxaOrig="2079" w:dyaOrig="700" w14:anchorId="06BED81D">
          <v:shape id="_x0000_i1039" type="#_x0000_t75" style="width:103.5pt;height:34.5pt" o:ole="">
            <v:imagedata r:id="rId34" o:title=""/>
          </v:shape>
          <o:OLEObject Type="Embed" ProgID="Equation.DSMT4" ShapeID="_x0000_i1039" DrawAspect="Content" ObjectID="_1672420163" r:id="rId35"/>
        </w:object>
      </w:r>
      <w:r>
        <w:t xml:space="preserve"> </w:t>
      </w:r>
    </w:p>
    <w:p w14:paraId="7E638897" w14:textId="60B653A5" w:rsidR="00FB39FC" w:rsidRDefault="00FB39FC" w:rsidP="00FB39FC">
      <w:pPr>
        <w:pStyle w:val="MTDisplayEquation"/>
      </w:pPr>
      <w:r>
        <w:tab/>
      </w:r>
      <w:r w:rsidRPr="00FB39FC">
        <w:rPr>
          <w:position w:val="-28"/>
        </w:rPr>
        <w:object w:dxaOrig="2900" w:dyaOrig="680" w14:anchorId="7A3F60D2">
          <v:shape id="_x0000_i1040" type="#_x0000_t75" style="width:144.75pt;height:34.5pt" o:ole="">
            <v:imagedata r:id="rId36" o:title=""/>
          </v:shape>
          <o:OLEObject Type="Embed" ProgID="Equation.DSMT4" ShapeID="_x0000_i1040" DrawAspect="Content" ObjectID="_1672420164" r:id="rId37"/>
        </w:object>
      </w:r>
      <w:r>
        <w:t xml:space="preserve"> </w:t>
      </w:r>
    </w:p>
    <w:p w14:paraId="4DB3CE09" w14:textId="058222C9" w:rsidR="00707339" w:rsidRPr="00707339" w:rsidRDefault="00707339" w:rsidP="00707339">
      <w:r>
        <w:rPr>
          <w:rFonts w:hint="eastAsia"/>
        </w:rPr>
        <w:t>说明冲激串的傅里叶变换还是冲激串</w:t>
      </w:r>
    </w:p>
    <w:p w14:paraId="74AD8474" w14:textId="76C7A4DA" w:rsidR="001C24B4" w:rsidRDefault="001C24B4" w:rsidP="00832C90">
      <w:r w:rsidRPr="001C24B4">
        <w:rPr>
          <w:position w:val="-6"/>
        </w:rPr>
        <w:object w:dxaOrig="460" w:dyaOrig="279" w14:anchorId="28CBA54F">
          <v:shape id="_x0000_i1041" type="#_x0000_t75" style="width:23.25pt;height:14.25pt" o:ole="">
            <v:imagedata r:id="rId38" o:title=""/>
          </v:shape>
          <o:OLEObject Type="Embed" ProgID="Equation.DSMT4" ShapeID="_x0000_i1041" DrawAspect="Content" ObjectID="_1672420165" r:id="rId39"/>
        </w:object>
      </w:r>
      <w:r>
        <w:rPr>
          <w:rFonts w:hint="eastAsia"/>
        </w:rPr>
        <w:t>函数</w:t>
      </w:r>
    </w:p>
    <w:p w14:paraId="283578C1" w14:textId="640C246C" w:rsidR="001C24B4" w:rsidRDefault="001C24B4" w:rsidP="001C24B4">
      <w:pPr>
        <w:pStyle w:val="MTDisplayEquation"/>
      </w:pPr>
      <w:r>
        <w:tab/>
      </w:r>
      <w:r w:rsidRPr="001C24B4">
        <w:rPr>
          <w:position w:val="-32"/>
        </w:rPr>
        <w:object w:dxaOrig="1939" w:dyaOrig="740" w14:anchorId="58B179D9">
          <v:shape id="_x0000_i1042" type="#_x0000_t75" style="width:97.5pt;height:37.5pt" o:ole="">
            <v:imagedata r:id="rId40" o:title=""/>
          </v:shape>
          <o:OLEObject Type="Embed" ProgID="Equation.DSMT4" ShapeID="_x0000_i1042" DrawAspect="Content" ObjectID="_1672420166" r:id="rId41"/>
        </w:object>
      </w:r>
      <w:r>
        <w:t xml:space="preserve"> </w:t>
      </w:r>
    </w:p>
    <w:p w14:paraId="40DE2C5C" w14:textId="2FF9C97D" w:rsidR="001C24B4" w:rsidRDefault="001C24B4" w:rsidP="001C24B4">
      <w:r>
        <w:rPr>
          <w:rFonts w:hint="eastAsia"/>
        </w:rPr>
        <w:t>性质</w:t>
      </w:r>
    </w:p>
    <w:p w14:paraId="1CB38E57" w14:textId="5569694D" w:rsidR="001C24B4" w:rsidRPr="001C24B4" w:rsidRDefault="001C24B4" w:rsidP="001C24B4">
      <w:pPr>
        <w:jc w:val="center"/>
      </w:pPr>
      <w:r w:rsidRPr="001C24B4">
        <w:rPr>
          <w:position w:val="-34"/>
        </w:rPr>
        <w:object w:dxaOrig="2480" w:dyaOrig="800" w14:anchorId="7D2F7A1D">
          <v:shape id="_x0000_i1043" type="#_x0000_t75" style="width:124.5pt;height:40.5pt" o:ole="">
            <v:imagedata r:id="rId42" o:title=""/>
          </v:shape>
          <o:OLEObject Type="Embed" ProgID="Equation.DSMT4" ShapeID="_x0000_i1043" DrawAspect="Content" ObjectID="_1672420167" r:id="rId43"/>
        </w:object>
      </w:r>
    </w:p>
    <w:p w14:paraId="5A518B81" w14:textId="3FBF47E2" w:rsidR="00832C90" w:rsidRPr="00832C90" w:rsidRDefault="001C24B4" w:rsidP="00832C90">
      <w:r>
        <w:t xml:space="preserve"> </w:t>
      </w:r>
    </w:p>
    <w:p w14:paraId="53C54C02" w14:textId="5B49CC43" w:rsidR="00603780" w:rsidRDefault="00105A11">
      <w:r>
        <w:rPr>
          <w:rFonts w:hint="eastAsia"/>
        </w:rPr>
        <w:t>设</w:t>
      </w:r>
    </w:p>
    <w:p w14:paraId="392DFE3B" w14:textId="78101358" w:rsidR="00105A11" w:rsidRDefault="00105A11" w:rsidP="00105A11">
      <w:pPr>
        <w:pStyle w:val="MTDisplayEquation"/>
      </w:pPr>
      <w:r>
        <w:tab/>
      </w:r>
      <w:r w:rsidRPr="00105A11">
        <w:rPr>
          <w:position w:val="-34"/>
        </w:rPr>
        <w:object w:dxaOrig="2799" w:dyaOrig="800" w14:anchorId="5DF61E16">
          <v:shape id="_x0000_i1044" type="#_x0000_t75" style="width:140.25pt;height:40.5pt" o:ole="">
            <v:imagedata r:id="rId44" o:title=""/>
          </v:shape>
          <o:OLEObject Type="Embed" ProgID="Equation.DSMT4" ShapeID="_x0000_i1044" DrawAspect="Content" ObjectID="_1672420168" r:id="rId45"/>
        </w:object>
      </w:r>
      <w:r>
        <w:t xml:space="preserve"> </w:t>
      </w:r>
    </w:p>
    <w:p w14:paraId="1BC31FCA" w14:textId="4491D2B5" w:rsidR="00105A11" w:rsidRDefault="00105A11" w:rsidP="00105A11">
      <w:pPr>
        <w:pStyle w:val="MTDisplayEquation"/>
      </w:pPr>
      <w:r>
        <w:tab/>
      </w:r>
      <w:r w:rsidR="00AF6F49" w:rsidRPr="00AF6F49">
        <w:rPr>
          <w:position w:val="-174"/>
        </w:rPr>
        <w:object w:dxaOrig="2920" w:dyaOrig="3200" w14:anchorId="088F248B">
          <v:shape id="_x0000_i1045" type="#_x0000_t75" style="width:145.5pt;height:159.75pt" o:ole="">
            <v:imagedata r:id="rId46" o:title=""/>
          </v:shape>
          <o:OLEObject Type="Embed" ProgID="Equation.DSMT4" ShapeID="_x0000_i1045" DrawAspect="Content" ObjectID="_1672420169" r:id="rId47"/>
        </w:object>
      </w:r>
      <w:r>
        <w:t xml:space="preserve"> </w:t>
      </w:r>
    </w:p>
    <w:p w14:paraId="294D3B5A" w14:textId="6CFBD743" w:rsidR="00AF6F49" w:rsidRDefault="00AF6F49" w:rsidP="00AF6F49">
      <w:r>
        <w:rPr>
          <w:rFonts w:hint="eastAsia"/>
        </w:rPr>
        <w:t>信号取样</w:t>
      </w:r>
    </w:p>
    <w:p w14:paraId="147E1B34" w14:textId="43003FB0" w:rsidR="00AF6F49" w:rsidRPr="00AF6F49" w:rsidRDefault="00AF6F49" w:rsidP="00AF6F49">
      <w:pPr>
        <w:pStyle w:val="MTDisplayEquation"/>
      </w:pPr>
      <w:r>
        <w:tab/>
      </w:r>
      <w:r w:rsidRPr="00AF6F49">
        <w:rPr>
          <w:position w:val="-28"/>
        </w:rPr>
        <w:object w:dxaOrig="4020" w:dyaOrig="680" w14:anchorId="2BB98A7B">
          <v:shape id="_x0000_i1046" type="#_x0000_t75" style="width:201pt;height:34.5pt" o:ole="">
            <v:imagedata r:id="rId48" o:title=""/>
          </v:shape>
          <o:OLEObject Type="Embed" ProgID="Equation.DSMT4" ShapeID="_x0000_i1046" DrawAspect="Content" ObjectID="_1672420170" r:id="rId49"/>
        </w:object>
      </w:r>
      <w:r>
        <w:t xml:space="preserve"> </w:t>
      </w:r>
    </w:p>
    <w:p w14:paraId="063FE5D6" w14:textId="44781053" w:rsidR="00105A11" w:rsidRDefault="00AF6F49">
      <w:r>
        <w:rPr>
          <w:rFonts w:hint="eastAsia"/>
        </w:rPr>
        <w:lastRenderedPageBreak/>
        <w:t>取样定理</w:t>
      </w:r>
    </w:p>
    <w:p w14:paraId="4D17169E" w14:textId="4B18B773" w:rsidR="00AF6F49" w:rsidRDefault="00AF6F49" w:rsidP="00AF6F49">
      <w:pPr>
        <w:pStyle w:val="MTDisplayEquation"/>
      </w:pPr>
      <w:r>
        <w:tab/>
      </w:r>
      <w:r w:rsidRPr="00AF6F49">
        <w:rPr>
          <w:position w:val="-24"/>
        </w:rPr>
        <w:object w:dxaOrig="1180" w:dyaOrig="620" w14:anchorId="26A309CB">
          <v:shape id="_x0000_i1047" type="#_x0000_t75" style="width:59.25pt;height:30.75pt" o:ole="">
            <v:imagedata r:id="rId50" o:title=""/>
          </v:shape>
          <o:OLEObject Type="Embed" ProgID="Equation.DSMT4" ShapeID="_x0000_i1047" DrawAspect="Content" ObjectID="_1672420171" r:id="rId51"/>
        </w:object>
      </w:r>
      <w:r>
        <w:t xml:space="preserve"> </w:t>
      </w:r>
    </w:p>
    <w:p w14:paraId="6349DE39" w14:textId="2A1A75ED" w:rsidR="00AF6F49" w:rsidRDefault="00AF6F49">
      <w:r>
        <w:rPr>
          <w:rFonts w:hint="eastAsia"/>
        </w:rPr>
        <w:t>低通滤波</w:t>
      </w:r>
    </w:p>
    <w:p w14:paraId="542AD2B9" w14:textId="48A599A8" w:rsidR="00AF6F49" w:rsidRDefault="0067349D" w:rsidP="0067349D">
      <w:pPr>
        <w:pStyle w:val="MTDisplayEquation"/>
      </w:pPr>
      <w:r>
        <w:tab/>
      </w:r>
      <w:r w:rsidRPr="0067349D">
        <w:rPr>
          <w:position w:val="-34"/>
        </w:rPr>
        <w:object w:dxaOrig="2940" w:dyaOrig="800" w14:anchorId="500C66D7">
          <v:shape id="_x0000_i1048" type="#_x0000_t75" style="width:147pt;height:40.5pt" o:ole="">
            <v:imagedata r:id="rId52" o:title=""/>
          </v:shape>
          <o:OLEObject Type="Embed" ProgID="Equation.DSMT4" ShapeID="_x0000_i1048" DrawAspect="Content" ObjectID="_1672420172" r:id="rId53"/>
        </w:object>
      </w:r>
      <w:r>
        <w:t xml:space="preserve"> </w:t>
      </w:r>
    </w:p>
    <w:p w14:paraId="1404937B" w14:textId="06B0ECF6" w:rsidR="0067349D" w:rsidRDefault="0067349D" w:rsidP="0067349D">
      <w:pPr>
        <w:pStyle w:val="MTDisplayEquation"/>
      </w:pPr>
      <w:r>
        <w:tab/>
      </w:r>
      <w:r w:rsidR="00715219" w:rsidRPr="00715219">
        <w:rPr>
          <w:position w:val="-32"/>
        </w:rPr>
        <w:object w:dxaOrig="4099" w:dyaOrig="740" w14:anchorId="416CF5C3">
          <v:shape id="_x0000_i1049" type="#_x0000_t75" style="width:204.75pt;height:36.75pt" o:ole="">
            <v:imagedata r:id="rId54" o:title=""/>
          </v:shape>
          <o:OLEObject Type="Embed" ProgID="Equation.DSMT4" ShapeID="_x0000_i1049" DrawAspect="Content" ObjectID="_1672420173" r:id="rId55"/>
        </w:object>
      </w:r>
      <w:r>
        <w:t xml:space="preserve"> </w:t>
      </w:r>
    </w:p>
    <w:p w14:paraId="6D9F7481" w14:textId="00DBF631" w:rsidR="0067349D" w:rsidRDefault="00715219">
      <w:r>
        <w:rPr>
          <w:rFonts w:hint="eastAsia"/>
        </w:rPr>
        <w:t>信号恢复</w:t>
      </w:r>
    </w:p>
    <w:p w14:paraId="118060AA" w14:textId="4D0ECED2" w:rsidR="00715219" w:rsidRDefault="00715219" w:rsidP="00715219">
      <w:pPr>
        <w:pStyle w:val="MTDisplayEquation"/>
      </w:pPr>
      <w:r>
        <w:tab/>
      </w:r>
      <w:r w:rsidRPr="00715219">
        <w:rPr>
          <w:position w:val="-18"/>
        </w:rPr>
        <w:object w:dxaOrig="3300" w:dyaOrig="480" w14:anchorId="21203DF2">
          <v:shape id="_x0000_i1050" type="#_x0000_t75" style="width:165pt;height:24pt" o:ole="">
            <v:imagedata r:id="rId56" o:title=""/>
          </v:shape>
          <o:OLEObject Type="Embed" ProgID="Equation.DSMT4" ShapeID="_x0000_i1050" DrawAspect="Content" ObjectID="_1672420174" r:id="rId57"/>
        </w:object>
      </w:r>
      <w:r>
        <w:t xml:space="preserve"> </w:t>
      </w:r>
    </w:p>
    <w:p w14:paraId="4C213F48" w14:textId="3D471C9F" w:rsidR="00715219" w:rsidRDefault="00715219" w:rsidP="00715219">
      <w:r>
        <w:rPr>
          <w:rFonts w:hint="eastAsia"/>
        </w:rPr>
        <w:t>其中，</w:t>
      </w:r>
      <w:r w:rsidRPr="00715219">
        <w:rPr>
          <w:position w:val="-28"/>
        </w:rPr>
        <w:object w:dxaOrig="2720" w:dyaOrig="680" w14:anchorId="7F1A75E7">
          <v:shape id="_x0000_i1051" type="#_x0000_t75" style="width:136.5pt;height:34.5pt" o:ole="">
            <v:imagedata r:id="rId58" o:title=""/>
          </v:shape>
          <o:OLEObject Type="Embed" ProgID="Equation.DSMT4" ShapeID="_x0000_i1051" DrawAspect="Content" ObjectID="_1672420175" r:id="rId59"/>
        </w:object>
      </w:r>
      <w:r>
        <w:t xml:space="preserve"> </w:t>
      </w:r>
    </w:p>
    <w:p w14:paraId="6C21CAB0" w14:textId="61968FE8" w:rsidR="00715219" w:rsidRDefault="00715219" w:rsidP="00715219">
      <w:pPr>
        <w:pStyle w:val="MTDisplayEquation"/>
      </w:pPr>
      <w:r>
        <w:tab/>
      </w:r>
      <w:r w:rsidR="00204858" w:rsidRPr="00204858">
        <w:rPr>
          <w:position w:val="-100"/>
        </w:rPr>
        <w:object w:dxaOrig="4080" w:dyaOrig="1840" w14:anchorId="40F56E94">
          <v:shape id="_x0000_i1052" type="#_x0000_t75" style="width:204pt;height:91.5pt" o:ole="">
            <v:imagedata r:id="rId60" o:title=""/>
          </v:shape>
          <o:OLEObject Type="Embed" ProgID="Equation.DSMT4" ShapeID="_x0000_i1052" DrawAspect="Content" ObjectID="_1672420176" r:id="rId61"/>
        </w:object>
      </w:r>
      <w:r>
        <w:t xml:space="preserve"> </w:t>
      </w:r>
    </w:p>
    <w:p w14:paraId="681B935E" w14:textId="18727F14" w:rsidR="00204858" w:rsidRDefault="00204858" w:rsidP="00204858">
      <w:r>
        <w:rPr>
          <w:rFonts w:hint="eastAsia"/>
        </w:rPr>
        <w:t>单个周期滤波</w:t>
      </w:r>
    </w:p>
    <w:p w14:paraId="7B81E9E5" w14:textId="251412D2" w:rsidR="00204858" w:rsidRDefault="00204858" w:rsidP="00204858">
      <w:pPr>
        <w:pStyle w:val="MTDisplayEquation"/>
      </w:pPr>
      <w:r>
        <w:tab/>
      </w:r>
      <w:r w:rsidRPr="00204858">
        <w:rPr>
          <w:position w:val="-14"/>
        </w:rPr>
        <w:object w:dxaOrig="2040" w:dyaOrig="420" w14:anchorId="46E8C7B8">
          <v:shape id="_x0000_i1053" type="#_x0000_t75" style="width:102pt;height:21pt" o:ole="">
            <v:imagedata r:id="rId62" o:title=""/>
          </v:shape>
          <o:OLEObject Type="Embed" ProgID="Equation.DSMT4" ShapeID="_x0000_i1053" DrawAspect="Content" ObjectID="_1672420177" r:id="rId63"/>
        </w:object>
      </w:r>
      <w:r>
        <w:t xml:space="preserve"> </w:t>
      </w:r>
    </w:p>
    <w:p w14:paraId="0E22D34A" w14:textId="6C3ACA00" w:rsidR="00204858" w:rsidRDefault="00204858" w:rsidP="00204858">
      <w:pPr>
        <w:pStyle w:val="MTDisplayEquation"/>
      </w:pPr>
      <w:r>
        <w:tab/>
      </w:r>
      <w:r w:rsidR="00B635F4" w:rsidRPr="00B635F4">
        <w:rPr>
          <w:position w:val="-166"/>
        </w:rPr>
        <w:object w:dxaOrig="5060" w:dyaOrig="3440" w14:anchorId="78CFE0A5">
          <v:shape id="_x0000_i1054" type="#_x0000_t75" style="width:253.5pt;height:172.5pt" o:ole="">
            <v:imagedata r:id="rId64" o:title=""/>
          </v:shape>
          <o:OLEObject Type="Embed" ProgID="Equation.DSMT4" ShapeID="_x0000_i1054" DrawAspect="Content" ObjectID="_1672420178" r:id="rId65"/>
        </w:object>
      </w:r>
      <w:r>
        <w:t xml:space="preserve"> </w:t>
      </w:r>
    </w:p>
    <w:p w14:paraId="2664552B" w14:textId="72240D23" w:rsidR="00A31E8E" w:rsidRDefault="00A31E8E" w:rsidP="00A31E8E"/>
    <w:p w14:paraId="1B618053" w14:textId="655D9A9B" w:rsidR="00A31E8E" w:rsidRDefault="00A31E8E" w:rsidP="00A31E8E">
      <w:r>
        <w:rPr>
          <w:rFonts w:hint="eastAsia"/>
        </w:rPr>
        <w:t>由</w:t>
      </w:r>
      <w:r w:rsidRPr="00A31E8E">
        <w:rPr>
          <w:position w:val="-14"/>
        </w:rPr>
        <w:object w:dxaOrig="540" w:dyaOrig="420" w14:anchorId="2C6BF53D">
          <v:shape id="_x0000_i1055" type="#_x0000_t75" style="width:27pt;height:21pt" o:ole="">
            <v:imagedata r:id="rId66" o:title=""/>
          </v:shape>
          <o:OLEObject Type="Embed" ProgID="Equation.DSMT4" ShapeID="_x0000_i1055" DrawAspect="Content" ObjectID="_1672420179" r:id="rId67"/>
        </w:object>
      </w:r>
      <w:r>
        <w:rPr>
          <w:rFonts w:hint="eastAsia"/>
        </w:rPr>
        <w:t>变换得到</w:t>
      </w:r>
      <w:r w:rsidRPr="00A31E8E">
        <w:rPr>
          <w:position w:val="-14"/>
        </w:rPr>
        <w:object w:dxaOrig="620" w:dyaOrig="420" w14:anchorId="437CE55B">
          <v:shape id="_x0000_i1056" type="#_x0000_t75" style="width:30.75pt;height:21pt" o:ole="">
            <v:imagedata r:id="rId68" o:title=""/>
          </v:shape>
          <o:OLEObject Type="Embed" ProgID="Equation.DSMT4" ShapeID="_x0000_i1056" DrawAspect="Content" ObjectID="_1672420180" r:id="rId69"/>
        </w:object>
      </w:r>
    </w:p>
    <w:p w14:paraId="53010D1D" w14:textId="285BB2FB" w:rsidR="00717900" w:rsidRDefault="00717900" w:rsidP="00717900">
      <w:pPr>
        <w:pStyle w:val="MTDisplayEquation"/>
      </w:pPr>
      <w:r>
        <w:tab/>
      </w:r>
      <w:r w:rsidRPr="00717900">
        <w:rPr>
          <w:position w:val="-40"/>
        </w:rPr>
        <w:object w:dxaOrig="3220" w:dyaOrig="920" w14:anchorId="6F1C37FE">
          <v:shape id="_x0000_i1057" type="#_x0000_t75" style="width:161.25pt;height:45.75pt" o:ole="">
            <v:imagedata r:id="rId70" o:title=""/>
          </v:shape>
          <o:OLEObject Type="Embed" ProgID="Equation.DSMT4" ShapeID="_x0000_i1057" DrawAspect="Content" ObjectID="_1672420181" r:id="rId71"/>
        </w:object>
      </w:r>
      <w:r>
        <w:t xml:space="preserve"> </w:t>
      </w:r>
    </w:p>
    <w:p w14:paraId="29F923FD" w14:textId="034B5A8E" w:rsidR="00A31E8E" w:rsidRDefault="00A31E8E" w:rsidP="00A31E8E">
      <w:pPr>
        <w:pStyle w:val="MTDisplayEquation"/>
      </w:pPr>
      <w:r>
        <w:lastRenderedPageBreak/>
        <w:tab/>
      </w:r>
      <w:r w:rsidR="001B41C4" w:rsidRPr="00A31E8E">
        <w:rPr>
          <w:position w:val="-124"/>
        </w:rPr>
        <w:object w:dxaOrig="3879" w:dyaOrig="2600" w14:anchorId="6D22114F">
          <v:shape id="_x0000_i1058" type="#_x0000_t75" style="width:194.25pt;height:130.5pt" o:ole="">
            <v:imagedata r:id="rId72" o:title=""/>
          </v:shape>
          <o:OLEObject Type="Embed" ProgID="Equation.DSMT4" ShapeID="_x0000_i1058" DrawAspect="Content" ObjectID="_1672420182" r:id="rId73"/>
        </w:object>
      </w:r>
      <w:r>
        <w:t xml:space="preserve"> </w:t>
      </w:r>
    </w:p>
    <w:p w14:paraId="6C18F298" w14:textId="0684A6A1" w:rsidR="00A31E8E" w:rsidRPr="00A31E8E" w:rsidRDefault="00A31E8E" w:rsidP="00A31E8E">
      <w:r>
        <w:t xml:space="preserve">  </w:t>
      </w:r>
    </w:p>
    <w:p w14:paraId="46B81AB2" w14:textId="77777777" w:rsidR="00715219" w:rsidRDefault="00715219"/>
    <w:sectPr w:rsidR="0071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2F923" w14:textId="77777777" w:rsidR="008450BF" w:rsidRDefault="008450BF" w:rsidP="00715219">
      <w:r>
        <w:separator/>
      </w:r>
    </w:p>
  </w:endnote>
  <w:endnote w:type="continuationSeparator" w:id="0">
    <w:p w14:paraId="07F7AB68" w14:textId="77777777" w:rsidR="008450BF" w:rsidRDefault="008450BF" w:rsidP="0071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49A2D" w14:textId="77777777" w:rsidR="008450BF" w:rsidRDefault="008450BF" w:rsidP="00715219">
      <w:r>
        <w:separator/>
      </w:r>
    </w:p>
  </w:footnote>
  <w:footnote w:type="continuationSeparator" w:id="0">
    <w:p w14:paraId="395FDFBC" w14:textId="77777777" w:rsidR="008450BF" w:rsidRDefault="008450BF" w:rsidP="00715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7"/>
    <w:rsid w:val="00081DCF"/>
    <w:rsid w:val="000B5151"/>
    <w:rsid w:val="00105A11"/>
    <w:rsid w:val="001B41C4"/>
    <w:rsid w:val="001C24B4"/>
    <w:rsid w:val="00204858"/>
    <w:rsid w:val="00205457"/>
    <w:rsid w:val="00366756"/>
    <w:rsid w:val="00554A65"/>
    <w:rsid w:val="00593B52"/>
    <w:rsid w:val="005D5EB4"/>
    <w:rsid w:val="00603780"/>
    <w:rsid w:val="0067349D"/>
    <w:rsid w:val="006A3907"/>
    <w:rsid w:val="006C453A"/>
    <w:rsid w:val="00707339"/>
    <w:rsid w:val="00715219"/>
    <w:rsid w:val="00717900"/>
    <w:rsid w:val="007854C6"/>
    <w:rsid w:val="00832C90"/>
    <w:rsid w:val="008450BF"/>
    <w:rsid w:val="008D584C"/>
    <w:rsid w:val="008D5C51"/>
    <w:rsid w:val="0098613A"/>
    <w:rsid w:val="00A31E8E"/>
    <w:rsid w:val="00A94CE5"/>
    <w:rsid w:val="00AF6F49"/>
    <w:rsid w:val="00B635F4"/>
    <w:rsid w:val="00BF54B6"/>
    <w:rsid w:val="00BF6FD6"/>
    <w:rsid w:val="00C22A46"/>
    <w:rsid w:val="00C8001E"/>
    <w:rsid w:val="00CC2DDF"/>
    <w:rsid w:val="00D05D4E"/>
    <w:rsid w:val="00D20E46"/>
    <w:rsid w:val="00E04D96"/>
    <w:rsid w:val="00E47FEB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2B815"/>
  <w15:chartTrackingRefBased/>
  <w15:docId w15:val="{8CB87FCF-B59D-47B4-BD31-7232635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F54B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F54B6"/>
  </w:style>
  <w:style w:type="character" w:customStyle="1" w:styleId="MTEquationSection">
    <w:name w:val="MTEquationSection"/>
    <w:basedOn w:val="a0"/>
    <w:rsid w:val="00205457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715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libingchuan</cp:lastModifiedBy>
  <cp:revision>14</cp:revision>
  <dcterms:created xsi:type="dcterms:W3CDTF">2019-07-22T11:54:00Z</dcterms:created>
  <dcterms:modified xsi:type="dcterms:W3CDTF">2021-01-17T12:11:00Z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