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8E" w:rsidRDefault="00B92737">
      <w:r w:rsidRPr="00B92737">
        <w:rPr>
          <w:position w:val="-18"/>
        </w:rPr>
        <w:object w:dxaOrig="42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24pt" o:ole="">
            <v:imagedata r:id="rId4" o:title=""/>
          </v:shape>
          <o:OLEObject Type="Embed" ProgID="Equation.DSMT4" ShapeID="_x0000_i1025" DrawAspect="Content" ObjectID="_1615032909" r:id="rId5"/>
        </w:object>
      </w:r>
      <w:r w:rsidR="00196F8E">
        <w:t xml:space="preserve"> </w:t>
      </w:r>
      <w:r w:rsidR="00196F8E">
        <w:rPr>
          <w:rFonts w:hint="eastAsia"/>
        </w:rPr>
        <w:t>表示道路同伦，</w:t>
      </w:r>
      <w:r w:rsidR="0091005C" w:rsidRPr="00F33CEC">
        <w:rPr>
          <w:position w:val="-4"/>
        </w:rPr>
        <w:object w:dxaOrig="279" w:dyaOrig="260">
          <v:shape id="_x0000_i1026" type="#_x0000_t75" style="width:14.25pt;height:12.75pt" o:ole="">
            <v:imagedata r:id="rId6" o:title=""/>
          </v:shape>
          <o:OLEObject Type="Embed" ProgID="Equation.DSMT4" ShapeID="_x0000_i1026" DrawAspect="Content" ObjectID="_1615032910" r:id="rId7"/>
        </w:object>
      </w:r>
      <w:r w:rsidR="0091005C">
        <w:rPr>
          <w:rFonts w:hint="eastAsia"/>
        </w:rPr>
        <w:t>中全体道路构成的集合记</w:t>
      </w:r>
      <w:r w:rsidR="00816890">
        <w:rPr>
          <w:rFonts w:hint="eastAsia"/>
        </w:rPr>
        <w:t>作</w:t>
      </w:r>
      <w:r w:rsidR="00816890" w:rsidRPr="00F33CEC">
        <w:rPr>
          <w:position w:val="-14"/>
        </w:rPr>
        <w:object w:dxaOrig="700" w:dyaOrig="400">
          <v:shape id="_x0000_i1027" type="#_x0000_t75" style="width:35.25pt;height:20.25pt" o:ole="">
            <v:imagedata r:id="rId8" o:title=""/>
          </v:shape>
          <o:OLEObject Type="Embed" ProgID="Equation.DSMT4" ShapeID="_x0000_i1027" DrawAspect="Content" ObjectID="_1615032911" r:id="rId9"/>
        </w:object>
      </w:r>
      <w:r w:rsidR="00816890">
        <w:rPr>
          <w:rFonts w:hint="eastAsia"/>
        </w:rPr>
        <w:t>，</w:t>
      </w:r>
      <w:r w:rsidR="00F33CEC" w:rsidRPr="00F33CEC">
        <w:rPr>
          <w:position w:val="-14"/>
        </w:rPr>
        <w:object w:dxaOrig="1280" w:dyaOrig="400">
          <v:shape id="_x0000_i1028" type="#_x0000_t75" style="width:63.75pt;height:20.25pt" o:ole="">
            <v:imagedata r:id="rId10" o:title=""/>
          </v:shape>
          <o:OLEObject Type="Embed" ProgID="Equation.DSMT4" ShapeID="_x0000_i1028" DrawAspect="Content" ObjectID="_1615032912" r:id="rId11"/>
        </w:object>
      </w:r>
      <w:r w:rsidR="00F33CEC">
        <w:rPr>
          <w:rFonts w:hint="eastAsia"/>
        </w:rPr>
        <w:t>表示</w:t>
      </w:r>
      <w:r w:rsidR="00F33CEC" w:rsidRPr="00F33CEC">
        <w:rPr>
          <w:position w:val="-4"/>
        </w:rPr>
        <w:object w:dxaOrig="279" w:dyaOrig="260">
          <v:shape id="_x0000_i1029" type="#_x0000_t75" style="width:14.25pt;height:12.75pt" o:ole="">
            <v:imagedata r:id="rId6" o:title=""/>
          </v:shape>
          <o:OLEObject Type="Embed" ProgID="Equation.DSMT4" ShapeID="_x0000_i1029" DrawAspect="Content" ObjectID="_1615032913" r:id="rId12"/>
        </w:object>
      </w:r>
      <w:r w:rsidR="00F33CEC">
        <w:rPr>
          <w:rFonts w:hint="eastAsia"/>
        </w:rPr>
        <w:t>中全体从</w:t>
      </w:r>
      <w:r w:rsidR="00F33CEC" w:rsidRPr="00F33CEC">
        <w:rPr>
          <w:position w:val="-12"/>
        </w:rPr>
        <w:object w:dxaOrig="260" w:dyaOrig="360">
          <v:shape id="_x0000_i1030" type="#_x0000_t75" style="width:12.75pt;height:18pt" o:ole="">
            <v:imagedata r:id="rId13" o:title=""/>
          </v:shape>
          <o:OLEObject Type="Embed" ProgID="Equation.DSMT4" ShapeID="_x0000_i1030" DrawAspect="Content" ObjectID="_1615032914" r:id="rId14"/>
        </w:object>
      </w:r>
      <w:r w:rsidR="00F33CEC">
        <w:rPr>
          <w:rFonts w:hint="eastAsia"/>
        </w:rPr>
        <w:t>到</w:t>
      </w:r>
      <w:r w:rsidR="00F33CEC" w:rsidRPr="00F33CEC">
        <w:rPr>
          <w:position w:val="-12"/>
        </w:rPr>
        <w:object w:dxaOrig="240" w:dyaOrig="360">
          <v:shape id="_x0000_i1031" type="#_x0000_t75" style="width:12pt;height:18pt" o:ole="">
            <v:imagedata r:id="rId15" o:title=""/>
          </v:shape>
          <o:OLEObject Type="Embed" ProgID="Equation.DSMT4" ShapeID="_x0000_i1031" DrawAspect="Content" ObjectID="_1615032915" r:id="rId16"/>
        </w:object>
      </w:r>
      <w:r w:rsidR="00F33CEC">
        <w:rPr>
          <w:rFonts w:hint="eastAsia"/>
        </w:rPr>
        <w:t>的道路构成的集合</w:t>
      </w:r>
      <w:r w:rsidR="00890EE1">
        <w:rPr>
          <w:rFonts w:hint="eastAsia"/>
        </w:rPr>
        <w:t>。</w:t>
      </w:r>
      <w:r w:rsidRPr="00B92737">
        <w:rPr>
          <w:position w:val="-14"/>
        </w:rPr>
        <w:object w:dxaOrig="980" w:dyaOrig="400">
          <v:shape id="_x0000_i1032" type="#_x0000_t75" style="width:48.75pt;height:20.25pt" o:ole="">
            <v:imagedata r:id="rId17" o:title=""/>
          </v:shape>
          <o:OLEObject Type="Embed" ProgID="Equation.DSMT4" ShapeID="_x0000_i1032" DrawAspect="Content" ObjectID="_1615032916" r:id="rId18"/>
        </w:object>
      </w:r>
      <w:r>
        <w:rPr>
          <w:rFonts w:hint="eastAsia"/>
        </w:rPr>
        <w:t>表示</w:t>
      </w:r>
      <w:r w:rsidRPr="00F33CEC">
        <w:rPr>
          <w:position w:val="-4"/>
        </w:rPr>
        <w:object w:dxaOrig="279" w:dyaOrig="260">
          <v:shape id="_x0000_i1033" type="#_x0000_t75" style="width:14.25pt;height:12.75pt" o:ole="">
            <v:imagedata r:id="rId6" o:title=""/>
          </v:shape>
          <o:OLEObject Type="Embed" ProgID="Equation.DSMT4" ShapeID="_x0000_i1033" DrawAspect="Content" ObjectID="_1615032917" r:id="rId19"/>
        </w:object>
      </w:r>
      <w:r>
        <w:rPr>
          <w:rFonts w:hint="eastAsia"/>
        </w:rPr>
        <w:t>中全体以</w:t>
      </w:r>
      <w:r w:rsidRPr="00F33CEC">
        <w:rPr>
          <w:position w:val="-12"/>
        </w:rPr>
        <w:object w:dxaOrig="260" w:dyaOrig="360">
          <v:shape id="_x0000_i1034" type="#_x0000_t75" style="width:12.75pt;height:18pt" o:ole="">
            <v:imagedata r:id="rId13" o:title=""/>
          </v:shape>
          <o:OLEObject Type="Embed" ProgID="Equation.DSMT4" ShapeID="_x0000_i1034" DrawAspect="Content" ObjectID="_1615032918" r:id="rId20"/>
        </w:object>
      </w:r>
      <w:r>
        <w:rPr>
          <w:rFonts w:hint="eastAsia"/>
        </w:rPr>
        <w:t>为基点的</w:t>
      </w:r>
      <w:r w:rsidR="0091005C">
        <w:rPr>
          <w:rFonts w:hint="eastAsia"/>
        </w:rPr>
        <w:t>回路</w:t>
      </w:r>
      <w:r>
        <w:rPr>
          <w:rFonts w:hint="eastAsia"/>
        </w:rPr>
        <w:t>构成的集合。</w:t>
      </w:r>
      <w:r>
        <w:t xml:space="preserve"> </w:t>
      </w:r>
    </w:p>
    <w:p w:rsidR="00816890" w:rsidRDefault="00816890">
      <w:r w:rsidRPr="00816890">
        <w:rPr>
          <w:position w:val="-16"/>
        </w:rPr>
        <w:object w:dxaOrig="3540" w:dyaOrig="440">
          <v:shape id="_x0000_i1035" type="#_x0000_t75" style="width:177pt;height:21.75pt" o:ole="">
            <v:imagedata r:id="rId21" o:title=""/>
          </v:shape>
          <o:OLEObject Type="Embed" ProgID="Equation.DSMT4" ShapeID="_x0000_i1035" DrawAspect="Content" ObjectID="_1615032919" r:id="rId22"/>
        </w:object>
      </w:r>
      <w:r>
        <w:t xml:space="preserve"> </w:t>
      </w:r>
      <w:r>
        <w:rPr>
          <w:rFonts w:hint="eastAsia"/>
        </w:rPr>
        <w:t>记作</w:t>
      </w:r>
      <w:r w:rsidRPr="00054436">
        <w:rPr>
          <w:b/>
          <w:position w:val="-14"/>
        </w:rPr>
        <w:object w:dxaOrig="1060" w:dyaOrig="400">
          <v:shape id="_x0000_i1036" type="#_x0000_t75" style="width:53.25pt;height:20.25pt" o:ole="">
            <v:imagedata r:id="rId23" o:title=""/>
          </v:shape>
          <o:OLEObject Type="Embed" ProgID="Equation.DSMT4" ShapeID="_x0000_i1036" DrawAspect="Content" ObjectID="_1615032920" r:id="rId24"/>
        </w:object>
      </w:r>
      <w:r>
        <w:rPr>
          <w:rFonts w:hint="eastAsia"/>
        </w:rPr>
        <w:t>或</w:t>
      </w:r>
      <w:r w:rsidRPr="00816890">
        <w:rPr>
          <w:position w:val="-14"/>
        </w:rPr>
        <w:object w:dxaOrig="980" w:dyaOrig="400">
          <v:shape id="_x0000_i1037" type="#_x0000_t75" style="width:48.75pt;height:20.25pt" o:ole="">
            <v:imagedata r:id="rId25" o:title=""/>
          </v:shape>
          <o:OLEObject Type="Embed" ProgID="Equation.DSMT4" ShapeID="_x0000_i1037" DrawAspect="Content" ObjectID="_1615032921" r:id="rId26"/>
        </w:object>
      </w:r>
      <w:r>
        <w:rPr>
          <w:rFonts w:hint="eastAsia"/>
        </w:rPr>
        <w:t>。</w:t>
      </w:r>
      <w:r>
        <w:t xml:space="preserve">  </w:t>
      </w:r>
    </w:p>
    <w:p w:rsidR="00722A79" w:rsidRDefault="00722A79"/>
    <w:p w:rsidR="00722A79" w:rsidRDefault="00722A79">
      <w:r w:rsidRPr="00722A79">
        <w:rPr>
          <w:rFonts w:hint="eastAsia"/>
          <w:b/>
        </w:rPr>
        <w:t>粘接道路</w:t>
      </w:r>
      <w:r>
        <w:rPr>
          <w:rFonts w:hint="eastAsia"/>
        </w:rPr>
        <w:t xml:space="preserve"> </w:t>
      </w:r>
      <w:bookmarkStart w:id="0" w:name="_GoBack"/>
      <w:bookmarkEnd w:id="0"/>
    </w:p>
    <w:p w:rsidR="00722A79" w:rsidRDefault="00722A79">
      <w:r>
        <w:rPr>
          <w:rFonts w:hint="eastAsia"/>
        </w:rPr>
        <w:t>设</w:t>
      </w:r>
      <w:r w:rsidRPr="00722A79">
        <w:rPr>
          <w:position w:val="-14"/>
        </w:rPr>
        <w:object w:dxaOrig="1680" w:dyaOrig="400">
          <v:shape id="_x0000_i1043" type="#_x0000_t75" style="width:84pt;height:20.25pt" o:ole="">
            <v:imagedata r:id="rId27" o:title=""/>
          </v:shape>
          <o:OLEObject Type="Embed" ProgID="Equation.DSMT4" ShapeID="_x0000_i1043" DrawAspect="Content" ObjectID="_1615032922" r:id="rId28"/>
        </w:object>
      </w:r>
      <w:r>
        <w:rPr>
          <w:rFonts w:hint="eastAsia"/>
        </w:rPr>
        <w:t>，</w:t>
      </w:r>
      <w:r w:rsidRPr="00722A79">
        <w:rPr>
          <w:position w:val="-14"/>
        </w:rPr>
        <w:object w:dxaOrig="1660" w:dyaOrig="400">
          <v:shape id="_x0000_i1046" type="#_x0000_t75" style="width:83.25pt;height:20.25pt" o:ole="">
            <v:imagedata r:id="rId29" o:title=""/>
          </v:shape>
          <o:OLEObject Type="Embed" ProgID="Equation.DSMT4" ShapeID="_x0000_i1046" DrawAspect="Content" ObjectID="_1615032923" r:id="rId30"/>
        </w:object>
      </w:r>
      <w:r>
        <w:rPr>
          <w:rFonts w:hint="eastAsia"/>
        </w:rPr>
        <w:t>。定义</w:t>
      </w:r>
      <w:r w:rsidRPr="00722A79">
        <w:rPr>
          <w:position w:val="-10"/>
        </w:rPr>
        <w:object w:dxaOrig="1359" w:dyaOrig="320">
          <v:shape id="_x0000_i1050" type="#_x0000_t75" style="width:68.25pt;height:15.75pt" o:ole="">
            <v:imagedata r:id="rId31" o:title=""/>
          </v:shape>
          <o:OLEObject Type="Embed" ProgID="Equation.DSMT4" ShapeID="_x0000_i1050" DrawAspect="Content" ObjectID="_1615032924" r:id="rId32"/>
        </w:object>
      </w:r>
      <w:r>
        <w:rPr>
          <w:rFonts w:hint="eastAsia"/>
        </w:rPr>
        <w:t>如下：</w:t>
      </w:r>
    </w:p>
    <w:p w:rsidR="004E2B64" w:rsidRDefault="00722A79">
      <w:r>
        <w:rPr>
          <w:rFonts w:hint="eastAsia"/>
        </w:rPr>
        <w:t>对任意</w:t>
      </w:r>
      <w:r w:rsidR="004E2B64" w:rsidRPr="00722A79">
        <w:rPr>
          <w:position w:val="-6"/>
        </w:rPr>
        <w:object w:dxaOrig="499" w:dyaOrig="279">
          <v:shape id="_x0000_i1056" type="#_x0000_t75" style="width:24.75pt;height:14.25pt" o:ole="">
            <v:imagedata r:id="rId33" o:title=""/>
          </v:shape>
          <o:OLEObject Type="Embed" ProgID="Equation.DSMT4" ShapeID="_x0000_i1056" DrawAspect="Content" ObjectID="_1615032925" r:id="rId34"/>
        </w:object>
      </w:r>
      <w:r w:rsidR="004E2B64">
        <w:rPr>
          <w:rFonts w:hint="eastAsia"/>
        </w:rPr>
        <w:t>，</w:t>
      </w:r>
    </w:p>
    <w:p w:rsidR="00722A79" w:rsidRDefault="004E2B64" w:rsidP="009F56B6">
      <w:pPr>
        <w:pStyle w:val="MTDisplayEquation"/>
      </w:pPr>
      <w:r>
        <w:tab/>
      </w:r>
      <w:r w:rsidRPr="004E2B64">
        <w:rPr>
          <w:position w:val="-66"/>
        </w:rPr>
        <w:object w:dxaOrig="3120" w:dyaOrig="1440">
          <v:shape id="_x0000_i1061" type="#_x0000_t75" style="width:156pt;height:1in" o:ole="">
            <v:imagedata r:id="rId35" o:title=""/>
          </v:shape>
          <o:OLEObject Type="Embed" ProgID="Equation.DSMT4" ShapeID="_x0000_i1061" DrawAspect="Content" ObjectID="_1615032926" r:id="rId36"/>
        </w:object>
      </w:r>
      <w:r>
        <w:t xml:space="preserve"> </w:t>
      </w:r>
    </w:p>
    <w:p w:rsidR="002E1C85" w:rsidRDefault="009F56B6" w:rsidP="009F56B6">
      <w:r>
        <w:rPr>
          <w:rFonts w:hint="eastAsia"/>
        </w:rPr>
        <w:t>明显地，</w:t>
      </w:r>
      <w:r w:rsidRPr="009F56B6">
        <w:rPr>
          <w:position w:val="-14"/>
        </w:rPr>
        <w:object w:dxaOrig="2020" w:dyaOrig="400">
          <v:shape id="_x0000_i1065" type="#_x0000_t75" style="width:101.25pt;height:20.25pt" o:ole="">
            <v:imagedata r:id="rId37" o:title=""/>
          </v:shape>
          <o:OLEObject Type="Embed" ProgID="Equation.DSMT4" ShapeID="_x0000_i1065" DrawAspect="Content" ObjectID="_1615032927" r:id="rId38"/>
        </w:object>
      </w:r>
      <w:r>
        <w:rPr>
          <w:rFonts w:hint="eastAsia"/>
        </w:rPr>
        <w:t>。</w:t>
      </w:r>
    </w:p>
    <w:p w:rsidR="002E1C85" w:rsidRDefault="002E1C85" w:rsidP="009F56B6">
      <w:r>
        <w:rPr>
          <w:rFonts w:hint="eastAsia"/>
        </w:rPr>
        <w:t xml:space="preserve">证明 </w:t>
      </w:r>
      <w:r w:rsidRPr="002E1C85">
        <w:rPr>
          <w:position w:val="-14"/>
        </w:rPr>
        <w:object w:dxaOrig="1200" w:dyaOrig="380">
          <v:shape id="_x0000_i1069" type="#_x0000_t75" style="width:60pt;height:18.75pt" o:ole="">
            <v:imagedata r:id="rId39" o:title=""/>
          </v:shape>
          <o:OLEObject Type="Embed" ProgID="Equation.DSMT4" ShapeID="_x0000_i1069" DrawAspect="Content" ObjectID="_1615032928" r:id="rId40"/>
        </w:object>
      </w:r>
      <w:r>
        <w:t xml:space="preserve"> </w:t>
      </w:r>
    </w:p>
    <w:p w:rsidR="009F56B6" w:rsidRDefault="009F56B6" w:rsidP="009F56B6">
      <w:r>
        <w:t xml:space="preserve"> </w:t>
      </w:r>
      <w:r w:rsidR="002E1C85" w:rsidRPr="002E1C85">
        <w:rPr>
          <w:position w:val="-4"/>
        </w:rPr>
        <w:object w:dxaOrig="180" w:dyaOrig="279">
          <v:shape id="_x0000_i1072" type="#_x0000_t75" style="width:9pt;height:14.25pt" o:ole="">
            <v:imagedata r:id="rId41" o:title=""/>
          </v:shape>
          <o:OLEObject Type="Embed" ProgID="Equation.DSMT4" ShapeID="_x0000_i1072" DrawAspect="Content" ObjectID="_1615032929" r:id="rId42"/>
        </w:object>
      </w:r>
      <w:r w:rsidR="002E1C85">
        <w:t xml:space="preserve"> </w:t>
      </w:r>
    </w:p>
    <w:p w:rsidR="002E1C85" w:rsidRDefault="002E1C85" w:rsidP="002E1C85">
      <w:pPr>
        <w:pStyle w:val="MTDisplayEquation"/>
        <w:rPr>
          <w:rFonts w:hint="eastAsia"/>
        </w:rPr>
      </w:pPr>
      <w:r>
        <w:tab/>
      </w:r>
      <w:r w:rsidRPr="002E1C85">
        <w:rPr>
          <w:position w:val="-66"/>
        </w:rPr>
        <w:object w:dxaOrig="2620" w:dyaOrig="1440">
          <v:shape id="_x0000_i1075" type="#_x0000_t75" style="width:131.25pt;height:1in" o:ole="">
            <v:imagedata r:id="rId43" o:title=""/>
          </v:shape>
          <o:OLEObject Type="Embed" ProgID="Equation.DSMT4" ShapeID="_x0000_i1075" DrawAspect="Content" ObjectID="_1615032930" r:id="rId44"/>
        </w:object>
      </w:r>
      <w:r>
        <w:t xml:space="preserve"> </w:t>
      </w:r>
    </w:p>
    <w:p w:rsidR="002E1C85" w:rsidRDefault="002E1C85" w:rsidP="009F56B6">
      <w:r>
        <w:rPr>
          <w:rFonts w:hint="eastAsia"/>
        </w:rPr>
        <w:t>令</w:t>
      </w:r>
      <w:r w:rsidRPr="002E1C85">
        <w:rPr>
          <w:position w:val="-4"/>
        </w:rPr>
        <w:object w:dxaOrig="180" w:dyaOrig="279">
          <v:shape id="_x0000_i1079" type="#_x0000_t75" style="width:9pt;height:14.25pt" o:ole="">
            <v:imagedata r:id="rId41" o:title=""/>
          </v:shape>
          <o:OLEObject Type="Embed" ProgID="Equation.DSMT4" ShapeID="_x0000_i1079" DrawAspect="Content" ObjectID="_1615032931" r:id="rId45"/>
        </w:object>
      </w:r>
      <w:r>
        <w:t xml:space="preserve"> </w:t>
      </w:r>
    </w:p>
    <w:p w:rsidR="002E1C85" w:rsidRDefault="002E1C85" w:rsidP="002E1C85">
      <w:pPr>
        <w:pStyle w:val="MTDisplayEquation"/>
      </w:pPr>
      <w:r>
        <w:tab/>
      </w:r>
      <w:r w:rsidR="00435B94" w:rsidRPr="00435B94">
        <w:rPr>
          <w:position w:val="-66"/>
        </w:rPr>
        <w:object w:dxaOrig="2040" w:dyaOrig="1440">
          <v:shape id="_x0000_i1084" type="#_x0000_t75" style="width:102pt;height:1in" o:ole="">
            <v:imagedata r:id="rId46" o:title=""/>
          </v:shape>
          <o:OLEObject Type="Embed" ProgID="Equation.DSMT4" ShapeID="_x0000_i1084" DrawAspect="Content" ObjectID="_1615032932" r:id="rId47"/>
        </w:object>
      </w:r>
      <w:r>
        <w:t xml:space="preserve"> </w:t>
      </w:r>
    </w:p>
    <w:p w:rsidR="00435B94" w:rsidRPr="00435B94" w:rsidRDefault="00435B94" w:rsidP="00435B94">
      <w:pPr>
        <w:pStyle w:val="MTDisplayEquation"/>
        <w:rPr>
          <w:rFonts w:hint="eastAsia"/>
        </w:rPr>
      </w:pPr>
      <w:r>
        <w:tab/>
      </w:r>
      <w:r w:rsidRPr="00435B94">
        <w:rPr>
          <w:position w:val="-66"/>
        </w:rPr>
        <w:object w:dxaOrig="2740" w:dyaOrig="1440">
          <v:shape id="_x0000_i1087" type="#_x0000_t75" style="width:137.25pt;height:1in" o:ole="">
            <v:imagedata r:id="rId48" o:title=""/>
          </v:shape>
          <o:OLEObject Type="Embed" ProgID="Equation.DSMT4" ShapeID="_x0000_i1087" DrawAspect="Content" ObjectID="_1615032933" r:id="rId49"/>
        </w:object>
      </w:r>
      <w:r>
        <w:t xml:space="preserve"> </w:t>
      </w:r>
    </w:p>
    <w:p w:rsidR="00F515B3" w:rsidRDefault="00435B94" w:rsidP="00435B94">
      <w:pPr>
        <w:pStyle w:val="MTDisplayEquation"/>
      </w:pPr>
      <w:r>
        <w:tab/>
      </w:r>
      <w:r w:rsidRPr="00435B94">
        <w:rPr>
          <w:position w:val="-14"/>
        </w:rPr>
        <w:object w:dxaOrig="2580" w:dyaOrig="380">
          <v:shape id="_x0000_i1091" type="#_x0000_t75" style="width:129pt;height:18.75pt" o:ole="">
            <v:imagedata r:id="rId50" o:title=""/>
          </v:shape>
          <o:OLEObject Type="Embed" ProgID="Equation.DSMT4" ShapeID="_x0000_i1091" DrawAspect="Content" ObjectID="_1615032934" r:id="rId51"/>
        </w:object>
      </w:r>
      <w:r>
        <w:t xml:space="preserve"> </w:t>
      </w:r>
    </w:p>
    <w:p w:rsidR="002E1C85" w:rsidRDefault="00F515B3" w:rsidP="00435B94">
      <w:pPr>
        <w:pStyle w:val="MTDisplayEquation"/>
        <w:rPr>
          <w:rFonts w:hint="eastAsia"/>
        </w:rPr>
      </w:pPr>
      <w:r>
        <w:rPr>
          <w:rFonts w:hint="eastAsia"/>
        </w:rPr>
        <w:t>得证</w:t>
      </w:r>
      <w:r w:rsidR="00EC48F5">
        <w:rPr>
          <w:rFonts w:hint="eastAsia"/>
        </w:rPr>
        <w:t>。</w:t>
      </w:r>
    </w:p>
    <w:p w:rsidR="00435B94" w:rsidRDefault="00435B94" w:rsidP="009F56B6"/>
    <w:p w:rsidR="004C131F" w:rsidRDefault="004C131F" w:rsidP="009F56B6"/>
    <w:p w:rsidR="004C131F" w:rsidRDefault="004C131F" w:rsidP="009F56B6"/>
    <w:p w:rsidR="004C131F" w:rsidRDefault="00275E6E" w:rsidP="009F56B6">
      <w:r>
        <w:rPr>
          <w:rFonts w:hint="eastAsia"/>
        </w:rPr>
        <w:lastRenderedPageBreak/>
        <w:t xml:space="preserve">证明 </w:t>
      </w:r>
      <w:r w:rsidRPr="00275E6E">
        <w:rPr>
          <w:position w:val="-14"/>
        </w:rPr>
        <w:object w:dxaOrig="1180" w:dyaOrig="420">
          <v:shape id="_x0000_i1095" type="#_x0000_t75" style="width:59.25pt;height:21pt" o:ole="">
            <v:imagedata r:id="rId52" o:title=""/>
          </v:shape>
          <o:OLEObject Type="Embed" ProgID="Equation.DSMT4" ShapeID="_x0000_i1095" DrawAspect="Content" ObjectID="_1615032935" r:id="rId53"/>
        </w:object>
      </w:r>
      <w:r>
        <w:t xml:space="preserve"> </w:t>
      </w:r>
    </w:p>
    <w:p w:rsidR="00275E6E" w:rsidRDefault="00275E6E" w:rsidP="00275E6E">
      <w:pPr>
        <w:pStyle w:val="MTDisplayEquation"/>
        <w:rPr>
          <w:rFonts w:hint="eastAsia"/>
        </w:rPr>
      </w:pPr>
      <w:r>
        <w:tab/>
      </w:r>
      <w:r w:rsidRPr="00275E6E">
        <w:rPr>
          <w:position w:val="-66"/>
        </w:rPr>
        <w:object w:dxaOrig="2480" w:dyaOrig="1440">
          <v:shape id="_x0000_i1099" type="#_x0000_t75" style="width:123.75pt;height:1in" o:ole="">
            <v:imagedata r:id="rId54" o:title=""/>
          </v:shape>
          <o:OLEObject Type="Embed" ProgID="Equation.DSMT4" ShapeID="_x0000_i1099" DrawAspect="Content" ObjectID="_1615032936" r:id="rId55"/>
        </w:object>
      </w:r>
      <w:r>
        <w:t xml:space="preserve"> </w:t>
      </w:r>
    </w:p>
    <w:p w:rsidR="00275E6E" w:rsidRDefault="00275E6E" w:rsidP="00275E6E">
      <w:pPr>
        <w:pStyle w:val="MTDisplayEquation"/>
        <w:rPr>
          <w:rFonts w:hint="eastAsia"/>
        </w:rPr>
      </w:pPr>
      <w:r>
        <w:tab/>
      </w:r>
      <w:r w:rsidRPr="00275E6E">
        <w:rPr>
          <w:position w:val="-66"/>
        </w:rPr>
        <w:object w:dxaOrig="2880" w:dyaOrig="1440">
          <v:shape id="_x0000_i1103" type="#_x0000_t75" style="width:2in;height:1in" o:ole="">
            <v:imagedata r:id="rId56" o:title=""/>
          </v:shape>
          <o:OLEObject Type="Embed" ProgID="Equation.DSMT4" ShapeID="_x0000_i1103" DrawAspect="Content" ObjectID="_1615032937" r:id="rId57"/>
        </w:object>
      </w:r>
      <w:r>
        <w:t xml:space="preserve"> </w:t>
      </w:r>
    </w:p>
    <w:p w:rsidR="00275E6E" w:rsidRDefault="00275E6E" w:rsidP="00275E6E">
      <w:pPr>
        <w:pStyle w:val="MTDisplayEquation"/>
        <w:rPr>
          <w:rFonts w:hint="eastAsia"/>
        </w:rPr>
      </w:pPr>
      <w:r>
        <w:tab/>
      </w:r>
      <w:r w:rsidRPr="00275E6E">
        <w:rPr>
          <w:position w:val="-18"/>
        </w:rPr>
        <w:object w:dxaOrig="3379" w:dyaOrig="480">
          <v:shape id="_x0000_i1107" type="#_x0000_t75" style="width:168.75pt;height:24pt" o:ole="">
            <v:imagedata r:id="rId58" o:title=""/>
          </v:shape>
          <o:OLEObject Type="Embed" ProgID="Equation.DSMT4" ShapeID="_x0000_i1107" DrawAspect="Content" ObjectID="_1615032938" r:id="rId59"/>
        </w:object>
      </w:r>
      <w:r>
        <w:t xml:space="preserve"> </w:t>
      </w:r>
    </w:p>
    <w:p w:rsidR="00275E6E" w:rsidRDefault="0074170F" w:rsidP="009F56B6">
      <w:r>
        <w:rPr>
          <w:rFonts w:hint="eastAsia"/>
        </w:rPr>
        <w:t>引理9</w:t>
      </w:r>
      <w:r>
        <w:t xml:space="preserve">.1.3 </w:t>
      </w:r>
      <w:r>
        <w:rPr>
          <w:rFonts w:hint="eastAsia"/>
        </w:rPr>
        <w:t>证明</w:t>
      </w:r>
    </w:p>
    <w:p w:rsidR="0074170F" w:rsidRDefault="0074170F" w:rsidP="0074170F">
      <w:pPr>
        <w:pStyle w:val="MTDisplayEquation"/>
        <w:rPr>
          <w:rFonts w:hint="eastAsia"/>
        </w:rPr>
      </w:pPr>
      <w:r>
        <w:tab/>
      </w:r>
      <w:r w:rsidRPr="0074170F">
        <w:rPr>
          <w:position w:val="-66"/>
        </w:rPr>
        <w:object w:dxaOrig="3260" w:dyaOrig="1440">
          <v:shape id="_x0000_i1110" type="#_x0000_t75" style="width:162.75pt;height:1in" o:ole="">
            <v:imagedata r:id="rId60" o:title=""/>
          </v:shape>
          <o:OLEObject Type="Embed" ProgID="Equation.DSMT4" ShapeID="_x0000_i1110" DrawAspect="Content" ObjectID="_1615032939" r:id="rId61"/>
        </w:object>
      </w:r>
      <w:r>
        <w:t xml:space="preserve"> </w:t>
      </w:r>
    </w:p>
    <w:p w:rsidR="0074170F" w:rsidRDefault="0074170F" w:rsidP="009F56B6">
      <w:r w:rsidRPr="0074170F">
        <w:rPr>
          <w:position w:val="-14"/>
        </w:rPr>
        <w:object w:dxaOrig="2120" w:dyaOrig="400">
          <v:shape id="_x0000_i1114" type="#_x0000_t75" style="width:105.75pt;height:20.25pt" o:ole="">
            <v:imagedata r:id="rId62" o:title=""/>
          </v:shape>
          <o:OLEObject Type="Embed" ProgID="Equation.DSMT4" ShapeID="_x0000_i1114" DrawAspect="Content" ObjectID="_1615032940" r:id="rId63"/>
        </w:object>
      </w:r>
      <w:r>
        <w:rPr>
          <w:rFonts w:hint="eastAsia"/>
        </w:rPr>
        <w:t>，</w:t>
      </w:r>
      <w:r w:rsidRPr="0074170F">
        <w:rPr>
          <w:position w:val="-14"/>
        </w:rPr>
        <w:object w:dxaOrig="2040" w:dyaOrig="400">
          <v:shape id="_x0000_i1118" type="#_x0000_t75" style="width:102pt;height:20.25pt" o:ole="">
            <v:imagedata r:id="rId64" o:title=""/>
          </v:shape>
          <o:OLEObject Type="Embed" ProgID="Equation.DSMT4" ShapeID="_x0000_i1118" DrawAspect="Content" ObjectID="_1615032941" r:id="rId65"/>
        </w:object>
      </w:r>
      <w:r>
        <w:t xml:space="preserve">  </w:t>
      </w:r>
    </w:p>
    <w:p w:rsidR="0074170F" w:rsidRDefault="0074170F" w:rsidP="0074170F">
      <w:pPr>
        <w:pStyle w:val="MTDisplayEquation"/>
        <w:rPr>
          <w:rFonts w:hint="eastAsia"/>
        </w:rPr>
      </w:pPr>
      <w:r>
        <w:tab/>
      </w:r>
      <w:r w:rsidRPr="0074170F">
        <w:rPr>
          <w:position w:val="-106"/>
        </w:rPr>
        <w:object w:dxaOrig="3340" w:dyaOrig="3280">
          <v:shape id="_x0000_i1122" type="#_x0000_t75" style="width:167.25pt;height:164.25pt" o:ole="">
            <v:imagedata r:id="rId66" o:title=""/>
          </v:shape>
          <o:OLEObject Type="Embed" ProgID="Equation.DSMT4" ShapeID="_x0000_i1122" DrawAspect="Content" ObjectID="_1615032942" r:id="rId67"/>
        </w:object>
      </w:r>
      <w:r>
        <w:t xml:space="preserve"> </w:t>
      </w:r>
    </w:p>
    <w:p w:rsidR="0074170F" w:rsidRPr="009F56B6" w:rsidRDefault="0074170F" w:rsidP="009F56B6">
      <w:pPr>
        <w:rPr>
          <w:rFonts w:hint="eastAsia"/>
        </w:rPr>
      </w:pPr>
      <w:r>
        <w:rPr>
          <w:rFonts w:hint="eastAsia"/>
        </w:rPr>
        <w:t>同理</w:t>
      </w:r>
      <w:r w:rsidRPr="0074170F">
        <w:rPr>
          <w:position w:val="-14"/>
        </w:rPr>
        <w:object w:dxaOrig="1880" w:dyaOrig="400">
          <v:shape id="_x0000_i1126" type="#_x0000_t75" style="width:93.75pt;height:20.25pt" o:ole="">
            <v:imagedata r:id="rId68" o:title=""/>
          </v:shape>
          <o:OLEObject Type="Embed" ProgID="Equation.DSMT4" ShapeID="_x0000_i1126" DrawAspect="Content" ObjectID="_1615032943" r:id="rId69"/>
        </w:object>
      </w:r>
      <w:r>
        <w:t xml:space="preserve"> </w:t>
      </w:r>
      <w:r>
        <w:rPr>
          <w:rFonts w:hint="eastAsia"/>
        </w:rPr>
        <w:t>得证。</w:t>
      </w:r>
    </w:p>
    <w:sectPr w:rsidR="0074170F" w:rsidRPr="009F56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FF"/>
    <w:rsid w:val="00054436"/>
    <w:rsid w:val="00196F8E"/>
    <w:rsid w:val="00275E6E"/>
    <w:rsid w:val="002E1C85"/>
    <w:rsid w:val="00435B94"/>
    <w:rsid w:val="004C131F"/>
    <w:rsid w:val="004E2B64"/>
    <w:rsid w:val="005F5EFF"/>
    <w:rsid w:val="00722A79"/>
    <w:rsid w:val="0074170F"/>
    <w:rsid w:val="00816890"/>
    <w:rsid w:val="00890EE1"/>
    <w:rsid w:val="0091005C"/>
    <w:rsid w:val="009F1C52"/>
    <w:rsid w:val="009F56B6"/>
    <w:rsid w:val="00B92737"/>
    <w:rsid w:val="00EC48F5"/>
    <w:rsid w:val="00F33CEC"/>
    <w:rsid w:val="00F505E9"/>
    <w:rsid w:val="00F5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22E2"/>
  <w15:chartTrackingRefBased/>
  <w15:docId w15:val="{9F4D1AD4-1073-4438-9B62-F9386E0A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4E2B6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4E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6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8" Type="http://schemas.openxmlformats.org/officeDocument/2006/relationships/image" Target="media/image3.wmf"/><Relationship Id="rId51" Type="http://schemas.openxmlformats.org/officeDocument/2006/relationships/oleObject" Target="embeddings/oleObject26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3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7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12</cp:revision>
  <dcterms:created xsi:type="dcterms:W3CDTF">2019-03-25T03:52:00Z</dcterms:created>
  <dcterms:modified xsi:type="dcterms:W3CDTF">2019-03-25T07:25:00Z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