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869886" w14:textId="06E63163" w:rsidR="00554A65" w:rsidRDefault="00DB74D8" w:rsidP="00DB74D8">
      <w:pPr>
        <w:pStyle w:val="MTDisplayEquation"/>
      </w:pPr>
      <w:r>
        <w:tab/>
      </w:r>
      <w:r w:rsidRPr="00DB74D8">
        <w:rPr>
          <w:position w:val="-16"/>
        </w:rPr>
        <w:object w:dxaOrig="2360" w:dyaOrig="480" w14:anchorId="1EA82A9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18.1pt;height:23.9pt" o:ole="">
            <v:imagedata r:id="rId4" o:title=""/>
          </v:shape>
          <o:OLEObject Type="Embed" ProgID="Equation.DSMT4" ShapeID="_x0000_i1027" DrawAspect="Content" ObjectID="_1677530805" r:id="rId5"/>
        </w:object>
      </w:r>
      <w:r>
        <w:t xml:space="preserve"> </w:t>
      </w:r>
    </w:p>
    <w:p w14:paraId="18C58223" w14:textId="796C0535" w:rsidR="00DB74D8" w:rsidRDefault="00DB74D8">
      <w:pPr>
        <w:rPr>
          <w:rFonts w:hint="eastAsia"/>
        </w:rPr>
      </w:pPr>
      <w:r>
        <w:rPr>
          <w:rFonts w:hint="eastAsia"/>
        </w:rPr>
        <w:t>两边右乘以</w:t>
      </w:r>
      <w:r w:rsidRPr="00DB74D8">
        <w:rPr>
          <w:position w:val="-16"/>
        </w:rPr>
        <w:object w:dxaOrig="2280" w:dyaOrig="480" w14:anchorId="5E3C87A7">
          <v:shape id="_x0000_i1030" type="#_x0000_t75" style="width:114.05pt;height:23.9pt" o:ole="">
            <v:imagedata r:id="rId6" o:title=""/>
          </v:shape>
          <o:OLEObject Type="Embed" ProgID="Equation.DSMT4" ShapeID="_x0000_i1030" DrawAspect="Content" ObjectID="_1677530806" r:id="rId7"/>
        </w:object>
      </w:r>
      <w:r>
        <w:rPr>
          <w:rFonts w:hint="eastAsia"/>
        </w:rPr>
        <w:t>化为</w:t>
      </w:r>
    </w:p>
    <w:p w14:paraId="4C4174F4" w14:textId="0A810BFA" w:rsidR="00DB74D8" w:rsidRDefault="00DB74D8" w:rsidP="00DB74D8">
      <w:pPr>
        <w:pStyle w:val="MTDisplayEquation"/>
      </w:pPr>
      <w:r>
        <w:tab/>
      </w:r>
      <w:r w:rsidRPr="00DB74D8">
        <w:rPr>
          <w:position w:val="-16"/>
        </w:rPr>
        <w:object w:dxaOrig="2060" w:dyaOrig="480" w14:anchorId="1009CD24">
          <v:shape id="_x0000_i1033" type="#_x0000_t75" style="width:103.1pt;height:23.9pt" o:ole="">
            <v:imagedata r:id="rId8" o:title=""/>
          </v:shape>
          <o:OLEObject Type="Embed" ProgID="Equation.DSMT4" ShapeID="_x0000_i1033" DrawAspect="Content" ObjectID="_1677530807" r:id="rId9"/>
        </w:object>
      </w:r>
      <w:r>
        <w:t xml:space="preserve"> </w:t>
      </w:r>
    </w:p>
    <w:p w14:paraId="7DD9F6AB" w14:textId="77777777" w:rsidR="00DB74D8" w:rsidRDefault="00DB74D8">
      <w:r>
        <w:rPr>
          <w:rFonts w:hint="eastAsia"/>
        </w:rPr>
        <w:t>两边左乘</w:t>
      </w:r>
      <w:r w:rsidRPr="00DB74D8">
        <w:rPr>
          <w:position w:val="-16"/>
        </w:rPr>
        <w:object w:dxaOrig="780" w:dyaOrig="480" w14:anchorId="51EEC2A7">
          <v:shape id="_x0000_i1036" type="#_x0000_t75" style="width:38.9pt;height:23.9pt" o:ole="">
            <v:imagedata r:id="rId10" o:title=""/>
          </v:shape>
          <o:OLEObject Type="Embed" ProgID="Equation.DSMT4" ShapeID="_x0000_i1036" DrawAspect="Content" ObjectID="_1677530808" r:id="rId11"/>
        </w:object>
      </w:r>
      <w:r>
        <w:rPr>
          <w:rFonts w:hint="eastAsia"/>
        </w:rPr>
        <w:t>，得到</w:t>
      </w:r>
    </w:p>
    <w:p w14:paraId="77B5D280" w14:textId="51D6B1C1" w:rsidR="00DB74D8" w:rsidRDefault="00DB74D8" w:rsidP="00DB74D8">
      <w:pPr>
        <w:pStyle w:val="MTDisplayEquation"/>
      </w:pPr>
      <w:r>
        <w:tab/>
      </w:r>
      <w:r w:rsidRPr="00DB74D8">
        <w:rPr>
          <w:position w:val="-16"/>
        </w:rPr>
        <w:object w:dxaOrig="3560" w:dyaOrig="480" w14:anchorId="49CA759D">
          <v:shape id="_x0000_i1039" type="#_x0000_t75" style="width:178pt;height:23.9pt" o:ole="">
            <v:imagedata r:id="rId12" o:title=""/>
          </v:shape>
          <o:OLEObject Type="Embed" ProgID="Equation.DSMT4" ShapeID="_x0000_i1039" DrawAspect="Content" ObjectID="_1677530809" r:id="rId13"/>
        </w:object>
      </w:r>
      <w:r>
        <w:t xml:space="preserve"> </w:t>
      </w:r>
    </w:p>
    <w:p w14:paraId="0EB1A38D" w14:textId="771ED01F" w:rsidR="00DB74D8" w:rsidRDefault="00DB74D8">
      <w:r>
        <w:rPr>
          <w:rFonts w:hint="eastAsia"/>
        </w:rPr>
        <w:t>满足第二个条件</w:t>
      </w:r>
      <w:r>
        <w:t xml:space="preserve"> </w:t>
      </w:r>
    </w:p>
    <w:sectPr w:rsidR="00DB74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440"/>
    <w:rsid w:val="00554A65"/>
    <w:rsid w:val="00952440"/>
    <w:rsid w:val="00DB74D8"/>
    <w:rsid w:val="00DD7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15E15"/>
  <w15:chartTrackingRefBased/>
  <w15:docId w15:val="{77F7630E-D281-407F-9CF4-813E7B86E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TDisplayEquation">
    <w:name w:val="MTDisplayEquation"/>
    <w:basedOn w:val="a"/>
    <w:next w:val="a"/>
    <w:link w:val="MTDisplayEquation0"/>
    <w:rsid w:val="00DB74D8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0"/>
    <w:link w:val="MTDisplayEquation"/>
    <w:rsid w:val="00DB74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theme" Target="theme/theme1.xml"/><Relationship Id="rId10" Type="http://schemas.openxmlformats.org/officeDocument/2006/relationships/image" Target="media/image4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x4738</dc:creator>
  <cp:keywords/>
  <dc:description/>
  <cp:lastModifiedBy>x4738</cp:lastModifiedBy>
  <cp:revision>2</cp:revision>
  <dcterms:created xsi:type="dcterms:W3CDTF">2021-03-17T15:55:00Z</dcterms:created>
  <dcterms:modified xsi:type="dcterms:W3CDTF">2021-03-17T16:00:00Z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