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ALSoundRecognition SDK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简单实用教程v1.0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</w:t>
      </w:r>
      <w:r>
        <w:t>：使用</w:t>
      </w:r>
      <w:r>
        <w:rPr>
          <w:rFonts w:hint="eastAsia"/>
          <w:lang w:val="en-US" w:eastAsia="zh-CN"/>
        </w:rPr>
        <w:t>winscp</w:t>
      </w:r>
      <w:r>
        <w:t>将</w:t>
      </w:r>
      <w:r>
        <w:rPr>
          <w:rFonts w:hint="eastAsia"/>
          <w:lang w:val="en-US" w:eastAsia="zh-CN"/>
        </w:rPr>
        <w:t>asr</w:t>
      </w:r>
      <w:r>
        <w:t>文件夹复制到机器人/home/nao/目录下</w:t>
      </w:r>
      <w:r>
        <w:rPr>
          <w:rFonts w:hint="eastAsia"/>
          <w:lang w:val="en-US" w:eastAsia="zh-CN"/>
        </w:rPr>
        <w:t>并全部给可执行权限</w:t>
      </w:r>
      <w:r>
        <w:t>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t>：使用</w:t>
      </w:r>
      <w:r>
        <w:rPr>
          <w:rFonts w:hint="eastAsia"/>
          <w:lang w:val="en-US" w:eastAsia="zh-CN"/>
        </w:rPr>
        <w:t>asr</w:t>
      </w:r>
      <w:r>
        <w:t>文件夹中的autoload.ini替换系统naoqi/preferences/autoload.ini文件。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：重启naoqi，</w:t>
      </w:r>
      <w:r>
        <w:rPr>
          <w:rFonts w:hint="eastAsia"/>
          <w:lang w:val="en-US" w:eastAsia="zh-CN"/>
        </w:rPr>
        <w:t>运行demo.py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参考demo/demo.py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参考doc/html/index.html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FB5A"/>
    <w:multiLevelType w:val="singleLevel"/>
    <w:tmpl w:val="5A7BFB5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3736"/>
    <w:rsid w:val="05231A95"/>
    <w:rsid w:val="12D72FCF"/>
    <w:rsid w:val="19ED62D1"/>
    <w:rsid w:val="1AC93CE9"/>
    <w:rsid w:val="1D1A6713"/>
    <w:rsid w:val="30C37966"/>
    <w:rsid w:val="761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Vicfuji</dc:creator>
  <cp:lastModifiedBy>Vicfuji</cp:lastModifiedBy>
  <dcterms:modified xsi:type="dcterms:W3CDTF">2018-02-08T07:24:41Z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