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Pr>
        <w:jc w:val="center"/>
        <w:rPr>
          <w:rFonts w:hint="eastAsia" w:ascii="方正小标宋简体" w:hAnsi="方正小标宋简体" w:eastAsia="方正小标宋简体" w:cs="方正小标宋简体"/>
          <w:sz w:val="52"/>
          <w:szCs w:val="52"/>
          <w:lang w:val="en-US" w:eastAsia="zh-CN"/>
        </w:rPr>
      </w:pPr>
      <w:r>
        <w:rPr>
          <w:rFonts w:hint="eastAsia" w:ascii="方正小标宋简体" w:hAnsi="方正小标宋简体" w:eastAsia="方正小标宋简体" w:cs="方正小标宋简体"/>
          <w:sz w:val="96"/>
          <w:szCs w:val="96"/>
          <w:lang w:val="en-US" w:eastAsia="zh-CN"/>
        </w:rPr>
        <w:t>前景和范围文档</w:t>
      </w: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40"/>
          <w:szCs w:val="40"/>
          <w:lang w:val="en-US" w:eastAsia="zh-CN"/>
        </w:rPr>
        <w:t>——学员队信息管理系统</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宋可辉编写</w:t>
      </w: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2019年9月7日</w:t>
      </w:r>
    </w:p>
    <w:p>
      <w:pPr>
        <w:bidi w:val="0"/>
        <w:rPr>
          <w:rFonts w:hint="eastAsia" w:ascii="楷体_GB2312" w:hAnsi="楷体_GB2312" w:eastAsia="楷体_GB2312" w:cs="楷体_GB2312"/>
          <w:kern w:val="2"/>
          <w:sz w:val="21"/>
          <w:szCs w:val="24"/>
          <w:lang w:val="en-US" w:eastAsia="zh-CN" w:bidi="ar-SA"/>
        </w:rPr>
      </w:pPr>
    </w:p>
    <w:p>
      <w:pPr>
        <w:bidi w:val="0"/>
        <w:rPr>
          <w:rFonts w:hint="default"/>
          <w:lang w:val="en-US" w:eastAsia="zh-CN"/>
        </w:rPr>
      </w:pPr>
    </w:p>
    <w:p>
      <w:pPr>
        <w:tabs>
          <w:tab w:val="left" w:pos="7073"/>
        </w:tabs>
        <w:bidi w:val="0"/>
        <w:jc w:val="left"/>
        <w:rPr>
          <w:rFonts w:hint="eastAsia"/>
          <w:lang w:val="en-US" w:eastAsia="zh-CN"/>
        </w:rPr>
      </w:pPr>
    </w:p>
    <w:p>
      <w:pPr>
        <w:tabs>
          <w:tab w:val="left" w:pos="7073"/>
        </w:tabs>
        <w:bidi w:val="0"/>
        <w:jc w:val="left"/>
        <w:rPr>
          <w:rFonts w:hint="eastAsia"/>
          <w:lang w:val="en-US" w:eastAsia="zh-CN"/>
        </w:rPr>
      </w:pPr>
    </w:p>
    <w:p>
      <w:pPr>
        <w:numPr>
          <w:ilvl w:val="0"/>
          <w:numId w:val="0"/>
        </w:numPr>
        <w:tabs>
          <w:tab w:val="left" w:pos="840"/>
        </w:tabs>
        <w:jc w:val="center"/>
        <w:rPr>
          <w:rFonts w:hint="eastAsia" w:ascii="仿宋_GB2312" w:hAnsi="仿宋_GB2312" w:eastAsia="仿宋_GB2312" w:cs="仿宋_GB2312"/>
          <w:sz w:val="48"/>
          <w:szCs w:val="48"/>
          <w:lang w:val="en-US" w:eastAsia="zh-CN"/>
        </w:rPr>
      </w:pPr>
      <w:r>
        <w:rPr>
          <w:rFonts w:hint="eastAsia" w:ascii="仿宋_GB2312" w:hAnsi="仿宋_GB2312" w:eastAsia="仿宋_GB2312" w:cs="仿宋_GB2312"/>
          <w:sz w:val="48"/>
          <w:szCs w:val="48"/>
          <w:lang w:val="en-US" w:eastAsia="zh-CN"/>
        </w:rPr>
        <w:t>目录</w:t>
      </w:r>
    </w:p>
    <w:p>
      <w:pPr>
        <w:numPr>
          <w:ilvl w:val="0"/>
          <w:numId w:val="0"/>
        </w:numPr>
        <w:tabs>
          <w:tab w:val="left" w:pos="840"/>
        </w:tabs>
        <w:jc w:val="left"/>
        <w:rPr>
          <w:rFonts w:hint="default"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1、业务需求</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1.1应用背景_____________________________________1</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1.2业务目标_____________________________________1</w:t>
      </w:r>
    </w:p>
    <w:p>
      <w:pPr>
        <w:numPr>
          <w:ilvl w:val="0"/>
          <w:numId w:val="0"/>
        </w:numPr>
        <w:tabs>
          <w:tab w:val="left" w:pos="840"/>
        </w:tabs>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1.3业务风险_____________________________________1</w:t>
      </w:r>
    </w:p>
    <w:p>
      <w:pPr>
        <w:numPr>
          <w:ilvl w:val="0"/>
          <w:numId w:val="0"/>
        </w:numPr>
        <w:tabs>
          <w:tab w:val="left" w:pos="840"/>
        </w:tabs>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2、项目前景</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2.1前景概括_____________________________________2</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2.2主要特征_____________________________________2</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2.3假设与依赖___________________________________3</w:t>
      </w:r>
    </w:p>
    <w:p>
      <w:pPr>
        <w:numPr>
          <w:ilvl w:val="0"/>
          <w:numId w:val="0"/>
        </w:numPr>
        <w:tabs>
          <w:tab w:val="left" w:pos="840"/>
        </w:tabs>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3、项目范围</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3.1第一版范围___________________________________4</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3.2后续版本范围_________________________________4</w:t>
      </w:r>
    </w:p>
    <w:p>
      <w:pPr>
        <w:numPr>
          <w:ilvl w:val="0"/>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3.3限制与排除___________________________________4</w:t>
      </w:r>
    </w:p>
    <w:p>
      <w:pPr>
        <w:numPr>
          <w:ilvl w:val="0"/>
          <w:numId w:val="1"/>
        </w:numPr>
        <w:tabs>
          <w:tab w:val="left" w:pos="840"/>
        </w:tabs>
        <w:jc w:val="both"/>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业务背景</w:t>
      </w:r>
    </w:p>
    <w:p>
      <w:pPr>
        <w:numPr>
          <w:numId w:val="0"/>
        </w:numPr>
        <w:tabs>
          <w:tab w:val="left" w:pos="840"/>
        </w:tabs>
        <w:jc w:val="righ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sz w:val="32"/>
          <w:szCs w:val="32"/>
          <w:lang w:val="en-US" w:eastAsia="zh-CN"/>
        </w:rPr>
        <w:t>4.1设计简介</w:t>
      </w:r>
      <w:r>
        <w:rPr>
          <w:rFonts w:hint="eastAsia" w:ascii="仿宋_GB2312" w:hAnsi="仿宋_GB2312" w:eastAsia="仿宋_GB2312" w:cs="仿宋_GB2312"/>
          <w:sz w:val="32"/>
          <w:szCs w:val="32"/>
          <w:lang w:val="en-US" w:eastAsia="zh-CN"/>
        </w:rPr>
        <w:t>_____________________________________5</w:t>
      </w:r>
    </w:p>
    <w:p>
      <w:pPr>
        <w:numPr>
          <w:numId w:val="0"/>
        </w:numPr>
        <w:tabs>
          <w:tab w:val="left" w:pos="840"/>
        </w:tabs>
        <w:jc w:val="right"/>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4.2项目优先级___________________________________5</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6603"/>
        </w:tabs>
        <w:bidi w:val="0"/>
        <w:jc w:val="left"/>
        <w:rPr>
          <w:rFonts w:hint="default" w:ascii="仿宋_GB2312" w:hAnsi="仿宋_GB2312" w:eastAsia="仿宋_GB2312" w:cs="仿宋_GB2312"/>
          <w:sz w:val="32"/>
          <w:szCs w:val="32"/>
          <w:lang w:val="en-US" w:eastAsia="zh-CN"/>
        </w:rPr>
      </w:pPr>
      <w:bookmarkStart w:id="0" w:name="_GoBack"/>
      <w:bookmarkEnd w:id="0"/>
      <w:r>
        <w:rPr>
          <w:rFonts w:hint="eastAsia" w:ascii="仿宋_GB2312" w:hAnsi="仿宋_GB2312" w:eastAsia="仿宋_GB2312" w:cs="仿宋_GB2312"/>
          <w:sz w:val="32"/>
          <w:szCs w:val="32"/>
          <w:lang w:val="en-US" w:eastAsia="zh-CN"/>
        </w:rPr>
        <w:t>1、业务需求</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1.1应用背景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实际情况，学员队的管理与基层连队的管理有着很大的差别，学员队中学员都是准军官，对于军官的管理当然要与对士兵的管理有所不同，而且学员队管理还有很多特殊的情况，比如学员经常需要请假去参加各种学术会议与学科竞赛等等，但是学员队同样也是一个基层单位，所以还是有和基层相类似的管理方式方法，针对这些不同的特点以及共性，并且随着信息技术和计算机技术的不断发展，继企业之后，军队也在进行着信息化的改革，在信息时代的大背景下，发展一个学员队信息管理系统是十分必要的。</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1.2业务目标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现有的信息管理系统只能实现学员的学习训练成绩管理，以及学员综合评定的管理，这个功能相对来说比较片面。我们所做的学员队信息管理系统包含了以上的信息管理，还包括了学员队的日常管理，请销假，物资管理等。学员队信息管理的开发，可以减轻学员队骨干的工作负担，科学的管理学员队的日常学习训练生活，针对一些消息反馈不及时所导致的突发情况可以有效的避免，而且日后的物资管理等更加科学有效，使得学员队的管理更加正规有序。</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t>1.3业务风险</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由于学员队这个集体比较特殊，很多学员的信息都是涉密的，但是这个系统是依靠互联网进行信息的传输与反馈，所以这对系统的保密性提出很高的要求。</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2、项目前景</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2.1前景概括</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管理系统会有很好的发展前景，学员队的日常工作非常多，但是项目基本上都是确定的，只是信息的管理不够简洁和方便，这个系统的开发对信息的管理具有规范法和正规化，可以减轻学员队骨干用笔记录信息的繁琐工作，并且面对人员数量众多的学员队也减轻了信息统计的难度。</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2.2主要特征</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1.人员管理：</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人员信息的添加、删除、修改</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班排建制</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逐级请销假</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2.训练管理：</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考核科目标准查询</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人员训练水平，成绩</w:t>
      </w:r>
    </w:p>
    <w:p>
      <w:pPr>
        <w:numPr>
          <w:ilvl w:val="0"/>
          <w:numId w:val="0"/>
        </w:numPr>
        <w:tabs>
          <w:tab w:val="left" w:pos="840"/>
        </w:tabs>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阶段考核目标</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3.学习管理：</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各课程信息、进展情况查询</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学员学习成绩管理</w:t>
      </w:r>
    </w:p>
    <w:p>
      <w:pPr>
        <w:numPr>
          <w:ilvl w:val="0"/>
          <w:numId w:val="0"/>
        </w:numPr>
        <w:tabs>
          <w:tab w:val="left" w:pos="840"/>
        </w:tabs>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个人目标设定</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4.日常计划制度：</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重大活动通知</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日常任务提醒，任务打卡等</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5.重要通知传达：</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上级通知、任务</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学员队干部指示</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学员建议、请示</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学员队信息公开</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6.学员队物资管理：</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学员队物资的添加、修改、删除</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学员使用物资申请</w:t>
      </w:r>
    </w:p>
    <w:p>
      <w:pPr>
        <w:numPr>
          <w:ilvl w:val="0"/>
          <w:numId w:val="0"/>
        </w:numPr>
        <w:ind w:left="126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物资保修与维护</w:t>
      </w:r>
    </w:p>
    <w:p>
      <w:pPr>
        <w:numPr>
          <w:ilvl w:val="0"/>
          <w:numId w:val="0"/>
        </w:numPr>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2.3假设与依赖</w:t>
      </w:r>
    </w:p>
    <w:p>
      <w:pPr>
        <w:numPr>
          <w:ilvl w:val="0"/>
          <w:numId w:val="2"/>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对于学员队干部的页面可以添加和修改人员信息这项功能，对学员的各类信息进行统一的管理。</w:t>
      </w:r>
    </w:p>
    <w:p>
      <w:pPr>
        <w:numPr>
          <w:ilvl w:val="0"/>
          <w:numId w:val="2"/>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学员队骨干和队干部对于学员上传的各类信息具有审核功能，只有通过审核的内容才能在系统发布。</w:t>
      </w:r>
    </w:p>
    <w:p>
      <w:pPr>
        <w:numPr>
          <w:ilvl w:val="0"/>
          <w:numId w:val="2"/>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针对系统中的管理，大部分功能都做到逐级审批的功能。</w:t>
      </w:r>
    </w:p>
    <w:p>
      <w:pPr>
        <w:numPr>
          <w:numId w:val="0"/>
        </w:numPr>
        <w:rPr>
          <w:rFonts w:hint="eastAsia" w:ascii="仿宋_GB2312" w:hAnsi="仿宋_GB2312" w:eastAsia="仿宋_GB2312" w:cs="仿宋_GB2312"/>
          <w:sz w:val="32"/>
          <w:szCs w:val="32"/>
          <w:lang w:val="en-US" w:eastAsia="zh-CN"/>
        </w:rPr>
      </w:pPr>
    </w:p>
    <w:p>
      <w:pPr>
        <w:numPr>
          <w:ilvl w:val="0"/>
          <w:numId w:val="3"/>
        </w:num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项目范围</w:t>
      </w:r>
    </w:p>
    <w:p>
      <w:pPr>
        <w:numPr>
          <w:numId w:val="0"/>
        </w:numPr>
        <w:ind w:firstLine="320" w:firstLineChars="1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3.1第一版范围</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第一版会完成登录注册，人员信息的管理、训练科目标准查询、课程信息查询、重要通知的传达、学员队物资的管理等功能。</w:t>
      </w:r>
    </w:p>
    <w:p>
      <w:pPr>
        <w:numPr>
          <w:ilvl w:val="0"/>
          <w:numId w:val="0"/>
        </w:numPr>
        <w:tabs>
          <w:tab w:val="left" w:pos="840"/>
        </w:tabs>
        <w:ind w:firstLine="320" w:firstLineChars="10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3.2后续版本范围</w:t>
      </w:r>
    </w:p>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9" w:hRule="atLeast"/>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特性</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版本1</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版本2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人员管理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人员信息的添加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训练管理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训练科目查询</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学习管理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课程信息查询</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日常计划制度</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重要通知传达</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c>
          <w:tcPr>
            <w:tcW w:w="2841" w:type="dxa"/>
          </w:tcPr>
          <w:p>
            <w:pPr>
              <w:numPr>
                <w:ilvl w:val="0"/>
                <w:numId w:val="0"/>
              </w:numPr>
              <w:tabs>
                <w:tab w:val="left" w:pos="840"/>
              </w:tabs>
              <w:rPr>
                <w:rFonts w:hint="default" w:ascii="仿宋_GB2312" w:hAnsi="仿宋_GB2312" w:eastAsia="仿宋_GB2312" w:cs="仿宋_GB2312"/>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840"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物资管理</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物资信息的添加</w:t>
            </w:r>
          </w:p>
        </w:tc>
        <w:tc>
          <w:tcPr>
            <w:tcW w:w="2841" w:type="dxa"/>
          </w:tcPr>
          <w:p>
            <w:pPr>
              <w:numPr>
                <w:ilvl w:val="0"/>
                <w:numId w:val="0"/>
              </w:numPr>
              <w:jc w:val="center"/>
              <w:rPr>
                <w:rFonts w:hint="default"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完全实现</w:t>
            </w:r>
          </w:p>
        </w:tc>
      </w:tr>
    </w:tbl>
    <w:p>
      <w:pPr>
        <w:numPr>
          <w:ilvl w:val="0"/>
          <w:numId w:val="0"/>
        </w:numPr>
        <w:tabs>
          <w:tab w:val="left" w:pos="840"/>
        </w:tabs>
        <w:ind w:firstLine="320" w:firstLineChars="100"/>
        <w:rPr>
          <w:rFonts w:hint="eastAsia" w:ascii="仿宋_GB2312" w:hAnsi="仿宋_GB2312" w:eastAsia="仿宋_GB2312" w:cs="仿宋_GB2312"/>
          <w:sz w:val="32"/>
          <w:szCs w:val="32"/>
          <w:lang w:val="en-US" w:eastAsia="zh-CN"/>
        </w:rPr>
      </w:pPr>
    </w:p>
    <w:p>
      <w:pPr>
        <w:numPr>
          <w:ilvl w:val="0"/>
          <w:numId w:val="0"/>
        </w:numPr>
        <w:tabs>
          <w:tab w:val="left" w:pos="840"/>
        </w:tabs>
        <w:ind w:firstLine="320" w:firstLineChars="1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3.3限制与排除</w:t>
      </w:r>
    </w:p>
    <w:p>
      <w:pPr>
        <w:numPr>
          <w:ilvl w:val="0"/>
          <w:numId w:val="4"/>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重要通知的传达可能涉及到传达的范围，如果只是小范围传达的通知，可能会全体学员都传达到。</w:t>
      </w:r>
    </w:p>
    <w:p>
      <w:pPr>
        <w:numPr>
          <w:ilvl w:val="0"/>
          <w:numId w:val="4"/>
        </w:numPr>
        <w:ind w:left="420" w:leftChars="0" w:firstLine="420" w:firstLineChars="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当物资的变动较为复杂，且变动性大时，系统的更新速度会相对较慢，影响系统的运营维护。</w:t>
      </w:r>
    </w:p>
    <w:p>
      <w:pPr>
        <w:numPr>
          <w:numId w:val="0"/>
        </w:numPr>
        <w:ind w:left="840" w:leftChars="0"/>
        <w:rPr>
          <w:rFonts w:hint="eastAsia" w:ascii="仿宋_GB2312" w:hAnsi="仿宋_GB2312" w:eastAsia="仿宋_GB2312" w:cs="仿宋_GB2312"/>
          <w:sz w:val="32"/>
          <w:szCs w:val="32"/>
          <w:lang w:val="en-US" w:eastAsia="zh-CN"/>
        </w:rPr>
      </w:pPr>
    </w:p>
    <w:p>
      <w:pPr>
        <w:numPr>
          <w:ilvl w:val="0"/>
          <w:numId w:val="3"/>
        </w:numPr>
        <w:ind w:left="0" w:leftChars="0" w:firstLine="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业务背景</w:t>
      </w:r>
    </w:p>
    <w:p>
      <w:pPr>
        <w:numPr>
          <w:numId w:val="0"/>
        </w:numPr>
        <w:ind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4.1业务简介</w:t>
      </w:r>
    </w:p>
    <w:p>
      <w:pPr>
        <w:keepNext w:val="0"/>
        <w:keepLines w:val="0"/>
        <w:pageBreakBefore w:val="0"/>
        <w:widowControl w:val="0"/>
        <w:numPr>
          <w:numId w:val="0"/>
        </w:numPr>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利用学员队信息管理系统，我们可以高效的对学员队中涉及的各类情况的管理进行实时监控和查询，有效的提高了学员队的管理能力以及正规化的建设。</w:t>
      </w:r>
    </w:p>
    <w:p>
      <w:pPr>
        <w:numPr>
          <w:numId w:val="0"/>
        </w:numPr>
        <w:ind w:firstLine="42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 xml:space="preserve"> 4.2操作环境</w:t>
      </w:r>
    </w:p>
    <w:p>
      <w:pPr>
        <w:numPr>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1.开发语言</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C++、qt</w:t>
      </w:r>
    </w:p>
    <w:p>
      <w:pPr>
        <w:numPr>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2.开发平台</w:t>
      </w:r>
    </w:p>
    <w:p>
      <w:pPr>
        <w:numPr>
          <w:ilvl w:val="0"/>
          <w:numId w:val="0"/>
        </w:numPr>
        <w:tabs>
          <w:tab w:val="left" w:pos="619"/>
        </w:tabs>
        <w:bidi w:val="0"/>
        <w:ind w:left="619" w:leftChars="0" w:firstLine="418"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Visual studio、SQL server</w:t>
      </w:r>
    </w:p>
    <w:p>
      <w:pPr>
        <w:numPr>
          <w:numId w:val="0"/>
        </w:numPr>
        <w:rPr>
          <w:rFonts w:hint="default" w:ascii="仿宋_GB2312" w:hAnsi="仿宋_GB2312" w:eastAsia="仿宋_GB2312" w:cs="仿宋_GB2312"/>
          <w:b w:val="0"/>
          <w:bCs w:val="0"/>
          <w:sz w:val="32"/>
          <w:szCs w:val="32"/>
          <w:lang w:val="en-US" w:eastAsia="zh-CN"/>
        </w:rPr>
      </w:pPr>
    </w:p>
    <w:p>
      <w:pPr>
        <w:numPr>
          <w:numId w:val="0"/>
        </w:numPr>
        <w:ind w:firstLine="420" w:firstLineChars="0"/>
        <w:rPr>
          <w:rFonts w:hint="default" w:ascii="仿宋_GB2312" w:hAnsi="仿宋_GB2312" w:eastAsia="仿宋_GB2312" w:cs="仿宋_GB2312"/>
          <w:b w:val="0"/>
          <w:bCs w:val="0"/>
          <w:sz w:val="32"/>
          <w:szCs w:val="32"/>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94B5C4"/>
    <w:multiLevelType w:val="singleLevel"/>
    <w:tmpl w:val="CC94B5C4"/>
    <w:lvl w:ilvl="0" w:tentative="0">
      <w:start w:val="3"/>
      <w:numFmt w:val="decimal"/>
      <w:suff w:val="nothing"/>
      <w:lvlText w:val="%1、"/>
      <w:lvlJc w:val="left"/>
    </w:lvl>
  </w:abstractNum>
  <w:abstractNum w:abstractNumId="1">
    <w:nsid w:val="D1340240"/>
    <w:multiLevelType w:val="singleLevel"/>
    <w:tmpl w:val="D1340240"/>
    <w:lvl w:ilvl="0" w:tentative="0">
      <w:start w:val="1"/>
      <w:numFmt w:val="decimal"/>
      <w:lvlText w:val="%1."/>
      <w:lvlJc w:val="left"/>
      <w:pPr>
        <w:tabs>
          <w:tab w:val="left" w:pos="312"/>
        </w:tabs>
      </w:pPr>
    </w:lvl>
  </w:abstractNum>
  <w:abstractNum w:abstractNumId="2">
    <w:nsid w:val="046C666D"/>
    <w:multiLevelType w:val="singleLevel"/>
    <w:tmpl w:val="046C666D"/>
    <w:lvl w:ilvl="0" w:tentative="0">
      <w:start w:val="4"/>
      <w:numFmt w:val="decimal"/>
      <w:suff w:val="nothing"/>
      <w:lvlText w:val="%1、"/>
      <w:lvlJc w:val="left"/>
    </w:lvl>
  </w:abstractNum>
  <w:abstractNum w:abstractNumId="3">
    <w:nsid w:val="2B68B8EC"/>
    <w:multiLevelType w:val="singleLevel"/>
    <w:tmpl w:val="2B68B8EC"/>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4A00"/>
    <w:rsid w:val="02C14E33"/>
    <w:rsid w:val="070B6EF6"/>
    <w:rsid w:val="13537450"/>
    <w:rsid w:val="1B6E39D0"/>
    <w:rsid w:val="1C9E4D94"/>
    <w:rsid w:val="2E4B6BE7"/>
    <w:rsid w:val="39B241DA"/>
    <w:rsid w:val="46EF2ACE"/>
    <w:rsid w:val="475E37D0"/>
    <w:rsid w:val="49F502B3"/>
    <w:rsid w:val="4F50291E"/>
    <w:rsid w:val="58AF7146"/>
    <w:rsid w:val="6A6942D5"/>
    <w:rsid w:val="74EB08CF"/>
    <w:rsid w:val="78D97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2019-09-09T01:57:00Z</dcterms:created>
  <dc:creator>SKH3013</dc:creator>
  <cp:lastModifiedBy>杨昕至上主义者</cp:lastModifiedBy>
  <dcterms:modified xsi:type="dcterms:W3CDTF">2019-09-10T00:45:54Z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