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B8C96" w14:textId="72677D2A" w:rsidR="00C211F3" w:rsidRDefault="007E4CDA" w:rsidP="00D722D5">
      <w:pPr>
        <w:pStyle w:val="a3"/>
        <w:numPr>
          <w:ilvl w:val="0"/>
          <w:numId w:val="29"/>
        </w:numPr>
        <w:ind w:left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유니티를 이용한 맵 배치</w:t>
      </w:r>
    </w:p>
    <w:p w14:paraId="0739AE8B" w14:textId="27E77B71" w:rsidR="00D15630" w:rsidRDefault="00D15630" w:rsidP="00D15630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맵 배치가 완전히 끝났다고 할 수 없지만 기본적으로 일반 스테이지의 플레이어의 게임 진행 흐름과 전투할 장소를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구현하였다.</w:t>
      </w:r>
      <w:r>
        <w:rPr>
          <w:color w:val="000000" w:themeColor="text1"/>
          <w:szCs w:val="20"/>
        </w:rPr>
        <w:t xml:space="preserve"> </w:t>
      </w:r>
    </w:p>
    <w:p w14:paraId="2E4E8994" w14:textId="2915DDFB" w:rsidR="00EF25CB" w:rsidRPr="00EF25CB" w:rsidRDefault="00EF25CB" w:rsidP="00EF25CB">
      <w:pPr>
        <w:ind w:left="440"/>
        <w:rPr>
          <w:rFonts w:hint="eastAsia"/>
          <w:color w:val="FF0000"/>
          <w:szCs w:val="20"/>
        </w:rPr>
      </w:pPr>
      <w:r>
        <w:rPr>
          <w:rFonts w:asciiTheme="minorEastAsia" w:hAnsiTheme="minorEastAsia" w:hint="eastAsia"/>
          <w:color w:val="FF0000"/>
          <w:szCs w:val="20"/>
        </w:rPr>
        <w:t>○──</w:t>
      </w:r>
      <w:r w:rsidRPr="00EF25CB">
        <w:rPr>
          <w:rFonts w:hint="eastAsia"/>
          <w:color w:val="FF0000"/>
          <w:szCs w:val="20"/>
        </w:rPr>
        <w:t xml:space="preserve"> 예상 </w:t>
      </w:r>
      <w:r>
        <w:rPr>
          <w:rFonts w:hint="eastAsia"/>
          <w:color w:val="FF0000"/>
          <w:szCs w:val="20"/>
        </w:rPr>
        <w:t xml:space="preserve">진행 </w:t>
      </w:r>
      <w:r w:rsidRPr="00EF25CB">
        <w:rPr>
          <w:rFonts w:hint="eastAsia"/>
          <w:color w:val="FF0000"/>
          <w:szCs w:val="20"/>
        </w:rPr>
        <w:t>경로</w:t>
      </w:r>
    </w:p>
    <w:p w14:paraId="32E86469" w14:textId="07EACDBB" w:rsidR="00D15630" w:rsidRDefault="00EF25CB" w:rsidP="003F296A">
      <w:pPr>
        <w:jc w:val="center"/>
        <w:rPr>
          <w:color w:val="000000" w:themeColor="text1"/>
          <w:szCs w:val="20"/>
        </w:rPr>
      </w:pPr>
      <w:r w:rsidRPr="00EF25CB">
        <w:rPr>
          <w:color w:val="000000" w:themeColor="text1"/>
          <w:szCs w:val="20"/>
        </w:rPr>
        <w:drawing>
          <wp:inline distT="0" distB="0" distL="0" distR="0" wp14:anchorId="55E342BE" wp14:editId="4B19E621">
            <wp:extent cx="5114925" cy="3088256"/>
            <wp:effectExtent l="0" t="0" r="0" b="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294" cy="30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3195" w14:textId="50215718" w:rsidR="003F296A" w:rsidRPr="003F296A" w:rsidRDefault="00980249" w:rsidP="003F296A">
      <w:pPr>
        <w:pStyle w:val="a3"/>
        <w:numPr>
          <w:ilvl w:val="0"/>
          <w:numId w:val="40"/>
        </w:numPr>
        <w:ind w:leftChars="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낮 협곡 구역</w:t>
      </w:r>
    </w:p>
    <w:p w14:paraId="28708C8B" w14:textId="5E0346C9" w:rsidR="003F296A" w:rsidRPr="003F296A" w:rsidRDefault="00EF25CB" w:rsidP="003F296A">
      <w:pPr>
        <w:ind w:left="440"/>
        <w:jc w:val="center"/>
        <w:rPr>
          <w:color w:val="000000" w:themeColor="text1"/>
          <w:szCs w:val="20"/>
        </w:rPr>
      </w:pPr>
      <w:r w:rsidRPr="00EF25CB">
        <w:rPr>
          <w:color w:val="000000" w:themeColor="text1"/>
          <w:szCs w:val="20"/>
        </w:rPr>
        <w:drawing>
          <wp:inline distT="0" distB="0" distL="0" distR="0" wp14:anchorId="3EBF68CF" wp14:editId="265B9DE2">
            <wp:extent cx="5153026" cy="3152324"/>
            <wp:effectExtent l="0" t="0" r="0" b="0"/>
            <wp:docPr id="22" name="그림 22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전자기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998" cy="31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CE2" w14:textId="33CC541F" w:rsidR="00980249" w:rsidRPr="003F296A" w:rsidRDefault="003F296A" w:rsidP="003F296A">
      <w:pPr>
        <w:pStyle w:val="a3"/>
        <w:numPr>
          <w:ilvl w:val="0"/>
          <w:numId w:val="40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낮 강가 구역</w:t>
      </w:r>
    </w:p>
    <w:p w14:paraId="66479C3D" w14:textId="0B8AE39C" w:rsidR="00980249" w:rsidRDefault="00EF25CB" w:rsidP="003F296A">
      <w:pPr>
        <w:jc w:val="center"/>
        <w:rPr>
          <w:color w:val="000000" w:themeColor="text1"/>
          <w:szCs w:val="20"/>
        </w:rPr>
      </w:pPr>
      <w:r w:rsidRPr="00EF25CB">
        <w:rPr>
          <w:color w:val="000000" w:themeColor="text1"/>
          <w:szCs w:val="20"/>
        </w:rPr>
        <w:lastRenderedPageBreak/>
        <w:drawing>
          <wp:inline distT="0" distB="0" distL="0" distR="0" wp14:anchorId="6A4A8AEC" wp14:editId="48C062DD">
            <wp:extent cx="5039428" cy="3181794"/>
            <wp:effectExtent l="0" t="0" r="8890" b="0"/>
            <wp:docPr id="23" name="그림 2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지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858" w14:textId="10577F7E" w:rsidR="008C559A" w:rsidRDefault="003F296A" w:rsidP="008C559A">
      <w:pPr>
        <w:pStyle w:val="a3"/>
        <w:numPr>
          <w:ilvl w:val="0"/>
          <w:numId w:val="40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밤 우물 구역</w:t>
      </w:r>
    </w:p>
    <w:p w14:paraId="07C2AEBD" w14:textId="3B606D19" w:rsidR="008C559A" w:rsidRDefault="008C559A" w:rsidP="008C559A">
      <w:pPr>
        <w:rPr>
          <w:color w:val="000000" w:themeColor="text1"/>
          <w:szCs w:val="20"/>
        </w:rPr>
      </w:pPr>
    </w:p>
    <w:p w14:paraId="7D46204F" w14:textId="16E161FA" w:rsidR="008C559A" w:rsidRDefault="008C559A" w:rsidP="008C559A">
      <w:pPr>
        <w:rPr>
          <w:rFonts w:hint="eastAsia"/>
          <w:color w:val="000000" w:themeColor="text1"/>
          <w:szCs w:val="20"/>
        </w:rPr>
      </w:pPr>
      <w:r w:rsidRPr="008C559A">
        <w:rPr>
          <w:color w:val="000000" w:themeColor="text1"/>
          <w:szCs w:val="20"/>
        </w:rPr>
        <w:drawing>
          <wp:inline distT="0" distB="0" distL="0" distR="0" wp14:anchorId="5F786007" wp14:editId="32134F41">
            <wp:extent cx="2705100" cy="1806880"/>
            <wp:effectExtent l="0" t="0" r="0" b="0"/>
            <wp:docPr id="21" name="그림 21" descr="나무, 실외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나무, 실외, 식물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840" cy="181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59A">
        <w:rPr>
          <w:color w:val="000000" w:themeColor="text1"/>
          <w:szCs w:val="20"/>
        </w:rPr>
        <w:drawing>
          <wp:inline distT="0" distB="0" distL="0" distR="0" wp14:anchorId="7E2917A8" wp14:editId="728DDBDB">
            <wp:extent cx="2820670" cy="1809487"/>
            <wp:effectExtent l="0" t="0" r="0" b="0"/>
            <wp:docPr id="20" name="그림 20" descr="나무, 실외, 자연, 수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나무, 실외, 자연, 수영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070" cy="18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59A">
        <w:rPr>
          <w:noProof/>
        </w:rPr>
        <w:t xml:space="preserve"> </w:t>
      </w:r>
    </w:p>
    <w:p w14:paraId="36FE416C" w14:textId="473860E9" w:rsidR="008C559A" w:rsidRDefault="008C559A" w:rsidP="008C559A">
      <w:pPr>
        <w:pStyle w:val="a3"/>
        <w:numPr>
          <w:ilvl w:val="0"/>
          <w:numId w:val="40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맵에서 플레이어 시야 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낮/밤)</w:t>
      </w:r>
    </w:p>
    <w:p w14:paraId="58EAAA54" w14:textId="73CEDAA3" w:rsidR="008C559A" w:rsidRDefault="008C559A" w:rsidP="008C559A">
      <w:pPr>
        <w:rPr>
          <w:color w:val="000000" w:themeColor="text1"/>
          <w:szCs w:val="20"/>
        </w:rPr>
      </w:pPr>
    </w:p>
    <w:p w14:paraId="61A6924E" w14:textId="6FE170FC" w:rsidR="008C559A" w:rsidRDefault="008C559A" w:rsidP="008C559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오브젝트 제작자</w:t>
      </w:r>
      <w:r w:rsidR="001A50A1">
        <w:rPr>
          <w:rFonts w:hint="eastAsia"/>
          <w:color w:val="000000" w:themeColor="text1"/>
          <w:szCs w:val="20"/>
        </w:rPr>
        <w:t>(그래픽 디자이너</w:t>
      </w:r>
      <w:r w:rsidR="001A50A1">
        <w:rPr>
          <w:color w:val="000000" w:themeColor="text1"/>
          <w:szCs w:val="20"/>
        </w:rPr>
        <w:t>)</w:t>
      </w:r>
      <w:r>
        <w:rPr>
          <w:rFonts w:hint="eastAsia"/>
          <w:color w:val="000000" w:themeColor="text1"/>
          <w:szCs w:val="20"/>
        </w:rPr>
        <w:t xml:space="preserve">의 샘플 맵을 </w:t>
      </w:r>
      <w:r w:rsidR="00774722">
        <w:rPr>
          <w:rFonts w:hint="eastAsia"/>
          <w:color w:val="000000" w:themeColor="text1"/>
          <w:szCs w:val="20"/>
        </w:rPr>
        <w:t>기반으로 수정하는 방식으로 제작했다</w:t>
      </w:r>
      <w:r w:rsidR="00774722">
        <w:rPr>
          <w:color w:val="000000" w:themeColor="text1"/>
          <w:szCs w:val="20"/>
        </w:rPr>
        <w:t>.</w:t>
      </w:r>
    </w:p>
    <w:p w14:paraId="01D3F6D2" w14:textId="179D9E0A" w:rsidR="00774722" w:rsidRDefault="00774722" w:rsidP="008C559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수정에도 불구하고 오브젝트 수가 많아 프레임이 잘 안 나올 수 있는데 이것은 후에 클라이언트에서 띄워 보며 확인하고 오브젝트를 줄여야 한다.</w:t>
      </w:r>
    </w:p>
    <w:p w14:paraId="14C4B2BD" w14:textId="3431840E" w:rsidR="00EF25CB" w:rsidRDefault="00EF25CB" w:rsidP="008C559A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현재는 환경적인 요소만 배치를 하고 몬스터 같은 경우 경로마다 적절히 배치할 예정이다.</w:t>
      </w:r>
    </w:p>
    <w:p w14:paraId="5ACF4AC1" w14:textId="5D73A5EE" w:rsidR="00EF25CB" w:rsidRDefault="00EF25CB" w:rsidP="008C559A">
      <w:pPr>
        <w:rPr>
          <w:color w:val="000000" w:themeColor="text1"/>
          <w:szCs w:val="20"/>
        </w:rPr>
      </w:pPr>
    </w:p>
    <w:p w14:paraId="38B170CE" w14:textId="77777777" w:rsidR="00EF25CB" w:rsidRPr="008C559A" w:rsidRDefault="00EF25CB" w:rsidP="008C559A">
      <w:pPr>
        <w:rPr>
          <w:rFonts w:hint="eastAsia"/>
          <w:color w:val="000000" w:themeColor="text1"/>
          <w:szCs w:val="20"/>
        </w:rPr>
      </w:pPr>
    </w:p>
    <w:p w14:paraId="14076C50" w14:textId="49F0698C" w:rsidR="00D32BB8" w:rsidRPr="00D15630" w:rsidRDefault="00D15630" w:rsidP="00D15630">
      <w:pPr>
        <w:pStyle w:val="a3"/>
        <w:numPr>
          <w:ilvl w:val="0"/>
          <w:numId w:val="29"/>
        </w:numPr>
        <w:ind w:leftChars="0"/>
        <w:rPr>
          <w:rFonts w:hint="eastAsia"/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 xml:space="preserve">Text </w:t>
      </w:r>
      <w:r>
        <w:rPr>
          <w:rFonts w:hint="eastAsia"/>
          <w:color w:val="FF0000"/>
          <w:sz w:val="24"/>
          <w:szCs w:val="24"/>
        </w:rPr>
        <w:t>띄우기 /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키 입력에 따른 T</w:t>
      </w:r>
      <w:r>
        <w:rPr>
          <w:color w:val="FF0000"/>
          <w:sz w:val="24"/>
          <w:szCs w:val="24"/>
        </w:rPr>
        <w:t xml:space="preserve">ext </w:t>
      </w:r>
      <w:r>
        <w:rPr>
          <w:rFonts w:hint="eastAsia"/>
          <w:color w:val="FF0000"/>
          <w:sz w:val="24"/>
          <w:szCs w:val="24"/>
        </w:rPr>
        <w:t>출력</w:t>
      </w:r>
    </w:p>
    <w:p w14:paraId="4D114FF2" w14:textId="3512B4DE" w:rsidR="00C211F3" w:rsidRDefault="00D15630" w:rsidP="00D722D5">
      <w:pPr>
        <w:rPr>
          <w:noProof/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t>UI</w:t>
      </w:r>
      <w:r>
        <w:rPr>
          <w:rFonts w:hint="eastAsia"/>
          <w:noProof/>
          <w:color w:val="000000" w:themeColor="text1"/>
          <w:szCs w:val="20"/>
        </w:rPr>
        <w:t xml:space="preserve">를 위한 </w:t>
      </w:r>
      <w:r>
        <w:rPr>
          <w:noProof/>
          <w:color w:val="000000" w:themeColor="text1"/>
          <w:szCs w:val="20"/>
        </w:rPr>
        <w:t>Text</w:t>
      </w:r>
      <w:r>
        <w:rPr>
          <w:rFonts w:hint="eastAsia"/>
          <w:noProof/>
          <w:color w:val="000000" w:themeColor="text1"/>
          <w:szCs w:val="20"/>
        </w:rPr>
        <w:t xml:space="preserve">를 띄우고 채팅을 구현하기 전 키 입력에 따라 이 </w:t>
      </w:r>
      <w:r>
        <w:rPr>
          <w:noProof/>
          <w:color w:val="000000" w:themeColor="text1"/>
          <w:szCs w:val="20"/>
        </w:rPr>
        <w:t>Text</w:t>
      </w:r>
      <w:r>
        <w:rPr>
          <w:rFonts w:hint="eastAsia"/>
          <w:noProof/>
          <w:color w:val="000000" w:themeColor="text1"/>
          <w:szCs w:val="20"/>
        </w:rPr>
        <w:t>가 출력되도록 구현하였다</w:t>
      </w:r>
      <w:r>
        <w:rPr>
          <w:noProof/>
          <w:color w:val="000000" w:themeColor="text1"/>
          <w:szCs w:val="20"/>
        </w:rPr>
        <w:t>.</w:t>
      </w:r>
    </w:p>
    <w:p w14:paraId="29B1736E" w14:textId="60F5AF1D" w:rsidR="001F4264" w:rsidRDefault="001F4264" w:rsidP="00D722D5">
      <w:pPr>
        <w:rPr>
          <w:noProof/>
          <w:color w:val="000000" w:themeColor="text1"/>
          <w:szCs w:val="20"/>
        </w:rPr>
      </w:pPr>
      <w:r w:rsidRPr="001F4264">
        <w:rPr>
          <w:noProof/>
          <w:color w:val="000000" w:themeColor="text1"/>
          <w:szCs w:val="20"/>
        </w:rPr>
        <w:drawing>
          <wp:inline distT="0" distB="0" distL="0" distR="0" wp14:anchorId="4C4BDFAC" wp14:editId="15D0B828">
            <wp:extent cx="3658111" cy="1200318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4BA9" w14:textId="033594E0" w:rsidR="00B53889" w:rsidRDefault="001F4264" w:rsidP="00B53889">
      <w:pPr>
        <w:rPr>
          <w:color w:val="000000" w:themeColor="text1"/>
          <w:szCs w:val="20"/>
        </w:rPr>
      </w:pPr>
      <w:r w:rsidRPr="001F4264">
        <w:rPr>
          <w:color w:val="000000" w:themeColor="text1"/>
          <w:szCs w:val="20"/>
        </w:rPr>
        <w:drawing>
          <wp:inline distT="0" distB="0" distL="0" distR="0" wp14:anchorId="7DD320F1" wp14:editId="18C412D2">
            <wp:extent cx="5731510" cy="370332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0DA6" w14:textId="30E94153" w:rsidR="001F4264" w:rsidRDefault="001F4264" w:rsidP="00B53889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3D</w:t>
      </w:r>
      <w:r>
        <w:rPr>
          <w:rFonts w:hint="eastAsia"/>
          <w:color w:val="000000" w:themeColor="text1"/>
          <w:szCs w:val="20"/>
        </w:rPr>
        <w:t>게임프로그래밍</w:t>
      </w:r>
      <w:r>
        <w:rPr>
          <w:color w:val="000000" w:themeColor="text1"/>
          <w:szCs w:val="20"/>
        </w:rPr>
        <w:t xml:space="preserve">2 </w:t>
      </w:r>
      <w:r>
        <w:rPr>
          <w:rFonts w:hint="eastAsia"/>
          <w:color w:val="000000" w:themeColor="text1"/>
          <w:szCs w:val="20"/>
        </w:rPr>
        <w:t xml:space="preserve">에서 배운 예제의 </w:t>
      </w:r>
      <w:r>
        <w:rPr>
          <w:color w:val="000000" w:themeColor="text1"/>
          <w:szCs w:val="20"/>
        </w:rPr>
        <w:t>class</w:t>
      </w:r>
      <w:r>
        <w:rPr>
          <w:rFonts w:hint="eastAsia"/>
          <w:color w:val="000000" w:themeColor="text1"/>
          <w:szCs w:val="20"/>
        </w:rPr>
        <w:t xml:space="preserve">와 </w:t>
      </w:r>
      <w:r>
        <w:rPr>
          <w:color w:val="000000" w:themeColor="text1"/>
          <w:szCs w:val="20"/>
        </w:rPr>
        <w:t>struct</w:t>
      </w:r>
      <w:r>
        <w:rPr>
          <w:rFonts w:hint="eastAsia"/>
          <w:color w:val="000000" w:themeColor="text1"/>
          <w:szCs w:val="20"/>
        </w:rPr>
        <w:t xml:space="preserve">를 이용하여 </w:t>
      </w:r>
      <w:r>
        <w:rPr>
          <w:color w:val="000000" w:themeColor="text1"/>
          <w:szCs w:val="20"/>
        </w:rPr>
        <w:t>Text</w:t>
      </w:r>
      <w:r>
        <w:rPr>
          <w:rFonts w:hint="eastAsia"/>
          <w:color w:val="000000" w:themeColor="text1"/>
          <w:szCs w:val="20"/>
        </w:rPr>
        <w:t>를 띄우고 있다.</w:t>
      </w:r>
    </w:p>
    <w:p w14:paraId="6F8D9232" w14:textId="4C90B6F1" w:rsidR="001F4264" w:rsidRDefault="001F4264" w:rsidP="00B53889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CreateBrush() – </w:t>
      </w:r>
      <w:r>
        <w:rPr>
          <w:rFonts w:hint="eastAsia"/>
          <w:color w:val="000000" w:themeColor="text1"/>
          <w:szCs w:val="20"/>
        </w:rPr>
        <w:t>글씨의 색을 생성한다.</w:t>
      </w:r>
    </w:p>
    <w:p w14:paraId="4DC7020D" w14:textId="1A7D4E17" w:rsidR="001F4264" w:rsidRDefault="001F4264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C</w:t>
      </w:r>
      <w:r>
        <w:rPr>
          <w:color w:val="000000" w:themeColor="text1"/>
          <w:szCs w:val="20"/>
        </w:rPr>
        <w:t xml:space="preserve">reateTextFormat() – </w:t>
      </w:r>
      <w:r>
        <w:rPr>
          <w:rFonts w:hint="eastAsia"/>
          <w:color w:val="000000" w:themeColor="text1"/>
          <w:szCs w:val="20"/>
        </w:rPr>
        <w:t>글씨체,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글씨체 크기를 생성한다.</w:t>
      </w:r>
    </w:p>
    <w:p w14:paraId="54298053" w14:textId="572CE44A" w:rsidR="001F4264" w:rsidRDefault="001F4264" w:rsidP="00B53889">
      <w:pPr>
        <w:rPr>
          <w:color w:val="000000" w:themeColor="text1"/>
          <w:szCs w:val="20"/>
        </w:rPr>
      </w:pPr>
    </w:p>
    <w:p w14:paraId="3D69EBDF" w14:textId="3E8D0423" w:rsidR="001F4264" w:rsidRDefault="00077CEC" w:rsidP="00B53889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UILayer</w:t>
      </w:r>
      <w:r>
        <w:rPr>
          <w:rFonts w:hint="eastAsia"/>
          <w:color w:val="000000" w:themeColor="text1"/>
          <w:szCs w:val="20"/>
        </w:rPr>
        <w:t xml:space="preserve">만으로도 텍스트를 띄울 순 있지만 출력되는 텍스트를 변경할 수 없기 때문에 유동적으로 텍스트가 변할 수 있도록 하기 위해 </w:t>
      </w:r>
      <w:r>
        <w:rPr>
          <w:color w:val="000000" w:themeColor="text1"/>
          <w:szCs w:val="20"/>
        </w:rPr>
        <w:t>UILayer</w:t>
      </w:r>
      <w:r>
        <w:rPr>
          <w:rFonts w:hint="eastAsia"/>
          <w:color w:val="000000" w:themeColor="text1"/>
          <w:szCs w:val="20"/>
        </w:rPr>
        <w:t xml:space="preserve">를 관리하는 </w:t>
      </w:r>
      <w:r>
        <w:rPr>
          <w:color w:val="000000" w:themeColor="text1"/>
          <w:szCs w:val="20"/>
        </w:rPr>
        <w:t>ChatMGR</w:t>
      </w:r>
      <w:r>
        <w:rPr>
          <w:rFonts w:hint="eastAsia"/>
          <w:color w:val="000000" w:themeColor="text1"/>
          <w:szCs w:val="20"/>
        </w:rPr>
        <w:t>를 추가로 만들었다.</w:t>
      </w:r>
    </w:p>
    <w:p w14:paraId="149CF574" w14:textId="1ABB24E0" w:rsidR="00077CEC" w:rsidRDefault="00077CEC" w:rsidP="00B53889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또한 이를 테스트하기 위해 </w:t>
      </w:r>
      <w:r>
        <w:rPr>
          <w:color w:val="000000" w:themeColor="text1"/>
          <w:szCs w:val="20"/>
        </w:rPr>
        <w:t>enter</w:t>
      </w:r>
      <w:r>
        <w:rPr>
          <w:rFonts w:hint="eastAsia"/>
          <w:color w:val="000000" w:themeColor="text1"/>
          <w:szCs w:val="20"/>
        </w:rPr>
        <w:t>를 누르면 키 입력이 채팅처럼 화면에 뜨는 프로그램을 작성했다</w:t>
      </w:r>
      <w:r>
        <w:rPr>
          <w:color w:val="000000" w:themeColor="text1"/>
          <w:szCs w:val="20"/>
        </w:rPr>
        <w:t>.</w:t>
      </w:r>
    </w:p>
    <w:p w14:paraId="5330896F" w14:textId="0815376D" w:rsidR="00077CEC" w:rsidRDefault="00077CEC" w:rsidP="00B53889">
      <w:pPr>
        <w:rPr>
          <w:color w:val="000000" w:themeColor="text1"/>
          <w:szCs w:val="20"/>
        </w:rPr>
      </w:pPr>
    </w:p>
    <w:p w14:paraId="30FC0ABE" w14:textId="5034F310" w:rsidR="00077CEC" w:rsidRDefault="00077CEC" w:rsidP="00B53889">
      <w:pPr>
        <w:rPr>
          <w:color w:val="000000" w:themeColor="text1"/>
          <w:szCs w:val="20"/>
        </w:rPr>
      </w:pPr>
    </w:p>
    <w:p w14:paraId="1A5D9710" w14:textId="50E52EAD" w:rsidR="00077CEC" w:rsidRDefault="00077CEC" w:rsidP="00B53889">
      <w:pPr>
        <w:rPr>
          <w:color w:val="000000" w:themeColor="text1"/>
          <w:szCs w:val="20"/>
        </w:rPr>
      </w:pPr>
      <w:r w:rsidRPr="00077CEC">
        <w:rPr>
          <w:color w:val="000000" w:themeColor="text1"/>
          <w:szCs w:val="20"/>
        </w:rPr>
        <w:lastRenderedPageBreak/>
        <w:drawing>
          <wp:inline distT="0" distB="0" distL="0" distR="0" wp14:anchorId="4D00F12D" wp14:editId="38312856">
            <wp:extent cx="4953691" cy="3543795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8EF9" w14:textId="45459E0E" w:rsidR="00077CEC" w:rsidRDefault="00077CEC" w:rsidP="00B53889">
      <w:pPr>
        <w:rPr>
          <w:color w:val="000000" w:themeColor="text1"/>
          <w:szCs w:val="20"/>
        </w:rPr>
      </w:pPr>
    </w:p>
    <w:p w14:paraId="1ACD5063" w14:textId="2CD3E9DF" w:rsidR="00077CEC" w:rsidRDefault="00077CEC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_MODE_CHAT – </w:t>
      </w:r>
      <w:r>
        <w:rPr>
          <w:rFonts w:hint="eastAsia"/>
          <w:color w:val="000000" w:themeColor="text1"/>
          <w:szCs w:val="20"/>
        </w:rPr>
        <w:t>현재 채팅을 활성화 되었는지 아닌지</w:t>
      </w:r>
      <w:r w:rsidR="008D692C">
        <w:rPr>
          <w:rFonts w:hint="eastAsia"/>
          <w:color w:val="000000" w:themeColor="text1"/>
          <w:szCs w:val="20"/>
        </w:rPr>
        <w:t xml:space="preserve"> 확인하기 위한 </w:t>
      </w:r>
      <w:r w:rsidR="008D692C">
        <w:rPr>
          <w:color w:val="000000" w:themeColor="text1"/>
          <w:szCs w:val="20"/>
        </w:rPr>
        <w:t>enum class</w:t>
      </w:r>
    </w:p>
    <w:p w14:paraId="58BFE953" w14:textId="284EDAE7" w:rsidR="008D692C" w:rsidRDefault="00D3022F" w:rsidP="00B53889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m_textbuf, m_textindex – </w:t>
      </w:r>
      <w:r>
        <w:rPr>
          <w:rFonts w:hint="eastAsia"/>
          <w:color w:val="000000" w:themeColor="text1"/>
          <w:szCs w:val="20"/>
        </w:rPr>
        <w:t>유동적으로 출력할 T</w:t>
      </w:r>
      <w:r>
        <w:rPr>
          <w:color w:val="000000" w:themeColor="text1"/>
          <w:szCs w:val="20"/>
        </w:rPr>
        <w:t>ex</w:t>
      </w:r>
      <w:r>
        <w:rPr>
          <w:rFonts w:hint="eastAsia"/>
          <w:color w:val="000000" w:themeColor="text1"/>
          <w:szCs w:val="20"/>
        </w:rPr>
        <w:t>t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배열과 </w:t>
      </w:r>
      <w:r>
        <w:rPr>
          <w:color w:val="000000" w:themeColor="text1"/>
          <w:szCs w:val="20"/>
        </w:rPr>
        <w:t xml:space="preserve">index </w:t>
      </w:r>
      <w:r>
        <w:rPr>
          <w:rFonts w:hint="eastAsia"/>
          <w:color w:val="000000" w:themeColor="text1"/>
          <w:szCs w:val="20"/>
        </w:rPr>
        <w:t>정보</w:t>
      </w:r>
    </w:p>
    <w:p w14:paraId="7430A33C" w14:textId="074E323E" w:rsidR="00231274" w:rsidRDefault="00231274" w:rsidP="00B53889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m</w:t>
      </w:r>
      <w:r>
        <w:rPr>
          <w:color w:val="000000" w:themeColor="text1"/>
          <w:szCs w:val="20"/>
        </w:rPr>
        <w:t xml:space="preserve">_pPrevTexts – </w:t>
      </w:r>
      <w:r>
        <w:rPr>
          <w:rFonts w:hint="eastAsia"/>
          <w:color w:val="000000" w:themeColor="text1"/>
          <w:szCs w:val="20"/>
        </w:rPr>
        <w:t>이전에 입력했던 내용 저장해두는 컨테이너</w:t>
      </w:r>
    </w:p>
    <w:p w14:paraId="31F328AB" w14:textId="3EA14EAE" w:rsidR="00D3022F" w:rsidRDefault="00D3022F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 xml:space="preserve">etTextinfos() – </w:t>
      </w:r>
      <w:r>
        <w:rPr>
          <w:rFonts w:hint="eastAsia"/>
          <w:color w:val="000000" w:themeColor="text1"/>
          <w:szCs w:val="20"/>
        </w:rPr>
        <w:t>T</w:t>
      </w:r>
      <w:r>
        <w:rPr>
          <w:color w:val="000000" w:themeColor="text1"/>
          <w:szCs w:val="20"/>
        </w:rPr>
        <w:t>ext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Format</w:t>
      </w:r>
      <w:r>
        <w:rPr>
          <w:rFonts w:hint="eastAsia"/>
          <w:color w:val="000000" w:themeColor="text1"/>
          <w:szCs w:val="20"/>
        </w:rPr>
        <w:t>을 생성한다.</w:t>
      </w:r>
    </w:p>
    <w:p w14:paraId="7BBD0328" w14:textId="7B20B039" w:rsidR="00D3022F" w:rsidRDefault="00D3022F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U</w:t>
      </w:r>
      <w:r>
        <w:rPr>
          <w:color w:val="000000" w:themeColor="text1"/>
          <w:szCs w:val="20"/>
        </w:rPr>
        <w:t>pdateText() - UILayer</w:t>
      </w:r>
      <w:r>
        <w:rPr>
          <w:rFonts w:hint="eastAsia"/>
          <w:color w:val="000000" w:themeColor="text1"/>
          <w:szCs w:val="20"/>
        </w:rPr>
        <w:t>에서 출력하는 T</w:t>
      </w:r>
      <w:r>
        <w:rPr>
          <w:color w:val="000000" w:themeColor="text1"/>
          <w:szCs w:val="20"/>
        </w:rPr>
        <w:t>ext</w:t>
      </w:r>
      <w:r>
        <w:rPr>
          <w:rFonts w:hint="eastAsia"/>
          <w:color w:val="000000" w:themeColor="text1"/>
          <w:szCs w:val="20"/>
        </w:rPr>
        <w:t xml:space="preserve">를 </w:t>
      </w:r>
      <w:r>
        <w:rPr>
          <w:color w:val="000000" w:themeColor="text1"/>
          <w:szCs w:val="20"/>
        </w:rPr>
        <w:t>m_textbuf</w:t>
      </w:r>
      <w:r>
        <w:rPr>
          <w:rFonts w:hint="eastAsia"/>
          <w:color w:val="000000" w:themeColor="text1"/>
          <w:szCs w:val="20"/>
        </w:rPr>
        <w:t>의 내용으로 바꾼다.</w:t>
      </w:r>
    </w:p>
    <w:p w14:paraId="301564F5" w14:textId="656B9A95" w:rsidR="00D3022F" w:rsidRDefault="00D3022F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 xml:space="preserve">toreText() </w:t>
      </w:r>
      <w:r w:rsidR="00231274">
        <w:rPr>
          <w:color w:val="000000" w:themeColor="text1"/>
          <w:szCs w:val="20"/>
        </w:rPr>
        <w:t>–</w:t>
      </w:r>
      <w:r>
        <w:rPr>
          <w:color w:val="000000" w:themeColor="text1"/>
          <w:szCs w:val="20"/>
        </w:rPr>
        <w:t xml:space="preserve"> </w:t>
      </w:r>
      <w:r w:rsidR="00231274">
        <w:rPr>
          <w:color w:val="000000" w:themeColor="text1"/>
          <w:szCs w:val="20"/>
        </w:rPr>
        <w:t>m_textbuf</w:t>
      </w:r>
      <w:r w:rsidR="00231274">
        <w:rPr>
          <w:rFonts w:hint="eastAsia"/>
          <w:color w:val="000000" w:themeColor="text1"/>
          <w:szCs w:val="20"/>
        </w:rPr>
        <w:t xml:space="preserve">의 내용을 복사하여 </w:t>
      </w:r>
      <w:r w:rsidR="00231274">
        <w:rPr>
          <w:color w:val="000000" w:themeColor="text1"/>
          <w:szCs w:val="20"/>
        </w:rPr>
        <w:t>m_pPrevTexts</w:t>
      </w:r>
      <w:r w:rsidR="00231274">
        <w:rPr>
          <w:rFonts w:hint="eastAsia"/>
          <w:color w:val="000000" w:themeColor="text1"/>
          <w:szCs w:val="20"/>
        </w:rPr>
        <w:t>에 추가한다.</w:t>
      </w:r>
    </w:p>
    <w:p w14:paraId="6C16297B" w14:textId="29424E58" w:rsidR="00231274" w:rsidRDefault="00231274" w:rsidP="00B53889">
      <w:pPr>
        <w:rPr>
          <w:color w:val="000000" w:themeColor="text1"/>
          <w:szCs w:val="20"/>
        </w:rPr>
      </w:pPr>
    </w:p>
    <w:p w14:paraId="6FC446C7" w14:textId="3A46337D" w:rsidR="00231274" w:rsidRDefault="00231274" w:rsidP="00B53889">
      <w:pPr>
        <w:rPr>
          <w:color w:val="000000" w:themeColor="text1"/>
          <w:szCs w:val="20"/>
        </w:rPr>
      </w:pPr>
      <w:r w:rsidRPr="00231274">
        <w:rPr>
          <w:color w:val="000000" w:themeColor="text1"/>
          <w:szCs w:val="20"/>
        </w:rPr>
        <w:lastRenderedPageBreak/>
        <w:drawing>
          <wp:inline distT="0" distB="0" distL="0" distR="0" wp14:anchorId="5209F3B0" wp14:editId="6AAAECAA">
            <wp:extent cx="5731510" cy="401510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44F" w14:textId="24148A84" w:rsidR="00231274" w:rsidRDefault="00231274" w:rsidP="00B53889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Enter</w:t>
      </w:r>
      <w:r>
        <w:rPr>
          <w:rFonts w:hint="eastAsia"/>
          <w:color w:val="000000" w:themeColor="text1"/>
          <w:szCs w:val="20"/>
        </w:rPr>
        <w:t xml:space="preserve"> 키를 입력하면</w:t>
      </w:r>
      <w:r>
        <w:rPr>
          <w:color w:val="000000" w:themeColor="text1"/>
          <w:szCs w:val="20"/>
        </w:rPr>
        <w:t xml:space="preserve"> ChatMGR</w:t>
      </w:r>
      <w:r>
        <w:rPr>
          <w:rFonts w:hint="eastAsia"/>
          <w:color w:val="000000" w:themeColor="text1"/>
          <w:szCs w:val="20"/>
        </w:rPr>
        <w:t>의 모드를 변환하여 채팅 준비나 입력 완료를 처리한다.</w:t>
      </w:r>
    </w:p>
    <w:p w14:paraId="483B817E" w14:textId="2C7D81F2" w:rsidR="00231274" w:rsidRDefault="00231274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만약 채팅을 치던 중 </w:t>
      </w:r>
      <w:r>
        <w:rPr>
          <w:color w:val="000000" w:themeColor="text1"/>
          <w:szCs w:val="20"/>
        </w:rPr>
        <w:t>Enter</w:t>
      </w:r>
      <w:r>
        <w:rPr>
          <w:rFonts w:hint="eastAsia"/>
          <w:color w:val="000000" w:themeColor="text1"/>
          <w:szCs w:val="20"/>
        </w:rPr>
        <w:t xml:space="preserve">키를 입력했던 것이라면 </w:t>
      </w:r>
      <w:r>
        <w:rPr>
          <w:color w:val="000000" w:themeColor="text1"/>
          <w:szCs w:val="20"/>
        </w:rPr>
        <w:t>StoreText()</w:t>
      </w:r>
      <w:r>
        <w:rPr>
          <w:rFonts w:hint="eastAsia"/>
          <w:color w:val="000000" w:themeColor="text1"/>
          <w:szCs w:val="20"/>
        </w:rPr>
        <w:t xml:space="preserve">로 채팅을 저장하고 </w:t>
      </w:r>
      <w:r>
        <w:rPr>
          <w:color w:val="000000" w:themeColor="text1"/>
          <w:szCs w:val="20"/>
        </w:rPr>
        <w:t>m_textbuf</w:t>
      </w:r>
      <w:r>
        <w:rPr>
          <w:rFonts w:hint="eastAsia"/>
          <w:color w:val="000000" w:themeColor="text1"/>
          <w:szCs w:val="20"/>
        </w:rPr>
        <w:t>를 비워 채팅을 마무리한다.</w:t>
      </w:r>
    </w:p>
    <w:p w14:paraId="65EEF342" w14:textId="1AF71CB8" w:rsidR="00231274" w:rsidRDefault="00231274" w:rsidP="00B53889">
      <w:pPr>
        <w:rPr>
          <w:color w:val="000000" w:themeColor="text1"/>
          <w:szCs w:val="20"/>
        </w:rPr>
      </w:pPr>
    </w:p>
    <w:p w14:paraId="15158E58" w14:textId="383AB733" w:rsidR="00231274" w:rsidRDefault="00231274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B</w:t>
      </w:r>
      <w:r>
        <w:rPr>
          <w:color w:val="000000" w:themeColor="text1"/>
          <w:szCs w:val="20"/>
        </w:rPr>
        <w:t>ackSpace</w:t>
      </w:r>
      <w:r>
        <w:rPr>
          <w:rFonts w:hint="eastAsia"/>
          <w:color w:val="000000" w:themeColor="text1"/>
          <w:szCs w:val="20"/>
        </w:rPr>
        <w:t xml:space="preserve"> 키를 입력하면 </w:t>
      </w:r>
      <w:r>
        <w:rPr>
          <w:color w:val="000000" w:themeColor="text1"/>
          <w:szCs w:val="20"/>
        </w:rPr>
        <w:t>m_textbuf</w:t>
      </w:r>
      <w:r>
        <w:rPr>
          <w:rFonts w:hint="eastAsia"/>
          <w:color w:val="000000" w:themeColor="text1"/>
          <w:szCs w:val="20"/>
        </w:rPr>
        <w:t>의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문자열을 삭제하는 방식으로 구현했다.</w:t>
      </w:r>
    </w:p>
    <w:p w14:paraId="3F92F9E4" w14:textId="04897BEB" w:rsidR="00231274" w:rsidRDefault="00231274" w:rsidP="00B53889">
      <w:pPr>
        <w:rPr>
          <w:color w:val="000000" w:themeColor="text1"/>
          <w:szCs w:val="20"/>
        </w:rPr>
      </w:pPr>
    </w:p>
    <w:p w14:paraId="2963A2EA" w14:textId="483076F9" w:rsidR="00231274" w:rsidRDefault="00231274" w:rsidP="00B5388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채팅 모드에서 알파벳을 입력하면 입력한 문자가 저장되도록 했다.</w:t>
      </w:r>
    </w:p>
    <w:p w14:paraId="0650F88E" w14:textId="6B5C1C6D" w:rsidR="00231274" w:rsidRDefault="00231274" w:rsidP="00B53889">
      <w:pPr>
        <w:rPr>
          <w:color w:val="000000" w:themeColor="text1"/>
          <w:szCs w:val="20"/>
        </w:rPr>
      </w:pPr>
    </w:p>
    <w:p w14:paraId="47BB6E52" w14:textId="1AE6C00A" w:rsidR="00231274" w:rsidRDefault="00231274" w:rsidP="00B53889">
      <w:pPr>
        <w:rPr>
          <w:color w:val="000000" w:themeColor="text1"/>
          <w:szCs w:val="20"/>
        </w:rPr>
      </w:pPr>
      <w:r w:rsidRPr="00231274">
        <w:rPr>
          <w:color w:val="000000" w:themeColor="text1"/>
          <w:szCs w:val="20"/>
        </w:rPr>
        <w:lastRenderedPageBreak/>
        <w:drawing>
          <wp:inline distT="0" distB="0" distL="0" distR="0" wp14:anchorId="46629FCC" wp14:editId="512D33BB">
            <wp:extent cx="5731510" cy="457644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F0CA" w14:textId="2D68A2C5" w:rsidR="00231274" w:rsidRPr="008D692C" w:rsidRDefault="00231274" w:rsidP="00B53889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3D게임프로그래밍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 xml:space="preserve">의 예제 </w:t>
      </w:r>
      <w:r>
        <w:rPr>
          <w:color w:val="000000" w:themeColor="text1"/>
          <w:szCs w:val="20"/>
        </w:rPr>
        <w:t>9-1-0</w:t>
      </w:r>
      <w:r>
        <w:rPr>
          <w:rFonts w:hint="eastAsia"/>
          <w:color w:val="000000" w:themeColor="text1"/>
          <w:szCs w:val="20"/>
        </w:rPr>
        <w:t>에 적용한 모습으로 다른 클라이언트에 적용해도 문제 없도록 구현했다.</w:t>
      </w:r>
    </w:p>
    <w:sectPr w:rsidR="00231274" w:rsidRPr="008D69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48102" w14:textId="77777777" w:rsidR="00C120B5" w:rsidRDefault="00C120B5" w:rsidP="00033EAA">
      <w:pPr>
        <w:spacing w:after="0" w:line="240" w:lineRule="auto"/>
      </w:pPr>
      <w:r>
        <w:separator/>
      </w:r>
    </w:p>
  </w:endnote>
  <w:endnote w:type="continuationSeparator" w:id="0">
    <w:p w14:paraId="3A8FF014" w14:textId="77777777" w:rsidR="00C120B5" w:rsidRDefault="00C120B5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0D926" w14:textId="77777777" w:rsidR="00C120B5" w:rsidRDefault="00C120B5" w:rsidP="00033EAA">
      <w:pPr>
        <w:spacing w:after="0" w:line="240" w:lineRule="auto"/>
      </w:pPr>
      <w:r>
        <w:separator/>
      </w:r>
    </w:p>
  </w:footnote>
  <w:footnote w:type="continuationSeparator" w:id="0">
    <w:p w14:paraId="40F5B87A" w14:textId="77777777" w:rsidR="00C120B5" w:rsidRDefault="00C120B5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0F98"/>
    <w:multiLevelType w:val="hybridMultilevel"/>
    <w:tmpl w:val="66D4509C"/>
    <w:lvl w:ilvl="0" w:tplc="0F04692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115FF7"/>
    <w:multiLevelType w:val="hybridMultilevel"/>
    <w:tmpl w:val="58EE3A7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421285"/>
    <w:multiLevelType w:val="multilevel"/>
    <w:tmpl w:val="6766150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0960E8"/>
    <w:multiLevelType w:val="hybridMultilevel"/>
    <w:tmpl w:val="4D88DA50"/>
    <w:lvl w:ilvl="0" w:tplc="F5C8A5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556370"/>
    <w:multiLevelType w:val="hybridMultilevel"/>
    <w:tmpl w:val="21809164"/>
    <w:lvl w:ilvl="0" w:tplc="ACC0E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91E7155"/>
    <w:multiLevelType w:val="hybridMultilevel"/>
    <w:tmpl w:val="E0EC5A62"/>
    <w:lvl w:ilvl="0" w:tplc="21A4FB0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AE65AF5"/>
    <w:multiLevelType w:val="hybridMultilevel"/>
    <w:tmpl w:val="FD66F686"/>
    <w:lvl w:ilvl="0" w:tplc="F28ED9A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0B022C"/>
    <w:multiLevelType w:val="hybridMultilevel"/>
    <w:tmpl w:val="58EE3A7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EFA34E9"/>
    <w:multiLevelType w:val="hybridMultilevel"/>
    <w:tmpl w:val="042A1B3E"/>
    <w:lvl w:ilvl="0" w:tplc="51C2E992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1686719"/>
    <w:multiLevelType w:val="hybridMultilevel"/>
    <w:tmpl w:val="FC56137C"/>
    <w:lvl w:ilvl="0" w:tplc="941C78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8483CC4"/>
    <w:multiLevelType w:val="hybridMultilevel"/>
    <w:tmpl w:val="7B04A5DA"/>
    <w:lvl w:ilvl="0" w:tplc="3DD687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7E0C17"/>
    <w:multiLevelType w:val="hybridMultilevel"/>
    <w:tmpl w:val="E1E809CE"/>
    <w:lvl w:ilvl="0" w:tplc="5CAA6F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1416653"/>
    <w:multiLevelType w:val="hybridMultilevel"/>
    <w:tmpl w:val="58EE3A7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47E2CD1"/>
    <w:multiLevelType w:val="hybridMultilevel"/>
    <w:tmpl w:val="C1A453A8"/>
    <w:lvl w:ilvl="0" w:tplc="66788E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E4666A"/>
    <w:multiLevelType w:val="hybridMultilevel"/>
    <w:tmpl w:val="C1462646"/>
    <w:lvl w:ilvl="0" w:tplc="AEB83C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72C7BA1"/>
    <w:multiLevelType w:val="hybridMultilevel"/>
    <w:tmpl w:val="AC06D78A"/>
    <w:lvl w:ilvl="0" w:tplc="7BDE84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B575221"/>
    <w:multiLevelType w:val="hybridMultilevel"/>
    <w:tmpl w:val="13D29E26"/>
    <w:lvl w:ilvl="0" w:tplc="4B207D94">
      <w:start w:val="1"/>
      <w:numFmt w:val="decimal"/>
      <w:lvlText w:val="%1."/>
      <w:lvlJc w:val="left"/>
      <w:pPr>
        <w:ind w:left="1120" w:hanging="360"/>
      </w:pPr>
      <w:rPr>
        <w:rFonts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32982AF4"/>
    <w:multiLevelType w:val="hybridMultilevel"/>
    <w:tmpl w:val="F31E5B00"/>
    <w:lvl w:ilvl="0" w:tplc="1D1891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7184CF6"/>
    <w:multiLevelType w:val="hybridMultilevel"/>
    <w:tmpl w:val="F31E5B0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5A398F"/>
    <w:multiLevelType w:val="hybridMultilevel"/>
    <w:tmpl w:val="E740019A"/>
    <w:lvl w:ilvl="0" w:tplc="94E801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CA11F80"/>
    <w:multiLevelType w:val="hybridMultilevel"/>
    <w:tmpl w:val="7696EBB2"/>
    <w:lvl w:ilvl="0" w:tplc="D042107A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1" w15:restartNumberingAfterBreak="0">
    <w:nsid w:val="3F816FEE"/>
    <w:multiLevelType w:val="hybridMultilevel"/>
    <w:tmpl w:val="F0B88A82"/>
    <w:lvl w:ilvl="0" w:tplc="22DCA3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1A80A38"/>
    <w:multiLevelType w:val="hybridMultilevel"/>
    <w:tmpl w:val="6FD0120C"/>
    <w:lvl w:ilvl="0" w:tplc="BA747650">
      <w:start w:val="4"/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41E25005"/>
    <w:multiLevelType w:val="hybridMultilevel"/>
    <w:tmpl w:val="E09EC09E"/>
    <w:lvl w:ilvl="0" w:tplc="4A6C639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4" w15:restartNumberingAfterBreak="0">
    <w:nsid w:val="46E17193"/>
    <w:multiLevelType w:val="hybridMultilevel"/>
    <w:tmpl w:val="5A280D9C"/>
    <w:lvl w:ilvl="0" w:tplc="2FC869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BE13F8B"/>
    <w:multiLevelType w:val="hybridMultilevel"/>
    <w:tmpl w:val="9F46E1E2"/>
    <w:lvl w:ilvl="0" w:tplc="8BA4A1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D5F6ED4"/>
    <w:multiLevelType w:val="hybridMultilevel"/>
    <w:tmpl w:val="3F0AC4B4"/>
    <w:lvl w:ilvl="0" w:tplc="82742F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A453A4"/>
    <w:multiLevelType w:val="hybridMultilevel"/>
    <w:tmpl w:val="217859F4"/>
    <w:lvl w:ilvl="0" w:tplc="E38023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F4A2013"/>
    <w:multiLevelType w:val="hybridMultilevel"/>
    <w:tmpl w:val="749631AA"/>
    <w:lvl w:ilvl="0" w:tplc="CFA8E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7873072"/>
    <w:multiLevelType w:val="hybridMultilevel"/>
    <w:tmpl w:val="F74A5F9A"/>
    <w:lvl w:ilvl="0" w:tplc="640A5F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F2C5856"/>
    <w:multiLevelType w:val="hybridMultilevel"/>
    <w:tmpl w:val="ED86F71E"/>
    <w:lvl w:ilvl="0" w:tplc="5832F4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4607239"/>
    <w:multiLevelType w:val="hybridMultilevel"/>
    <w:tmpl w:val="58EE3A74"/>
    <w:lvl w:ilvl="0" w:tplc="941C78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A1C003C"/>
    <w:multiLevelType w:val="multilevel"/>
    <w:tmpl w:val="A600D12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33" w15:restartNumberingAfterBreak="0">
    <w:nsid w:val="6A201D17"/>
    <w:multiLevelType w:val="hybridMultilevel"/>
    <w:tmpl w:val="3370CE2C"/>
    <w:lvl w:ilvl="0" w:tplc="73A4C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CEA27CD"/>
    <w:multiLevelType w:val="hybridMultilevel"/>
    <w:tmpl w:val="58EE3A7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0124162"/>
    <w:multiLevelType w:val="hybridMultilevel"/>
    <w:tmpl w:val="58EE3A7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AB17D7"/>
    <w:multiLevelType w:val="hybridMultilevel"/>
    <w:tmpl w:val="C4D841DE"/>
    <w:lvl w:ilvl="0" w:tplc="0568E03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751C0D79"/>
    <w:multiLevelType w:val="multilevel"/>
    <w:tmpl w:val="013A8CAC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38" w15:restartNumberingAfterBreak="0">
    <w:nsid w:val="798C44C7"/>
    <w:multiLevelType w:val="hybridMultilevel"/>
    <w:tmpl w:val="98CA21AC"/>
    <w:lvl w:ilvl="0" w:tplc="77BC0D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D3F1C26"/>
    <w:multiLevelType w:val="multilevel"/>
    <w:tmpl w:val="2A0A0F2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405F05"/>
    <w:multiLevelType w:val="hybridMultilevel"/>
    <w:tmpl w:val="1C647F04"/>
    <w:lvl w:ilvl="0" w:tplc="3E22EED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32959889">
    <w:abstractNumId w:val="30"/>
  </w:num>
  <w:num w:numId="2" w16cid:durableId="2016110359">
    <w:abstractNumId w:val="11"/>
  </w:num>
  <w:num w:numId="3" w16cid:durableId="2056811196">
    <w:abstractNumId w:val="6"/>
  </w:num>
  <w:num w:numId="4" w16cid:durableId="913516206">
    <w:abstractNumId w:val="23"/>
  </w:num>
  <w:num w:numId="5" w16cid:durableId="425613016">
    <w:abstractNumId w:val="20"/>
  </w:num>
  <w:num w:numId="6" w16cid:durableId="1819573614">
    <w:abstractNumId w:val="13"/>
  </w:num>
  <w:num w:numId="7" w16cid:durableId="2005278051">
    <w:abstractNumId w:val="21"/>
  </w:num>
  <w:num w:numId="8" w16cid:durableId="1212810070">
    <w:abstractNumId w:val="32"/>
  </w:num>
  <w:num w:numId="9" w16cid:durableId="782262861">
    <w:abstractNumId w:val="2"/>
  </w:num>
  <w:num w:numId="10" w16cid:durableId="2047638592">
    <w:abstractNumId w:val="39"/>
  </w:num>
  <w:num w:numId="11" w16cid:durableId="251548212">
    <w:abstractNumId w:val="37"/>
  </w:num>
  <w:num w:numId="12" w16cid:durableId="361983827">
    <w:abstractNumId w:val="5"/>
  </w:num>
  <w:num w:numId="13" w16cid:durableId="488130435">
    <w:abstractNumId w:val="15"/>
  </w:num>
  <w:num w:numId="14" w16cid:durableId="529034334">
    <w:abstractNumId w:val="29"/>
  </w:num>
  <w:num w:numId="15" w16cid:durableId="437721344">
    <w:abstractNumId w:val="25"/>
  </w:num>
  <w:num w:numId="16" w16cid:durableId="1943411253">
    <w:abstractNumId w:val="24"/>
  </w:num>
  <w:num w:numId="17" w16cid:durableId="822509057">
    <w:abstractNumId w:val="33"/>
  </w:num>
  <w:num w:numId="18" w16cid:durableId="1829397688">
    <w:abstractNumId w:val="38"/>
  </w:num>
  <w:num w:numId="19" w16cid:durableId="280963432">
    <w:abstractNumId w:val="26"/>
  </w:num>
  <w:num w:numId="20" w16cid:durableId="1052848281">
    <w:abstractNumId w:val="17"/>
  </w:num>
  <w:num w:numId="21" w16cid:durableId="1077288890">
    <w:abstractNumId w:val="18"/>
  </w:num>
  <w:num w:numId="22" w16cid:durableId="557477154">
    <w:abstractNumId w:val="0"/>
  </w:num>
  <w:num w:numId="23" w16cid:durableId="1420910336">
    <w:abstractNumId w:val="19"/>
  </w:num>
  <w:num w:numId="24" w16cid:durableId="1974673043">
    <w:abstractNumId w:val="40"/>
  </w:num>
  <w:num w:numId="25" w16cid:durableId="1189486308">
    <w:abstractNumId w:val="4"/>
  </w:num>
  <w:num w:numId="26" w16cid:durableId="1501698640">
    <w:abstractNumId w:val="16"/>
  </w:num>
  <w:num w:numId="27" w16cid:durableId="45377645">
    <w:abstractNumId w:val="28"/>
  </w:num>
  <w:num w:numId="28" w16cid:durableId="2014798828">
    <w:abstractNumId w:val="10"/>
  </w:num>
  <w:num w:numId="29" w16cid:durableId="274872341">
    <w:abstractNumId w:val="31"/>
  </w:num>
  <w:num w:numId="30" w16cid:durableId="1075124454">
    <w:abstractNumId w:val="27"/>
  </w:num>
  <w:num w:numId="31" w16cid:durableId="1969969501">
    <w:abstractNumId w:val="3"/>
  </w:num>
  <w:num w:numId="32" w16cid:durableId="1065840038">
    <w:abstractNumId w:val="14"/>
  </w:num>
  <w:num w:numId="33" w16cid:durableId="2135102477">
    <w:abstractNumId w:val="7"/>
  </w:num>
  <w:num w:numId="34" w16cid:durableId="221212290">
    <w:abstractNumId w:val="35"/>
  </w:num>
  <w:num w:numId="35" w16cid:durableId="1143739513">
    <w:abstractNumId w:val="12"/>
  </w:num>
  <w:num w:numId="36" w16cid:durableId="1496645852">
    <w:abstractNumId w:val="1"/>
  </w:num>
  <w:num w:numId="37" w16cid:durableId="1595944028">
    <w:abstractNumId w:val="9"/>
  </w:num>
  <w:num w:numId="38" w16cid:durableId="404186101">
    <w:abstractNumId w:val="34"/>
  </w:num>
  <w:num w:numId="39" w16cid:durableId="631980476">
    <w:abstractNumId w:val="36"/>
  </w:num>
  <w:num w:numId="40" w16cid:durableId="751662395">
    <w:abstractNumId w:val="8"/>
  </w:num>
  <w:num w:numId="41" w16cid:durableId="7832360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16B4"/>
    <w:rsid w:val="00003E0E"/>
    <w:rsid w:val="00006495"/>
    <w:rsid w:val="00026EDC"/>
    <w:rsid w:val="00027EDA"/>
    <w:rsid w:val="00033EAA"/>
    <w:rsid w:val="00077CEC"/>
    <w:rsid w:val="000816B4"/>
    <w:rsid w:val="000A15A1"/>
    <w:rsid w:val="000D1ECB"/>
    <w:rsid w:val="000D31EC"/>
    <w:rsid w:val="000F65FA"/>
    <w:rsid w:val="00101C1A"/>
    <w:rsid w:val="00163136"/>
    <w:rsid w:val="001A0729"/>
    <w:rsid w:val="001A50A1"/>
    <w:rsid w:val="001A648B"/>
    <w:rsid w:val="001A6B4C"/>
    <w:rsid w:val="001B13B0"/>
    <w:rsid w:val="001C1A91"/>
    <w:rsid w:val="001C485F"/>
    <w:rsid w:val="001D7772"/>
    <w:rsid w:val="001E6849"/>
    <w:rsid w:val="001E7BCB"/>
    <w:rsid w:val="001F0402"/>
    <w:rsid w:val="001F41F8"/>
    <w:rsid w:val="001F4264"/>
    <w:rsid w:val="001F658E"/>
    <w:rsid w:val="00211116"/>
    <w:rsid w:val="00221FF2"/>
    <w:rsid w:val="002246BE"/>
    <w:rsid w:val="00231274"/>
    <w:rsid w:val="00232537"/>
    <w:rsid w:val="00244E4B"/>
    <w:rsid w:val="00252E90"/>
    <w:rsid w:val="002B72E7"/>
    <w:rsid w:val="002E1CFC"/>
    <w:rsid w:val="002E447E"/>
    <w:rsid w:val="002F1D06"/>
    <w:rsid w:val="00303F3D"/>
    <w:rsid w:val="0031336E"/>
    <w:rsid w:val="00315431"/>
    <w:rsid w:val="00322DD9"/>
    <w:rsid w:val="00330714"/>
    <w:rsid w:val="0034715F"/>
    <w:rsid w:val="003474EB"/>
    <w:rsid w:val="00353BBE"/>
    <w:rsid w:val="003B1161"/>
    <w:rsid w:val="003F0164"/>
    <w:rsid w:val="003F296A"/>
    <w:rsid w:val="003F6506"/>
    <w:rsid w:val="00400CBB"/>
    <w:rsid w:val="00407C13"/>
    <w:rsid w:val="00415169"/>
    <w:rsid w:val="00442138"/>
    <w:rsid w:val="004515D0"/>
    <w:rsid w:val="00467B07"/>
    <w:rsid w:val="004A64FB"/>
    <w:rsid w:val="004B14A9"/>
    <w:rsid w:val="004F73F3"/>
    <w:rsid w:val="00515B66"/>
    <w:rsid w:val="0051640E"/>
    <w:rsid w:val="005335AD"/>
    <w:rsid w:val="00597B98"/>
    <w:rsid w:val="005A4B3C"/>
    <w:rsid w:val="005B26D2"/>
    <w:rsid w:val="005B5096"/>
    <w:rsid w:val="005B7FFB"/>
    <w:rsid w:val="006021D2"/>
    <w:rsid w:val="006034EA"/>
    <w:rsid w:val="00607738"/>
    <w:rsid w:val="00615DC6"/>
    <w:rsid w:val="006A445A"/>
    <w:rsid w:val="006B0D5A"/>
    <w:rsid w:val="006D237A"/>
    <w:rsid w:val="006D6C0C"/>
    <w:rsid w:val="006E5F6D"/>
    <w:rsid w:val="006E6F1F"/>
    <w:rsid w:val="006F408B"/>
    <w:rsid w:val="00702A28"/>
    <w:rsid w:val="00723CD9"/>
    <w:rsid w:val="00730EB6"/>
    <w:rsid w:val="007345AC"/>
    <w:rsid w:val="007517C5"/>
    <w:rsid w:val="0076053A"/>
    <w:rsid w:val="00774722"/>
    <w:rsid w:val="007857C0"/>
    <w:rsid w:val="007A6F36"/>
    <w:rsid w:val="007C0CCF"/>
    <w:rsid w:val="007E1CAF"/>
    <w:rsid w:val="007E4CDA"/>
    <w:rsid w:val="0080485F"/>
    <w:rsid w:val="00847B5F"/>
    <w:rsid w:val="00855FDE"/>
    <w:rsid w:val="00870528"/>
    <w:rsid w:val="008813B7"/>
    <w:rsid w:val="00886236"/>
    <w:rsid w:val="00895CC7"/>
    <w:rsid w:val="008C559A"/>
    <w:rsid w:val="008D3CFF"/>
    <w:rsid w:val="008D6110"/>
    <w:rsid w:val="008D692C"/>
    <w:rsid w:val="00905628"/>
    <w:rsid w:val="00913036"/>
    <w:rsid w:val="00924D4D"/>
    <w:rsid w:val="00966744"/>
    <w:rsid w:val="00966C03"/>
    <w:rsid w:val="0097249F"/>
    <w:rsid w:val="00980249"/>
    <w:rsid w:val="009A1A68"/>
    <w:rsid w:val="009C13FD"/>
    <w:rsid w:val="009C1DA6"/>
    <w:rsid w:val="00A16D86"/>
    <w:rsid w:val="00A20D94"/>
    <w:rsid w:val="00A34915"/>
    <w:rsid w:val="00A611CE"/>
    <w:rsid w:val="00A71CA9"/>
    <w:rsid w:val="00A7673E"/>
    <w:rsid w:val="00AC796E"/>
    <w:rsid w:val="00AD7D00"/>
    <w:rsid w:val="00AF1965"/>
    <w:rsid w:val="00B021D8"/>
    <w:rsid w:val="00B270BA"/>
    <w:rsid w:val="00B53889"/>
    <w:rsid w:val="00B63E5C"/>
    <w:rsid w:val="00B66AAC"/>
    <w:rsid w:val="00BC7F37"/>
    <w:rsid w:val="00BE0A91"/>
    <w:rsid w:val="00BE353D"/>
    <w:rsid w:val="00C0592E"/>
    <w:rsid w:val="00C120B5"/>
    <w:rsid w:val="00C211F3"/>
    <w:rsid w:val="00C27BFA"/>
    <w:rsid w:val="00C44D4D"/>
    <w:rsid w:val="00C464BB"/>
    <w:rsid w:val="00C46B57"/>
    <w:rsid w:val="00C501CF"/>
    <w:rsid w:val="00C859C3"/>
    <w:rsid w:val="00CD2851"/>
    <w:rsid w:val="00CE1FCE"/>
    <w:rsid w:val="00CF2C22"/>
    <w:rsid w:val="00D106D6"/>
    <w:rsid w:val="00D15630"/>
    <w:rsid w:val="00D3022F"/>
    <w:rsid w:val="00D32BB8"/>
    <w:rsid w:val="00D570F2"/>
    <w:rsid w:val="00D64AA4"/>
    <w:rsid w:val="00D659C1"/>
    <w:rsid w:val="00D722D5"/>
    <w:rsid w:val="00D747F8"/>
    <w:rsid w:val="00D8737D"/>
    <w:rsid w:val="00DA7144"/>
    <w:rsid w:val="00DB086F"/>
    <w:rsid w:val="00DD20AA"/>
    <w:rsid w:val="00E0113C"/>
    <w:rsid w:val="00E068AE"/>
    <w:rsid w:val="00E32BBC"/>
    <w:rsid w:val="00E359D7"/>
    <w:rsid w:val="00E436AF"/>
    <w:rsid w:val="00E8137C"/>
    <w:rsid w:val="00E846BE"/>
    <w:rsid w:val="00E952C9"/>
    <w:rsid w:val="00EB76EC"/>
    <w:rsid w:val="00EE0560"/>
    <w:rsid w:val="00EE0793"/>
    <w:rsid w:val="00EE6B40"/>
    <w:rsid w:val="00EF25CB"/>
    <w:rsid w:val="00EF3B97"/>
    <w:rsid w:val="00F13F73"/>
    <w:rsid w:val="00F22DF3"/>
    <w:rsid w:val="00F558AA"/>
    <w:rsid w:val="00F670DE"/>
    <w:rsid w:val="00F81696"/>
    <w:rsid w:val="00F84FD1"/>
    <w:rsid w:val="00F87085"/>
    <w:rsid w:val="00FA728A"/>
    <w:rsid w:val="00FB2DEF"/>
    <w:rsid w:val="00FB76D3"/>
    <w:rsid w:val="00FC22F1"/>
    <w:rsid w:val="00FD2F73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docId w15:val="{72527057-AE2A-4486-9FD8-40A4DB334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3842</TotalTime>
  <Pages>6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wjdfhqql9423@kpu.ac.kr</cp:lastModifiedBy>
  <cp:revision>6</cp:revision>
  <dcterms:created xsi:type="dcterms:W3CDTF">2023-01-04T13:06:00Z</dcterms:created>
  <dcterms:modified xsi:type="dcterms:W3CDTF">2023-03-11T07:01:00Z</dcterms:modified>
</cp:coreProperties>
</file>