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B476" w14:textId="614B8C9F" w:rsidR="00AE4309" w:rsidRPr="00507EF7" w:rsidRDefault="00AE4309" w:rsidP="00AE4309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hint="eastAsia"/>
          <w:color w:val="FF0000"/>
          <w:sz w:val="24"/>
          <w:szCs w:val="24"/>
        </w:rPr>
        <w:t>로비에서 R</w:t>
      </w:r>
      <w:r>
        <w:rPr>
          <w:color w:val="FF0000"/>
          <w:sz w:val="24"/>
          <w:szCs w:val="24"/>
        </w:rPr>
        <w:t>oom</w:t>
      </w:r>
      <w:r>
        <w:rPr>
          <w:rFonts w:hint="eastAsia"/>
          <w:color w:val="FF0000"/>
          <w:sz w:val="24"/>
          <w:szCs w:val="24"/>
        </w:rPr>
        <w:t xml:space="preserve"> 생성 및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접속 구현</w:t>
      </w:r>
    </w:p>
    <w:p w14:paraId="36E7B11D" w14:textId="7D4703BE" w:rsidR="00AE4309" w:rsidRDefault="00AE4309" w:rsidP="00D636EE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클라이언트에서 로비 화면이 </w:t>
      </w:r>
      <w:r w:rsidR="00876810">
        <w:rPr>
          <w:rFonts w:eastAsiaTheme="minorHAnsi" w:hint="eastAsia"/>
          <w:color w:val="000000" w:themeColor="text1"/>
          <w:szCs w:val="20"/>
        </w:rPr>
        <w:t>제작해줬다</w:t>
      </w:r>
      <w:r>
        <w:rPr>
          <w:rFonts w:eastAsiaTheme="minorHAnsi"/>
          <w:color w:val="000000" w:themeColor="text1"/>
          <w:szCs w:val="20"/>
        </w:rPr>
        <w:t>.</w:t>
      </w:r>
    </w:p>
    <w:p w14:paraId="26266910" w14:textId="6DE7E432" w:rsidR="00876810" w:rsidRDefault="004F49CF" w:rsidP="00D636EE">
      <w:pPr>
        <w:rPr>
          <w:rFonts w:eastAsiaTheme="minorHAnsi"/>
          <w:color w:val="000000" w:themeColor="text1"/>
          <w:szCs w:val="20"/>
        </w:rPr>
      </w:pPr>
      <w:r w:rsidRPr="004F49CF">
        <w:rPr>
          <w:rFonts w:eastAsiaTheme="minorHAnsi"/>
          <w:color w:val="000000" w:themeColor="text1"/>
          <w:szCs w:val="20"/>
        </w:rPr>
        <w:drawing>
          <wp:inline distT="0" distB="0" distL="0" distR="0" wp14:anchorId="742A43E7" wp14:editId="5C2AF694">
            <wp:extent cx="5731510" cy="3329305"/>
            <wp:effectExtent l="0" t="0" r="0" b="0"/>
            <wp:docPr id="581579799" name="그림 1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9799" name="그림 1" descr="텍스트, 스크린샷, 폰트, 그래픽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893" w14:textId="7F7DC0F8" w:rsidR="00AE4309" w:rsidRDefault="00876810" w:rsidP="00D636EE">
      <w:pPr>
        <w:rPr>
          <w:rFonts w:hint="eastAsia"/>
        </w:rPr>
      </w:pPr>
      <w:r>
        <w:rPr>
          <w:rFonts w:eastAsiaTheme="minorHAnsi" w:hint="eastAsia"/>
          <w:color w:val="000000" w:themeColor="text1"/>
          <w:szCs w:val="20"/>
        </w:rPr>
        <w:t>그래서 로비</w:t>
      </w:r>
      <w:r w:rsidR="004F49CF">
        <w:rPr>
          <w:rFonts w:eastAsiaTheme="minorHAnsi" w:hint="eastAsia"/>
          <w:color w:val="000000" w:themeColor="text1"/>
          <w:szCs w:val="20"/>
        </w:rPr>
        <w:t xml:space="preserve"> 화면을 서버와 통신하여 다른 플레이어의 방에 접속할 수 있도록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F49CF">
        <w:rPr>
          <w:rFonts w:eastAsiaTheme="minorHAnsi" w:hint="eastAsia"/>
          <w:color w:val="000000" w:themeColor="text1"/>
          <w:szCs w:val="20"/>
        </w:rPr>
        <w:t>구현</w:t>
      </w:r>
      <w:r>
        <w:rPr>
          <w:rFonts w:eastAsiaTheme="minorHAnsi" w:hint="eastAsia"/>
          <w:color w:val="000000" w:themeColor="text1"/>
          <w:szCs w:val="20"/>
        </w:rPr>
        <w:t>하기로 했다.</w:t>
      </w:r>
    </w:p>
    <w:p w14:paraId="6B7A3D70" w14:textId="77777777" w:rsidR="000D5E18" w:rsidRDefault="000D5E18" w:rsidP="00D636EE"/>
    <w:p w14:paraId="733A4E3C" w14:textId="34458E8B" w:rsidR="004F49CF" w:rsidRDefault="000D5E18" w:rsidP="00D636EE">
      <w:r w:rsidRPr="000D5E18">
        <w:drawing>
          <wp:inline distT="0" distB="0" distL="0" distR="0" wp14:anchorId="039A7E6A" wp14:editId="44618218">
            <wp:extent cx="2906663" cy="1206387"/>
            <wp:effectExtent l="0" t="0" r="0" b="0"/>
            <wp:docPr id="77623354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3545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721" cy="12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18">
        <w:drawing>
          <wp:inline distT="0" distB="0" distL="0" distR="0" wp14:anchorId="1BA8151A" wp14:editId="5F8A2300">
            <wp:extent cx="2294951" cy="1222375"/>
            <wp:effectExtent l="0" t="0" r="0" b="0"/>
            <wp:docPr id="7010633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333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368" cy="12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49CF" w14:textId="1ED56F06" w:rsidR="000D5E18" w:rsidRDefault="000D5E18" w:rsidP="00D636EE">
      <w:r>
        <w:rPr>
          <w:rFonts w:hint="eastAsia"/>
        </w:rPr>
        <w:t>클라이언트에서 R</w:t>
      </w:r>
      <w:r>
        <w:t>oom</w:t>
      </w:r>
      <w:r>
        <w:rPr>
          <w:rFonts w:hint="eastAsia"/>
        </w:rPr>
        <w:t>의 생성과 접속을</w:t>
      </w:r>
      <w:r>
        <w:t xml:space="preserve"> </w:t>
      </w:r>
      <w:r>
        <w:rPr>
          <w:rFonts w:hint="eastAsia"/>
        </w:rPr>
        <w:t xml:space="preserve">의미하는 패킷을 </w:t>
      </w:r>
      <w:r>
        <w:rPr>
          <w:rFonts w:hint="eastAsia"/>
        </w:rPr>
        <w:t>정의하고,</w:t>
      </w:r>
      <w:r>
        <w:t xml:space="preserve"> </w:t>
      </w:r>
      <w:r>
        <w:rPr>
          <w:rFonts w:hint="eastAsia"/>
        </w:rPr>
        <w:t>서버에서는 다른 클라이언트에게 방 생성을 알리기 위한 패킷과 접속에 실패했다는 내용의 패킷을 정의했다.</w:t>
      </w:r>
    </w:p>
    <w:p w14:paraId="3FA23CBD" w14:textId="4E00EA6A" w:rsidR="000D5E18" w:rsidRDefault="000D5E18" w:rsidP="00D636EE">
      <w:r>
        <w:rPr>
          <w:rFonts w:hint="eastAsia"/>
        </w:rPr>
        <w:t xml:space="preserve">접속 실패 패킷만 정의한 이유는 </w:t>
      </w:r>
      <w:r>
        <w:t xml:space="preserve">LOGIN_INFO </w:t>
      </w:r>
      <w:r>
        <w:rPr>
          <w:rFonts w:hint="eastAsia"/>
        </w:rPr>
        <w:t>패킷으로 접속 성공의 의미와 그 내용을 넘길 것이기 때문이다.</w:t>
      </w:r>
    </w:p>
    <w:p w14:paraId="37D865EE" w14:textId="77777777" w:rsidR="000D5E18" w:rsidRDefault="000D5E18" w:rsidP="00D636EE"/>
    <w:p w14:paraId="564D903B" w14:textId="78A31700" w:rsidR="000D5E18" w:rsidRDefault="000D5E18" w:rsidP="00D636EE">
      <w:pPr>
        <w:rPr>
          <w:rFonts w:hint="eastAsia"/>
        </w:rPr>
      </w:pPr>
      <w:r w:rsidRPr="000D5E18">
        <w:lastRenderedPageBreak/>
        <w:drawing>
          <wp:inline distT="0" distB="0" distL="0" distR="0" wp14:anchorId="23B64699" wp14:editId="750EC8F4">
            <wp:extent cx="5731510" cy="1316990"/>
            <wp:effectExtent l="0" t="0" r="0" b="0"/>
            <wp:docPr id="98097125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71253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65" w14:textId="23D7CC30" w:rsidR="000D5E18" w:rsidRDefault="000D5E18" w:rsidP="00D636EE">
      <w:r>
        <w:rPr>
          <w:rFonts w:hint="eastAsia"/>
        </w:rPr>
        <w:t xml:space="preserve">클라이언트에서 </w:t>
      </w:r>
      <w:r w:rsidR="00A848C7">
        <w:rPr>
          <w:rFonts w:hint="eastAsia"/>
        </w:rPr>
        <w:t>R</w:t>
      </w:r>
      <w:r w:rsidR="00A848C7">
        <w:t>oom</w:t>
      </w:r>
      <w:r>
        <w:rPr>
          <w:rFonts w:hint="eastAsia"/>
        </w:rPr>
        <w:t xml:space="preserve">을 생성하는 패킷을 받으면 </w:t>
      </w:r>
      <w:proofErr w:type="spellStart"/>
      <w:r>
        <w:t>GameScene</w:t>
      </w:r>
      <w:proofErr w:type="spellEnd"/>
      <w:r>
        <w:rPr>
          <w:rFonts w:hint="eastAsia"/>
        </w:rPr>
        <w:t xml:space="preserve">의 </w:t>
      </w:r>
      <w:proofErr w:type="spellStart"/>
      <w:r>
        <w:t>MakeRoom</w:t>
      </w:r>
      <w:proofErr w:type="spellEnd"/>
      <w:r>
        <w:t>()</w:t>
      </w:r>
      <w:r>
        <w:rPr>
          <w:rFonts w:hint="eastAsia"/>
        </w:rPr>
        <w:t xml:space="preserve">을 호출하여 </w:t>
      </w:r>
      <w:r w:rsidR="00A848C7">
        <w:rPr>
          <w:rFonts w:hint="eastAsia"/>
        </w:rPr>
        <w:t>R</w:t>
      </w:r>
      <w:r w:rsidR="00A848C7">
        <w:t>oom</w:t>
      </w:r>
      <w:r>
        <w:rPr>
          <w:rFonts w:hint="eastAsia"/>
        </w:rPr>
        <w:t>을 생성한다.</w:t>
      </w:r>
    </w:p>
    <w:p w14:paraId="3B99F1AB" w14:textId="77777777" w:rsidR="00A848C7" w:rsidRDefault="00A848C7" w:rsidP="00D636EE"/>
    <w:p w14:paraId="6FE71D4C" w14:textId="5C9A2C85" w:rsidR="00A848C7" w:rsidRDefault="00A848C7" w:rsidP="00D636EE">
      <w:r w:rsidRPr="00A848C7">
        <w:drawing>
          <wp:inline distT="0" distB="0" distL="0" distR="0" wp14:anchorId="21AAD1F2" wp14:editId="4F2F5179">
            <wp:extent cx="4470778" cy="2476500"/>
            <wp:effectExtent l="0" t="0" r="0" b="0"/>
            <wp:docPr id="14655952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52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313" cy="24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7D05" w14:textId="28A87547" w:rsidR="00A848C7" w:rsidRDefault="00A848C7" w:rsidP="00D636EE">
      <w:r w:rsidRPr="00A848C7">
        <w:drawing>
          <wp:inline distT="0" distB="0" distL="0" distR="0" wp14:anchorId="61A7DE90" wp14:editId="5010F590">
            <wp:extent cx="5731510" cy="1778635"/>
            <wp:effectExtent l="0" t="0" r="0" b="0"/>
            <wp:docPr id="182992251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2518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2AD" w14:textId="4315277F" w:rsidR="00A848C7" w:rsidRDefault="00A848C7" w:rsidP="00D636EE">
      <w:pPr>
        <w:rPr>
          <w:rFonts w:hint="eastAsia"/>
        </w:rPr>
      </w:pPr>
      <w:r>
        <w:rPr>
          <w:rFonts w:hint="eastAsia"/>
        </w:rPr>
        <w:t>그리고 R</w:t>
      </w:r>
      <w:r>
        <w:t>oom</w:t>
      </w:r>
      <w:r>
        <w:rPr>
          <w:rFonts w:hint="eastAsia"/>
        </w:rPr>
        <w:t xml:space="preserve"> 생성과 접속 </w:t>
      </w:r>
      <w:r>
        <w:t>UI</w:t>
      </w:r>
      <w:r>
        <w:rPr>
          <w:rFonts w:hint="eastAsia"/>
        </w:rPr>
        <w:t>를 누르면 패킷에 정보를 담아 서버로 보내준다.</w:t>
      </w:r>
    </w:p>
    <w:p w14:paraId="6C772593" w14:textId="77777777" w:rsidR="000D5E18" w:rsidRDefault="000D5E18" w:rsidP="00D636EE"/>
    <w:p w14:paraId="124BF33D" w14:textId="77777777" w:rsidR="00A848C7" w:rsidRDefault="00A848C7" w:rsidP="00D636EE"/>
    <w:p w14:paraId="6E60155D" w14:textId="77777777" w:rsidR="00A848C7" w:rsidRDefault="00A848C7" w:rsidP="00D636EE"/>
    <w:p w14:paraId="0ACDAC72" w14:textId="77777777" w:rsidR="00A848C7" w:rsidRPr="000D5E18" w:rsidRDefault="00A848C7" w:rsidP="00D636EE">
      <w:pPr>
        <w:rPr>
          <w:rFonts w:hint="eastAsia"/>
        </w:rPr>
      </w:pPr>
    </w:p>
    <w:p w14:paraId="4069A2C4" w14:textId="10F8CC28" w:rsidR="000D5E18" w:rsidRDefault="000D5E18" w:rsidP="00D636EE">
      <w:r w:rsidRPr="000D5E18">
        <w:lastRenderedPageBreak/>
        <w:drawing>
          <wp:inline distT="0" distB="0" distL="0" distR="0" wp14:anchorId="33BCCDB5" wp14:editId="6D2C74EA">
            <wp:extent cx="2648320" cy="142895"/>
            <wp:effectExtent l="0" t="0" r="0" b="9525"/>
            <wp:docPr id="1318192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2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DE8A" w14:textId="52F5F29F" w:rsidR="004F49CF" w:rsidRDefault="000D5E18" w:rsidP="00D636EE">
      <w:r w:rsidRPr="000D5E18">
        <w:drawing>
          <wp:inline distT="0" distB="0" distL="0" distR="0" wp14:anchorId="67859424" wp14:editId="0A9111C2">
            <wp:extent cx="4810796" cy="733527"/>
            <wp:effectExtent l="0" t="0" r="8890" b="9525"/>
            <wp:docPr id="12582190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9033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5C1" w14:textId="672F11DC" w:rsidR="000D5E18" w:rsidRDefault="000D5E18" w:rsidP="00D636EE">
      <w:pPr>
        <w:rPr>
          <w:rFonts w:hint="eastAsia"/>
        </w:rPr>
      </w:pPr>
      <w:r w:rsidRPr="000D5E18">
        <w:drawing>
          <wp:inline distT="0" distB="0" distL="0" distR="0" wp14:anchorId="5DB120AB" wp14:editId="6F3F3708">
            <wp:extent cx="4324954" cy="1257475"/>
            <wp:effectExtent l="0" t="0" r="0" b="0"/>
            <wp:docPr id="7755486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865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3D56" w14:textId="0232BBC0" w:rsidR="000D5E18" w:rsidRDefault="000D5E18" w:rsidP="00D636EE">
      <w:pPr>
        <w:rPr>
          <w:rFonts w:hint="eastAsia"/>
        </w:rPr>
      </w:pPr>
      <w:r>
        <w:rPr>
          <w:rFonts w:hint="eastAsia"/>
        </w:rPr>
        <w:t>이제 L</w:t>
      </w:r>
      <w:r>
        <w:t>OGIN_INFO</w:t>
      </w:r>
      <w:r>
        <w:rPr>
          <w:rFonts w:hint="eastAsia"/>
        </w:rPr>
        <w:t xml:space="preserve"> 패킷을 받을 땐 방에 접속했다는 의미로 전달되어야 하기 때문에 L</w:t>
      </w:r>
      <w:r>
        <w:t xml:space="preserve">OGIN_OK </w:t>
      </w:r>
      <w:r>
        <w:rPr>
          <w:rFonts w:hint="eastAsia"/>
        </w:rPr>
        <w:t>패킷을 받을 때 로그인을 성공시키고,</w:t>
      </w:r>
      <w:r>
        <w:t xml:space="preserve"> </w:t>
      </w:r>
      <w:r>
        <w:rPr>
          <w:rFonts w:hint="eastAsia"/>
        </w:rPr>
        <w:t>L</w:t>
      </w:r>
      <w:r>
        <w:t>OGIN_INFO</w:t>
      </w:r>
      <w:r>
        <w:rPr>
          <w:rFonts w:hint="eastAsia"/>
        </w:rPr>
        <w:t xml:space="preserve"> 패킷을 받을 때 방에서의</w:t>
      </w:r>
      <w:r>
        <w:t xml:space="preserve"> </w:t>
      </w: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데이터를 받아와야 한다.</w:t>
      </w:r>
    </w:p>
    <w:p w14:paraId="3712DE06" w14:textId="77777777" w:rsidR="000D5E18" w:rsidRDefault="000D5E18" w:rsidP="00D636EE">
      <w:pPr>
        <w:rPr>
          <w:rFonts w:hint="eastAsia"/>
        </w:rPr>
      </w:pPr>
    </w:p>
    <w:p w14:paraId="4F6F746E" w14:textId="09CA71DB" w:rsidR="000D5E18" w:rsidRDefault="00A848C7" w:rsidP="00D636EE">
      <w:r w:rsidRPr="00A848C7">
        <w:drawing>
          <wp:inline distT="0" distB="0" distL="0" distR="0" wp14:anchorId="367EA55E" wp14:editId="47FEB016">
            <wp:extent cx="4143375" cy="2018438"/>
            <wp:effectExtent l="0" t="0" r="0" b="0"/>
            <wp:docPr id="99570247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247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685" cy="20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509A" w14:textId="2C2AA9C4" w:rsidR="00A848C7" w:rsidRDefault="00A848C7" w:rsidP="00D636EE">
      <w:pPr>
        <w:rPr>
          <w:rFonts w:hint="eastAsia"/>
        </w:rPr>
      </w:pPr>
      <w:r>
        <w:rPr>
          <w:rFonts w:hint="eastAsia"/>
        </w:rPr>
        <w:t>서버에서 클라이언트로부터</w:t>
      </w:r>
      <w:r>
        <w:t xml:space="preserve"> </w:t>
      </w:r>
      <w:r>
        <w:rPr>
          <w:rFonts w:hint="eastAsia"/>
        </w:rPr>
        <w:t>R</w:t>
      </w:r>
      <w:r>
        <w:t xml:space="preserve">oom </w:t>
      </w:r>
      <w:r>
        <w:rPr>
          <w:rFonts w:hint="eastAsia"/>
        </w:rPr>
        <w:t>생성 패킷을 받고 나서,</w:t>
      </w:r>
      <w:r>
        <w:t xml:space="preserve"> </w:t>
      </w:r>
      <w:r>
        <w:rPr>
          <w:rFonts w:hint="eastAsia"/>
        </w:rPr>
        <w:t xml:space="preserve">다른 </w:t>
      </w:r>
      <w:r>
        <w:t>Roo</w:t>
      </w:r>
      <w:r>
        <w:rPr>
          <w:rFonts w:hint="eastAsia"/>
        </w:rPr>
        <w:t>m과 겹치지 않는</w:t>
      </w:r>
      <w:r>
        <w:t xml:space="preserve"> </w:t>
      </w:r>
      <w:r>
        <w:rPr>
          <w:rFonts w:hint="eastAsia"/>
        </w:rPr>
        <w:t>R</w:t>
      </w:r>
      <w:r>
        <w:t xml:space="preserve">oom </w:t>
      </w:r>
      <w:r>
        <w:rPr>
          <w:rFonts w:hint="eastAsia"/>
        </w:rPr>
        <w:t>번호를 부여하여 생성하고,</w:t>
      </w:r>
      <w:r>
        <w:t xml:space="preserve"> Room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R</w:t>
      </w:r>
      <w:r>
        <w:t xml:space="preserve">oom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생성한</w:t>
      </w:r>
      <w:r>
        <w:t xml:space="preserve"> </w:t>
      </w:r>
      <w:r>
        <w:rPr>
          <w:rFonts w:hint="eastAsia"/>
        </w:rPr>
        <w:t>호스트 이름</w:t>
      </w:r>
      <w:r>
        <w:t xml:space="preserve">, </w:t>
      </w:r>
      <w:r>
        <w:rPr>
          <w:rFonts w:hint="eastAsia"/>
        </w:rPr>
        <w:t>연결된</w:t>
      </w:r>
      <w:r>
        <w:t xml:space="preserve"> </w:t>
      </w:r>
      <w:r>
        <w:rPr>
          <w:rFonts w:hint="eastAsia"/>
        </w:rPr>
        <w:t>플레이어 수를 패킷에 담아 다시 클라이언트로 보내준다.</w:t>
      </w:r>
    </w:p>
    <w:p w14:paraId="732763ED" w14:textId="08AF35C8" w:rsidR="000D5E18" w:rsidRDefault="00A848C7" w:rsidP="00D636EE">
      <w:r w:rsidRPr="00A848C7">
        <w:drawing>
          <wp:inline distT="0" distB="0" distL="0" distR="0" wp14:anchorId="44AEDCB9" wp14:editId="03567F5A">
            <wp:extent cx="2457793" cy="181000"/>
            <wp:effectExtent l="0" t="0" r="0" b="9525"/>
            <wp:docPr id="4114507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0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BA6" w14:textId="16DDD907" w:rsidR="00A848C7" w:rsidRDefault="00A848C7" w:rsidP="00D636EE">
      <w:r w:rsidRPr="00A848C7">
        <w:drawing>
          <wp:inline distT="0" distB="0" distL="0" distR="0" wp14:anchorId="57DBA2BB" wp14:editId="1FFEBAD3">
            <wp:extent cx="4210638" cy="352474"/>
            <wp:effectExtent l="0" t="0" r="0" b="9525"/>
            <wp:docPr id="1686260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0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61CF" w14:textId="67D3C902" w:rsidR="00A848C7" w:rsidRDefault="00A848C7" w:rsidP="00D636EE">
      <w:pPr>
        <w:rPr>
          <w:rFonts w:hint="eastAsia"/>
        </w:rPr>
      </w:pPr>
      <w:r w:rsidRPr="00A848C7">
        <w:drawing>
          <wp:inline distT="0" distB="0" distL="0" distR="0" wp14:anchorId="42D34D22" wp14:editId="3F42F169">
            <wp:extent cx="4191585" cy="362001"/>
            <wp:effectExtent l="0" t="0" r="0" b="0"/>
            <wp:docPr id="11853789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8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34A0" w14:textId="68E120E8" w:rsidR="004F49CF" w:rsidRDefault="00A848C7" w:rsidP="00D636EE">
      <w:pPr>
        <w:rPr>
          <w:rFonts w:hint="eastAsia"/>
        </w:rPr>
      </w:pPr>
      <w:r>
        <w:rPr>
          <w:rFonts w:hint="eastAsia"/>
        </w:rPr>
        <w:t>R</w:t>
      </w:r>
      <w:r>
        <w:t>oom</w:t>
      </w:r>
      <w:r>
        <w:rPr>
          <w:rFonts w:hint="eastAsia"/>
        </w:rPr>
        <w:t>에 접속하는 패킷이라면,</w:t>
      </w:r>
      <w:r>
        <w:t xml:space="preserve"> </w:t>
      </w:r>
      <w:r>
        <w:rPr>
          <w:rFonts w:hint="eastAsia"/>
        </w:rPr>
        <w:t xml:space="preserve">기존의 </w:t>
      </w:r>
      <w:r>
        <w:t>LOGIN_INFO</w:t>
      </w:r>
      <w:r>
        <w:rPr>
          <w:rFonts w:hint="eastAsia"/>
        </w:rPr>
        <w:t>와 같은 작업을 하되,</w:t>
      </w:r>
      <w:r>
        <w:t xml:space="preserve"> </w:t>
      </w:r>
      <w:r>
        <w:rPr>
          <w:rFonts w:hint="eastAsia"/>
        </w:rPr>
        <w:t xml:space="preserve">다른 클라이언트의 정보를 송신하는 과정에서 같은 </w:t>
      </w:r>
      <w:r>
        <w:t>Room</w:t>
      </w:r>
      <w:r>
        <w:rPr>
          <w:rFonts w:hint="eastAsia"/>
        </w:rPr>
        <w:t xml:space="preserve">에 있는 </w:t>
      </w:r>
      <w:r>
        <w:t>Client</w:t>
      </w:r>
      <w:r>
        <w:rPr>
          <w:rFonts w:hint="eastAsia"/>
        </w:rPr>
        <w:t xml:space="preserve"> 컨테이너를 탐색하여 패킷을 송신한다.</w:t>
      </w:r>
    </w:p>
    <w:p w14:paraId="7F89CA76" w14:textId="77777777" w:rsidR="00AE4309" w:rsidRPr="0015689A" w:rsidRDefault="00AE4309" w:rsidP="00AE4309">
      <w:pPr>
        <w:pStyle w:val="a3"/>
        <w:numPr>
          <w:ilvl w:val="0"/>
          <w:numId w:val="37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hint="eastAsia"/>
          <w:color w:val="FF0000"/>
          <w:sz w:val="24"/>
          <w:szCs w:val="24"/>
        </w:rPr>
        <w:lastRenderedPageBreak/>
        <w:t>버그 해결</w:t>
      </w:r>
    </w:p>
    <w:p w14:paraId="64291B42" w14:textId="0CDF15B8" w:rsidR="00AE4309" w:rsidRDefault="00AE4309" w:rsidP="00AE4309">
      <w:r>
        <w:rPr>
          <w:rFonts w:hint="eastAsia"/>
        </w:rPr>
        <w:t>M</w:t>
      </w:r>
      <w:r>
        <w:t xml:space="preserve">onster Target </w:t>
      </w:r>
      <w:r>
        <w:rPr>
          <w:rFonts w:hint="eastAsia"/>
        </w:rPr>
        <w:t>문제</w:t>
      </w:r>
    </w:p>
    <w:p w14:paraId="41BDA01A" w14:textId="5BED6DA5" w:rsidR="00C739D4" w:rsidRDefault="00C739D4" w:rsidP="00AE4309">
      <w:r>
        <w:rPr>
          <w:rFonts w:hint="eastAsia"/>
        </w:rPr>
        <w:t>게임을 실행하면 프로그램이 바로 터지는 문제가 있었다.</w:t>
      </w:r>
    </w:p>
    <w:p w14:paraId="5A049299" w14:textId="08CD115A" w:rsidR="00C739D4" w:rsidRDefault="00C739D4" w:rsidP="00AE4309">
      <w:r>
        <w:rPr>
          <w:rFonts w:hint="eastAsia"/>
        </w:rPr>
        <w:t xml:space="preserve">디버그해본 결과 </w:t>
      </w:r>
      <w:r>
        <w:t>Monster</w:t>
      </w:r>
      <w:r>
        <w:rPr>
          <w:rFonts w:hint="eastAsia"/>
        </w:rPr>
        <w:t xml:space="preserve">의 </w:t>
      </w:r>
      <w:r>
        <w:t>Target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로 들어있는데 이를 참조하려 하는 과정이 문제였다.</w:t>
      </w:r>
    </w:p>
    <w:p w14:paraId="521E56FD" w14:textId="236FB76C" w:rsidR="00C739D4" w:rsidRDefault="00C739D4" w:rsidP="00AE4309">
      <w:r>
        <w:rPr>
          <w:rFonts w:hint="eastAsia"/>
        </w:rPr>
        <w:t>M</w:t>
      </w:r>
      <w:r>
        <w:t>onster</w:t>
      </w:r>
      <w:r>
        <w:rPr>
          <w:rFonts w:hint="eastAsia"/>
        </w:rPr>
        <w:t>는 일정 범위 안에 P</w:t>
      </w:r>
      <w:r>
        <w:t>layer</w:t>
      </w:r>
      <w:r>
        <w:rPr>
          <w:rFonts w:hint="eastAsia"/>
        </w:rPr>
        <w:t xml:space="preserve">가 있으면 그 </w:t>
      </w:r>
      <w:r>
        <w:t>Player</w:t>
      </w:r>
      <w:r>
        <w:rPr>
          <w:rFonts w:hint="eastAsia"/>
        </w:rPr>
        <w:t xml:space="preserve">를 </w:t>
      </w:r>
      <w:r>
        <w:t>Target</w:t>
      </w:r>
      <w:r>
        <w:rPr>
          <w:rFonts w:hint="eastAsia"/>
        </w:rPr>
        <w:t>으로 설정하는데,</w:t>
      </w:r>
      <w:r>
        <w:t xml:space="preserve"> </w:t>
      </w:r>
      <w:r>
        <w:rPr>
          <w:rFonts w:hint="eastAsia"/>
        </w:rPr>
        <w:t xml:space="preserve">만약 그 범위 외에 </w:t>
      </w:r>
      <w:r>
        <w:t>Player</w:t>
      </w:r>
      <w:r>
        <w:rPr>
          <w:rFonts w:hint="eastAsia"/>
        </w:rPr>
        <w:t xml:space="preserve">가 있다면 </w:t>
      </w:r>
      <w:r>
        <w:t>Target</w:t>
      </w:r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로 저장된다.</w:t>
      </w:r>
      <w:r>
        <w:t xml:space="preserve"> </w:t>
      </w:r>
      <w:r>
        <w:rPr>
          <w:rFonts w:hint="eastAsia"/>
        </w:rPr>
        <w:t>따라서 T</w:t>
      </w:r>
      <w:r>
        <w:t>arget</w:t>
      </w:r>
      <w:r>
        <w:rPr>
          <w:rFonts w:hint="eastAsia"/>
        </w:rPr>
        <w:t>을 참조하는 부분에서 T</w:t>
      </w:r>
      <w:r>
        <w:t>arget</w:t>
      </w:r>
      <w:r>
        <w:rPr>
          <w:rFonts w:hint="eastAsia"/>
        </w:rPr>
        <w:t xml:space="preserve">이 없다면 </w:t>
      </w:r>
      <w:proofErr w:type="gramStart"/>
      <w:r>
        <w:rPr>
          <w:rFonts w:hint="eastAsia"/>
        </w:rPr>
        <w:t>해당  부분을</w:t>
      </w:r>
      <w:proofErr w:type="gramEnd"/>
      <w:r>
        <w:rPr>
          <w:rFonts w:hint="eastAsia"/>
        </w:rPr>
        <w:t xml:space="preserve"> 실행하지 않도록 하여 해결했다.</w:t>
      </w:r>
    </w:p>
    <w:p w14:paraId="1699030C" w14:textId="5127DBE3" w:rsidR="00C739D4" w:rsidRDefault="00C739D4" w:rsidP="00AE4309">
      <w:r w:rsidRPr="00C739D4">
        <w:drawing>
          <wp:inline distT="0" distB="0" distL="0" distR="0" wp14:anchorId="012B73E7" wp14:editId="7B0A0FA0">
            <wp:extent cx="4982270" cy="447737"/>
            <wp:effectExtent l="0" t="0" r="8890" b="9525"/>
            <wp:docPr id="419766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61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B95" w14:textId="3614E331" w:rsidR="00C739D4" w:rsidRDefault="00C739D4" w:rsidP="00AE4309">
      <w:r w:rsidRPr="00C739D4">
        <w:drawing>
          <wp:inline distT="0" distB="0" distL="0" distR="0" wp14:anchorId="5A5C8C8A" wp14:editId="2B887DC0">
            <wp:extent cx="4753638" cy="447737"/>
            <wp:effectExtent l="0" t="0" r="8890" b="9525"/>
            <wp:docPr id="1036873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732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AC4" w14:textId="36514114" w:rsidR="00C739D4" w:rsidRDefault="00C739D4" w:rsidP="00AE4309">
      <w:pPr>
        <w:rPr>
          <w:rFonts w:hint="eastAsia"/>
        </w:rPr>
      </w:pPr>
      <w:r w:rsidRPr="00C739D4">
        <w:drawing>
          <wp:inline distT="0" distB="0" distL="0" distR="0" wp14:anchorId="663A767A" wp14:editId="6BE01AD5">
            <wp:extent cx="4906060" cy="466790"/>
            <wp:effectExtent l="0" t="0" r="8890" b="9525"/>
            <wp:docPr id="10270298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98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34B" w14:textId="77777777" w:rsidR="00C739D4" w:rsidRDefault="00C739D4" w:rsidP="00AE4309"/>
    <w:p w14:paraId="74CF5243" w14:textId="0F724888" w:rsidR="004F49CF" w:rsidRDefault="00AE4309" w:rsidP="00AE4309">
      <w:r>
        <w:rPr>
          <w:rFonts w:hint="eastAsia"/>
        </w:rPr>
        <w:t xml:space="preserve">클라이언트에서 특정 </w:t>
      </w:r>
      <w:r>
        <w:t>Monster</w:t>
      </w:r>
      <w:r>
        <w:rPr>
          <w:rFonts w:hint="eastAsia"/>
        </w:rPr>
        <w:t>에게 접근하면 프로그램 오류</w:t>
      </w:r>
    </w:p>
    <w:p w14:paraId="0CC04E96" w14:textId="54355414" w:rsidR="004F49CF" w:rsidRDefault="001B68E7" w:rsidP="00AE4309">
      <w:r>
        <w:rPr>
          <w:rFonts w:hint="eastAsia"/>
        </w:rPr>
        <w:t>게임을 실행하고 일부 몬스터에게 접근하면 프로그램이 종료되는 버그가 있었다.</w:t>
      </w:r>
    </w:p>
    <w:p w14:paraId="73BA9D2B" w14:textId="7AA085DD" w:rsidR="001B68E7" w:rsidRDefault="001B68E7" w:rsidP="00AE4309">
      <w:pPr>
        <w:rPr>
          <w:rFonts w:hint="eastAsia"/>
        </w:rPr>
      </w:pPr>
      <w:r>
        <w:rPr>
          <w:rFonts w:hint="eastAsia"/>
        </w:rPr>
        <w:t>이는 클라이언트에서 배치한 M</w:t>
      </w:r>
      <w:r>
        <w:t>onster</w:t>
      </w:r>
      <w:r>
        <w:rPr>
          <w:rFonts w:hint="eastAsia"/>
        </w:rPr>
        <w:t xml:space="preserve">와 서버에서 배치한 </w:t>
      </w:r>
      <w:r>
        <w:rPr>
          <w:rFonts w:hint="eastAsia"/>
        </w:rPr>
        <w:t>M</w:t>
      </w:r>
      <w:r>
        <w:t>onster</w:t>
      </w:r>
      <w:r>
        <w:rPr>
          <w:rFonts w:hint="eastAsia"/>
        </w:rPr>
        <w:t xml:space="preserve">의 식별 번호는 같지만 서로 </w:t>
      </w:r>
      <w:r>
        <w:t>Type</w:t>
      </w:r>
      <w:r>
        <w:rPr>
          <w:rFonts w:hint="eastAsia"/>
        </w:rPr>
        <w:t>이 다르기 때문</w:t>
      </w:r>
      <w:r>
        <w:t xml:space="preserve">에 </w:t>
      </w:r>
      <w:r>
        <w:rPr>
          <w:rFonts w:hint="eastAsia"/>
        </w:rPr>
        <w:t>서버에서 데이터를 받을 때</w:t>
      </w:r>
      <w:r>
        <w:t xml:space="preserve"> </w:t>
      </w:r>
      <w:r>
        <w:rPr>
          <w:rFonts w:hint="eastAsia"/>
        </w:rPr>
        <w:t xml:space="preserve">다른 </w:t>
      </w:r>
      <w:r>
        <w:t>Type</w:t>
      </w:r>
      <w:r>
        <w:rPr>
          <w:rFonts w:hint="eastAsia"/>
        </w:rPr>
        <w:t>의 정보로 받아 프로그램이 오류가 나는 것이 문제였다</w:t>
      </w:r>
      <w:r>
        <w:t xml:space="preserve">. </w:t>
      </w:r>
      <w:r>
        <w:rPr>
          <w:rFonts w:hint="eastAsia"/>
        </w:rPr>
        <w:t>따라서 클라이언트와 서버의 M</w:t>
      </w:r>
      <w:r>
        <w:t xml:space="preserve">onster </w:t>
      </w:r>
      <w:r>
        <w:rPr>
          <w:rFonts w:hint="eastAsia"/>
        </w:rPr>
        <w:t>배치를 같게 하여 문제를 해결했다.</w:t>
      </w:r>
    </w:p>
    <w:p w14:paraId="5D522556" w14:textId="77777777" w:rsidR="001B68E7" w:rsidRDefault="001B68E7" w:rsidP="00AE4309">
      <w:pPr>
        <w:rPr>
          <w:rFonts w:hint="eastAsia"/>
        </w:rPr>
      </w:pPr>
    </w:p>
    <w:p w14:paraId="4F8EDC07" w14:textId="77777777" w:rsidR="001B68E7" w:rsidRDefault="001B68E7" w:rsidP="00AE4309"/>
    <w:p w14:paraId="133BE744" w14:textId="77777777" w:rsidR="001B68E7" w:rsidRDefault="001B68E7" w:rsidP="00AE4309"/>
    <w:p w14:paraId="08989DCE" w14:textId="77777777" w:rsidR="001B68E7" w:rsidRDefault="001B68E7" w:rsidP="00AE4309"/>
    <w:p w14:paraId="7F1EABB3" w14:textId="77777777" w:rsidR="001B68E7" w:rsidRDefault="001B68E7" w:rsidP="00AE4309"/>
    <w:p w14:paraId="67D6EE56" w14:textId="77777777" w:rsidR="001B68E7" w:rsidRDefault="001B68E7" w:rsidP="00AE4309"/>
    <w:p w14:paraId="111EAE11" w14:textId="77777777" w:rsidR="001B68E7" w:rsidRDefault="001B68E7" w:rsidP="00AE4309">
      <w:pPr>
        <w:rPr>
          <w:rFonts w:hint="eastAsia"/>
        </w:rPr>
      </w:pPr>
    </w:p>
    <w:p w14:paraId="581D4250" w14:textId="77777777" w:rsidR="00C739D4" w:rsidRPr="00C739D4" w:rsidRDefault="00C739D4" w:rsidP="00AE4309">
      <w:pPr>
        <w:rPr>
          <w:rFonts w:hint="eastAsia"/>
        </w:rPr>
      </w:pPr>
    </w:p>
    <w:p w14:paraId="71AC5CC8" w14:textId="1DA736E2" w:rsidR="00664D2A" w:rsidRDefault="00AE4309" w:rsidP="00D636EE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 xml:space="preserve"> 연결 문제</w:t>
      </w:r>
    </w:p>
    <w:p w14:paraId="51D5BD92" w14:textId="696095C0" w:rsidR="00D523C0" w:rsidRDefault="001D5D4F" w:rsidP="001E60FA">
      <w:pPr>
        <w:rPr>
          <w:rFonts w:eastAsiaTheme="minorHAnsi"/>
          <w:color w:val="000000" w:themeColor="text1"/>
          <w:szCs w:val="20"/>
        </w:rPr>
      </w:pPr>
      <w:r w:rsidRPr="001D5D4F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395DD439" wp14:editId="28E09E49">
            <wp:extent cx="5731510" cy="3206115"/>
            <wp:effectExtent l="0" t="0" r="0" b="0"/>
            <wp:docPr id="52747621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6211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CA5" w14:textId="4D92B20A" w:rsidR="001D5D4F" w:rsidRDefault="00507EF7" w:rsidP="001E60FA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 w:rsidR="00D47FE5">
        <w:rPr>
          <w:rFonts w:eastAsiaTheme="minorHAnsi" w:hint="eastAsia"/>
          <w:color w:val="000000" w:themeColor="text1"/>
          <w:szCs w:val="20"/>
        </w:rPr>
        <w:t>연결하는 부분</w:t>
      </w:r>
      <w:r>
        <w:rPr>
          <w:rFonts w:eastAsiaTheme="minorHAnsi" w:hint="eastAsia"/>
          <w:color w:val="000000" w:themeColor="text1"/>
          <w:szCs w:val="20"/>
        </w:rPr>
        <w:t>에서 제대로 작업하지 않는다는 것을 알았다.</w:t>
      </w:r>
    </w:p>
    <w:p w14:paraId="72EFBA19" w14:textId="758F0260" w:rsidR="004F49CF" w:rsidRDefault="004F49CF" w:rsidP="001E60FA">
      <w:pPr>
        <w:rPr>
          <w:rFonts w:eastAsiaTheme="minorHAnsi"/>
          <w:color w:val="000000" w:themeColor="text1"/>
          <w:szCs w:val="20"/>
        </w:rPr>
      </w:pPr>
    </w:p>
    <w:p w14:paraId="78BA1FDF" w14:textId="2541F76F" w:rsidR="00ED751D" w:rsidRDefault="004F49CF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>에 접속하는 사용자</w:t>
      </w:r>
      <w:r>
        <w:rPr>
          <w:rFonts w:eastAsiaTheme="minorHAnsi"/>
          <w:color w:val="000000" w:themeColor="text1"/>
          <w:szCs w:val="20"/>
        </w:rPr>
        <w:t xml:space="preserve"> ID</w:t>
      </w:r>
      <w:r>
        <w:rPr>
          <w:rFonts w:eastAsiaTheme="minorHAnsi" w:hint="eastAsia"/>
          <w:color w:val="000000" w:themeColor="text1"/>
          <w:szCs w:val="20"/>
        </w:rPr>
        <w:t>를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이용해야 하는데 윈도우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사용자로 접속하던 것이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문제였다.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14:paraId="771C9343" w14:textId="6A1E85B1" w:rsidR="004F49CF" w:rsidRDefault="004F49CF" w:rsidP="001E60FA">
      <w:pPr>
        <w:rPr>
          <w:rFonts w:eastAsiaTheme="minorHAnsi"/>
          <w:color w:val="000000" w:themeColor="text1"/>
          <w:szCs w:val="20"/>
        </w:rPr>
      </w:pPr>
      <w:r w:rsidRPr="004F49CF">
        <w:rPr>
          <w:rFonts w:eastAsiaTheme="minorHAnsi"/>
          <w:color w:val="000000" w:themeColor="text1"/>
          <w:szCs w:val="20"/>
        </w:rPr>
        <w:drawing>
          <wp:inline distT="0" distB="0" distL="0" distR="0" wp14:anchorId="2FFBD39C" wp14:editId="2FF40630">
            <wp:extent cx="5731510" cy="438150"/>
            <wp:effectExtent l="0" t="0" r="0" b="0"/>
            <wp:docPr id="741207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7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0B89" w14:textId="6D4E9C4C" w:rsidR="004F49CF" w:rsidRDefault="004F49CF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 xml:space="preserve">에 사용자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>를 생성하고 권한을 부여한 뒤,</w:t>
      </w:r>
    </w:p>
    <w:p w14:paraId="320B615B" w14:textId="02DDB504" w:rsidR="004F49CF" w:rsidRPr="004F49CF" w:rsidRDefault="004F49CF" w:rsidP="001E60FA">
      <w:pPr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S</w:t>
      </w:r>
      <w:r>
        <w:rPr>
          <w:rFonts w:eastAsiaTheme="minorHAnsi"/>
          <w:color w:val="000000" w:themeColor="text1"/>
          <w:szCs w:val="20"/>
        </w:rPr>
        <w:t>QLConnect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 xml:space="preserve">에 사용자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PASSWORD</w:t>
      </w:r>
      <w:r>
        <w:rPr>
          <w:rFonts w:eastAsiaTheme="minorHAnsi" w:hint="eastAsia"/>
          <w:color w:val="000000" w:themeColor="text1"/>
          <w:szCs w:val="20"/>
        </w:rPr>
        <w:t>를 넣어서 실행해보니 제대로 작업했다</w:t>
      </w:r>
      <w:r>
        <w:rPr>
          <w:rFonts w:eastAsiaTheme="minorHAnsi"/>
          <w:color w:val="000000" w:themeColor="text1"/>
          <w:szCs w:val="20"/>
        </w:rPr>
        <w:t>.</w:t>
      </w:r>
    </w:p>
    <w:p w14:paraId="44FC13CC" w14:textId="4F5F3200" w:rsidR="00331BF9" w:rsidRDefault="004F49CF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다른 P</w:t>
      </w:r>
      <w:r>
        <w:rPr>
          <w:rFonts w:eastAsiaTheme="minorHAnsi"/>
          <w:color w:val="000000" w:themeColor="text1"/>
          <w:szCs w:val="20"/>
        </w:rPr>
        <w:t>C</w:t>
      </w:r>
      <w:r>
        <w:rPr>
          <w:rFonts w:eastAsiaTheme="minorHAnsi" w:hint="eastAsia"/>
          <w:color w:val="000000" w:themeColor="text1"/>
          <w:szCs w:val="20"/>
        </w:rPr>
        <w:t>에서 D</w:t>
      </w:r>
      <w:r>
        <w:rPr>
          <w:rFonts w:eastAsiaTheme="minorHAnsi"/>
          <w:color w:val="000000" w:themeColor="text1"/>
          <w:szCs w:val="20"/>
        </w:rPr>
        <w:t>B</w:t>
      </w:r>
      <w:r>
        <w:rPr>
          <w:rFonts w:eastAsiaTheme="minorHAnsi" w:hint="eastAsia"/>
          <w:color w:val="000000" w:themeColor="text1"/>
          <w:szCs w:val="20"/>
        </w:rPr>
        <w:t xml:space="preserve"> 서버를 이용하는 게임 서버를 구동하려면 </w:t>
      </w:r>
      <w:r>
        <w:rPr>
          <w:rFonts w:eastAsiaTheme="minorHAnsi"/>
          <w:color w:val="000000" w:themeColor="text1"/>
          <w:szCs w:val="20"/>
        </w:rPr>
        <w:t>ODBC</w:t>
      </w:r>
      <w:r>
        <w:rPr>
          <w:rFonts w:eastAsiaTheme="minorHAnsi" w:hint="eastAsia"/>
          <w:color w:val="000000" w:themeColor="text1"/>
          <w:szCs w:val="20"/>
        </w:rPr>
        <w:t>를 설정해야 할 것이다.</w:t>
      </w:r>
    </w:p>
    <w:p w14:paraId="5EC10986" w14:textId="097D8223" w:rsidR="004F49CF" w:rsidRDefault="004F49CF" w:rsidP="001E60FA">
      <w:pPr>
        <w:rPr>
          <w:rFonts w:eastAsiaTheme="minorHAnsi"/>
          <w:color w:val="000000" w:themeColor="text1"/>
          <w:szCs w:val="20"/>
        </w:rPr>
      </w:pPr>
      <w:r w:rsidRPr="004F49CF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2EF63C00" wp14:editId="464DFFA0">
            <wp:extent cx="5731510" cy="3910330"/>
            <wp:effectExtent l="0" t="0" r="0" b="0"/>
            <wp:docPr id="97942500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500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09F8" w14:textId="28B041F5" w:rsidR="004F49CF" w:rsidRDefault="004F49CF" w:rsidP="001E60FA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우리 게임 서버의 </w:t>
      </w:r>
      <w:proofErr w:type="gramStart"/>
      <w:r>
        <w:rPr>
          <w:rFonts w:eastAsiaTheme="minorHAnsi"/>
          <w:color w:val="000000" w:themeColor="text1"/>
          <w:szCs w:val="20"/>
        </w:rPr>
        <w:t>DBMGR::</w:t>
      </w:r>
      <w:proofErr w:type="gramEnd"/>
      <w:r>
        <w:rPr>
          <w:rFonts w:eastAsiaTheme="minorHAnsi"/>
          <w:color w:val="000000" w:themeColor="text1"/>
          <w:szCs w:val="20"/>
        </w:rPr>
        <w:t xml:space="preserve">DSN_NAME 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‘nonsense’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 w:rsidR="006C6821">
        <w:rPr>
          <w:rFonts w:eastAsiaTheme="minorHAnsi" w:hint="eastAsia"/>
          <w:color w:val="000000" w:themeColor="text1"/>
          <w:szCs w:val="20"/>
        </w:rPr>
        <w:t>적혀 있다</w:t>
      </w:r>
      <w:r>
        <w:rPr>
          <w:rFonts w:eastAsiaTheme="minorHAnsi" w:hint="eastAsia"/>
          <w:color w:val="000000" w:themeColor="text1"/>
          <w:szCs w:val="20"/>
        </w:rPr>
        <w:t>.</w:t>
      </w:r>
    </w:p>
    <w:p w14:paraId="798F07C3" w14:textId="77777777" w:rsidR="004F49CF" w:rsidRDefault="004F49CF" w:rsidP="001E60FA">
      <w:pPr>
        <w:rPr>
          <w:rFonts w:eastAsiaTheme="minorHAnsi"/>
          <w:color w:val="000000" w:themeColor="text1"/>
          <w:szCs w:val="20"/>
        </w:rPr>
      </w:pPr>
    </w:p>
    <w:p w14:paraId="7E36440D" w14:textId="77777777" w:rsidR="004F49CF" w:rsidRPr="001E60FA" w:rsidRDefault="004F49CF" w:rsidP="001E60FA">
      <w:pPr>
        <w:rPr>
          <w:rFonts w:eastAsiaTheme="minorHAnsi" w:hint="eastAsia"/>
          <w:color w:val="000000" w:themeColor="text1"/>
          <w:szCs w:val="20"/>
        </w:rPr>
      </w:pPr>
    </w:p>
    <w:sectPr w:rsidR="004F49CF" w:rsidRPr="001E6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75AF" w14:textId="77777777" w:rsidR="00CB612B" w:rsidRDefault="00CB612B" w:rsidP="00033EAA">
      <w:pPr>
        <w:spacing w:after="0" w:line="240" w:lineRule="auto"/>
      </w:pPr>
      <w:r>
        <w:separator/>
      </w:r>
    </w:p>
  </w:endnote>
  <w:endnote w:type="continuationSeparator" w:id="0">
    <w:p w14:paraId="64564235" w14:textId="77777777" w:rsidR="00CB612B" w:rsidRDefault="00CB612B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4A09" w14:textId="77777777" w:rsidR="00CB612B" w:rsidRDefault="00CB612B" w:rsidP="00033EAA">
      <w:pPr>
        <w:spacing w:after="0" w:line="240" w:lineRule="auto"/>
      </w:pPr>
      <w:r>
        <w:separator/>
      </w:r>
    </w:p>
  </w:footnote>
  <w:footnote w:type="continuationSeparator" w:id="0">
    <w:p w14:paraId="4B38ED53" w14:textId="77777777" w:rsidR="00CB612B" w:rsidRDefault="00CB612B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9CD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6945E80"/>
    <w:multiLevelType w:val="hybridMultilevel"/>
    <w:tmpl w:val="1C789548"/>
    <w:lvl w:ilvl="0" w:tplc="CCC66C38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22211258"/>
    <w:multiLevelType w:val="hybridMultilevel"/>
    <w:tmpl w:val="86E0D2C0"/>
    <w:lvl w:ilvl="0" w:tplc="0DA4C0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3A2C5EDF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0A4B1D"/>
    <w:multiLevelType w:val="hybridMultilevel"/>
    <w:tmpl w:val="E01404AA"/>
    <w:lvl w:ilvl="0" w:tplc="A58EB546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1" w15:restartNumberingAfterBreak="0">
    <w:nsid w:val="64DF1C92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94958AD"/>
    <w:multiLevelType w:val="hybridMultilevel"/>
    <w:tmpl w:val="5726C02E"/>
    <w:lvl w:ilvl="0" w:tplc="2EEA1B8E">
      <w:start w:val="1"/>
      <w:numFmt w:val="decimal"/>
      <w:lvlText w:val="%1."/>
      <w:lvlJc w:val="left"/>
      <w:pPr>
        <w:ind w:left="1120" w:hanging="360"/>
      </w:pPr>
      <w:rPr>
        <w:rFonts w:eastAsiaTheme="minorEastAsia" w:hint="default"/>
        <w:color w:val="FF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4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7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8" w15:restartNumberingAfterBreak="0">
    <w:nsid w:val="785764E1"/>
    <w:multiLevelType w:val="hybridMultilevel"/>
    <w:tmpl w:val="1C789548"/>
    <w:lvl w:ilvl="0" w:tplc="FFFFFFFF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  <w:color w:val="FF0000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0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E37533B"/>
    <w:multiLevelType w:val="hybridMultilevel"/>
    <w:tmpl w:val="1770774C"/>
    <w:lvl w:ilvl="0" w:tplc="02002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30"/>
  </w:num>
  <w:num w:numId="2" w16cid:durableId="505828230">
    <w:abstractNumId w:val="16"/>
  </w:num>
  <w:num w:numId="3" w16cid:durableId="173541914">
    <w:abstractNumId w:val="12"/>
  </w:num>
  <w:num w:numId="4" w16cid:durableId="371537993">
    <w:abstractNumId w:val="26"/>
  </w:num>
  <w:num w:numId="5" w16cid:durableId="1656759544">
    <w:abstractNumId w:val="28"/>
  </w:num>
  <w:num w:numId="6" w16cid:durableId="1332031099">
    <w:abstractNumId w:val="1"/>
  </w:num>
  <w:num w:numId="7" w16cid:durableId="1588424757">
    <w:abstractNumId w:val="22"/>
  </w:num>
  <w:num w:numId="8" w16cid:durableId="694844210">
    <w:abstractNumId w:val="20"/>
  </w:num>
  <w:num w:numId="9" w16cid:durableId="2010520103">
    <w:abstractNumId w:val="34"/>
  </w:num>
  <w:num w:numId="10" w16cid:durableId="1425999788">
    <w:abstractNumId w:val="39"/>
  </w:num>
  <w:num w:numId="11" w16cid:durableId="1395007716">
    <w:abstractNumId w:val="29"/>
  </w:num>
  <w:num w:numId="12" w16cid:durableId="1584686239">
    <w:abstractNumId w:val="35"/>
  </w:num>
  <w:num w:numId="13" w16cid:durableId="1930849900">
    <w:abstractNumId w:val="32"/>
  </w:num>
  <w:num w:numId="14" w16cid:durableId="72093341">
    <w:abstractNumId w:val="6"/>
  </w:num>
  <w:num w:numId="15" w16cid:durableId="914631006">
    <w:abstractNumId w:val="5"/>
  </w:num>
  <w:num w:numId="16" w16cid:durableId="1263143273">
    <w:abstractNumId w:val="7"/>
  </w:num>
  <w:num w:numId="17" w16cid:durableId="616646590">
    <w:abstractNumId w:val="37"/>
  </w:num>
  <w:num w:numId="18" w16cid:durableId="1662853212">
    <w:abstractNumId w:val="40"/>
  </w:num>
  <w:num w:numId="19" w16cid:durableId="1711221955">
    <w:abstractNumId w:val="15"/>
  </w:num>
  <w:num w:numId="20" w16cid:durableId="684552167">
    <w:abstractNumId w:val="10"/>
  </w:num>
  <w:num w:numId="21" w16cid:durableId="2006781780">
    <w:abstractNumId w:val="14"/>
  </w:num>
  <w:num w:numId="22" w16cid:durableId="1136144714">
    <w:abstractNumId w:val="23"/>
  </w:num>
  <w:num w:numId="23" w16cid:durableId="775104726">
    <w:abstractNumId w:val="41"/>
  </w:num>
  <w:num w:numId="24" w16cid:durableId="1823542985">
    <w:abstractNumId w:val="36"/>
  </w:num>
  <w:num w:numId="25" w16cid:durableId="879172301">
    <w:abstractNumId w:val="2"/>
  </w:num>
  <w:num w:numId="26" w16cid:durableId="2089183273">
    <w:abstractNumId w:val="43"/>
  </w:num>
  <w:num w:numId="27" w16cid:durableId="1327979531">
    <w:abstractNumId w:val="19"/>
  </w:num>
  <w:num w:numId="28" w16cid:durableId="114563654">
    <w:abstractNumId w:val="27"/>
  </w:num>
  <w:num w:numId="29" w16cid:durableId="275454263">
    <w:abstractNumId w:val="11"/>
  </w:num>
  <w:num w:numId="30" w16cid:durableId="1784152976">
    <w:abstractNumId w:val="3"/>
  </w:num>
  <w:num w:numId="31" w16cid:durableId="1491367984">
    <w:abstractNumId w:val="24"/>
  </w:num>
  <w:num w:numId="32" w16cid:durableId="567492934">
    <w:abstractNumId w:val="4"/>
  </w:num>
  <w:num w:numId="33" w16cid:durableId="604654877">
    <w:abstractNumId w:val="25"/>
  </w:num>
  <w:num w:numId="34" w16cid:durableId="25450573">
    <w:abstractNumId w:val="9"/>
  </w:num>
  <w:num w:numId="35" w16cid:durableId="1309018273">
    <w:abstractNumId w:val="18"/>
  </w:num>
  <w:num w:numId="36" w16cid:durableId="791366434">
    <w:abstractNumId w:val="33"/>
  </w:num>
  <w:num w:numId="37" w16cid:durableId="1824470809">
    <w:abstractNumId w:val="8"/>
  </w:num>
  <w:num w:numId="38" w16cid:durableId="1051735766">
    <w:abstractNumId w:val="42"/>
  </w:num>
  <w:num w:numId="39" w16cid:durableId="1413433664">
    <w:abstractNumId w:val="38"/>
  </w:num>
  <w:num w:numId="40" w16cid:durableId="1853644070">
    <w:abstractNumId w:val="21"/>
  </w:num>
  <w:num w:numId="41" w16cid:durableId="1286157528">
    <w:abstractNumId w:val="13"/>
  </w:num>
  <w:num w:numId="42" w16cid:durableId="1568227523">
    <w:abstractNumId w:val="17"/>
  </w:num>
  <w:num w:numId="43" w16cid:durableId="905065922">
    <w:abstractNumId w:val="31"/>
  </w:num>
  <w:num w:numId="44" w16cid:durableId="8063193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623"/>
    <w:rsid w:val="00033EAA"/>
    <w:rsid w:val="00037C25"/>
    <w:rsid w:val="000419CE"/>
    <w:rsid w:val="000431E5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D5E18"/>
    <w:rsid w:val="000E4540"/>
    <w:rsid w:val="000F65FA"/>
    <w:rsid w:val="000F6B04"/>
    <w:rsid w:val="00101C1A"/>
    <w:rsid w:val="00102906"/>
    <w:rsid w:val="0011409A"/>
    <w:rsid w:val="00122B73"/>
    <w:rsid w:val="00126140"/>
    <w:rsid w:val="00141B96"/>
    <w:rsid w:val="00154066"/>
    <w:rsid w:val="0015689A"/>
    <w:rsid w:val="001612DB"/>
    <w:rsid w:val="00163136"/>
    <w:rsid w:val="001647D1"/>
    <w:rsid w:val="0017788D"/>
    <w:rsid w:val="0019173C"/>
    <w:rsid w:val="001A0729"/>
    <w:rsid w:val="001A1BB2"/>
    <w:rsid w:val="001A50A1"/>
    <w:rsid w:val="001A648B"/>
    <w:rsid w:val="001A6B4C"/>
    <w:rsid w:val="001A73B3"/>
    <w:rsid w:val="001B13B0"/>
    <w:rsid w:val="001B4BC1"/>
    <w:rsid w:val="001B68E7"/>
    <w:rsid w:val="001C09B7"/>
    <w:rsid w:val="001C1A91"/>
    <w:rsid w:val="001C485F"/>
    <w:rsid w:val="001C5870"/>
    <w:rsid w:val="001D5D4F"/>
    <w:rsid w:val="001D7772"/>
    <w:rsid w:val="001E4BD2"/>
    <w:rsid w:val="001E4C68"/>
    <w:rsid w:val="001E60FA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66D47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31BF9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B15F9"/>
    <w:rsid w:val="003C1BF7"/>
    <w:rsid w:val="003C3539"/>
    <w:rsid w:val="003D22D0"/>
    <w:rsid w:val="003D4DFB"/>
    <w:rsid w:val="003F0164"/>
    <w:rsid w:val="003F0358"/>
    <w:rsid w:val="003F2705"/>
    <w:rsid w:val="003F296A"/>
    <w:rsid w:val="003F2D39"/>
    <w:rsid w:val="003F3AE6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75DA4"/>
    <w:rsid w:val="00481859"/>
    <w:rsid w:val="00492CB1"/>
    <w:rsid w:val="004979E4"/>
    <w:rsid w:val="004A1BF8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49CF"/>
    <w:rsid w:val="004F73F3"/>
    <w:rsid w:val="00507EF7"/>
    <w:rsid w:val="00515B66"/>
    <w:rsid w:val="0051640E"/>
    <w:rsid w:val="0051687E"/>
    <w:rsid w:val="00520E16"/>
    <w:rsid w:val="005335AD"/>
    <w:rsid w:val="00534DB2"/>
    <w:rsid w:val="00543D23"/>
    <w:rsid w:val="00560309"/>
    <w:rsid w:val="00562E7B"/>
    <w:rsid w:val="00563AA6"/>
    <w:rsid w:val="005761C5"/>
    <w:rsid w:val="005817FA"/>
    <w:rsid w:val="00586477"/>
    <w:rsid w:val="00586A8E"/>
    <w:rsid w:val="00587D34"/>
    <w:rsid w:val="00591524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6153"/>
    <w:rsid w:val="006378E5"/>
    <w:rsid w:val="006415CC"/>
    <w:rsid w:val="006441D2"/>
    <w:rsid w:val="00661C68"/>
    <w:rsid w:val="00662082"/>
    <w:rsid w:val="00664480"/>
    <w:rsid w:val="00664D2A"/>
    <w:rsid w:val="006A445A"/>
    <w:rsid w:val="006A59FD"/>
    <w:rsid w:val="006B0AD4"/>
    <w:rsid w:val="006B0D5A"/>
    <w:rsid w:val="006C6821"/>
    <w:rsid w:val="006D237A"/>
    <w:rsid w:val="006D6C0C"/>
    <w:rsid w:val="006E5F6D"/>
    <w:rsid w:val="006E6F1F"/>
    <w:rsid w:val="006F408B"/>
    <w:rsid w:val="006F74F9"/>
    <w:rsid w:val="00700105"/>
    <w:rsid w:val="007028CF"/>
    <w:rsid w:val="00702A28"/>
    <w:rsid w:val="00705211"/>
    <w:rsid w:val="00705390"/>
    <w:rsid w:val="0070589C"/>
    <w:rsid w:val="00707811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37DA"/>
    <w:rsid w:val="007345AC"/>
    <w:rsid w:val="00743F00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902A6"/>
    <w:rsid w:val="00790B95"/>
    <w:rsid w:val="007A0985"/>
    <w:rsid w:val="007A3052"/>
    <w:rsid w:val="007A355A"/>
    <w:rsid w:val="007A41E9"/>
    <w:rsid w:val="007A6110"/>
    <w:rsid w:val="007A61CA"/>
    <w:rsid w:val="007A6F36"/>
    <w:rsid w:val="007C0CCF"/>
    <w:rsid w:val="007C6B20"/>
    <w:rsid w:val="007D20AF"/>
    <w:rsid w:val="007D79DE"/>
    <w:rsid w:val="007E1CAF"/>
    <w:rsid w:val="007E3B81"/>
    <w:rsid w:val="007E4612"/>
    <w:rsid w:val="007E4CDA"/>
    <w:rsid w:val="007E5B08"/>
    <w:rsid w:val="007F014A"/>
    <w:rsid w:val="007F0A41"/>
    <w:rsid w:val="007F308A"/>
    <w:rsid w:val="007F38F8"/>
    <w:rsid w:val="0080404B"/>
    <w:rsid w:val="0080485F"/>
    <w:rsid w:val="008169B4"/>
    <w:rsid w:val="00817541"/>
    <w:rsid w:val="00826415"/>
    <w:rsid w:val="008276D3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2AB"/>
    <w:rsid w:val="0087544B"/>
    <w:rsid w:val="00876810"/>
    <w:rsid w:val="008813B7"/>
    <w:rsid w:val="00883A90"/>
    <w:rsid w:val="00886236"/>
    <w:rsid w:val="00895CC7"/>
    <w:rsid w:val="008C1645"/>
    <w:rsid w:val="008C1698"/>
    <w:rsid w:val="008C270C"/>
    <w:rsid w:val="008C2D3F"/>
    <w:rsid w:val="008C559A"/>
    <w:rsid w:val="008D3CFF"/>
    <w:rsid w:val="008D6110"/>
    <w:rsid w:val="008D692C"/>
    <w:rsid w:val="008E6D4D"/>
    <w:rsid w:val="008E7D6E"/>
    <w:rsid w:val="008F799B"/>
    <w:rsid w:val="00904A5F"/>
    <w:rsid w:val="00905628"/>
    <w:rsid w:val="00913036"/>
    <w:rsid w:val="00913A2F"/>
    <w:rsid w:val="00913C28"/>
    <w:rsid w:val="009160D5"/>
    <w:rsid w:val="00920747"/>
    <w:rsid w:val="00921C83"/>
    <w:rsid w:val="00924010"/>
    <w:rsid w:val="00924D4D"/>
    <w:rsid w:val="009270A7"/>
    <w:rsid w:val="0093760C"/>
    <w:rsid w:val="00937768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5AC"/>
    <w:rsid w:val="00977908"/>
    <w:rsid w:val="00977939"/>
    <w:rsid w:val="00980249"/>
    <w:rsid w:val="009807EF"/>
    <w:rsid w:val="009810D6"/>
    <w:rsid w:val="0098201C"/>
    <w:rsid w:val="009946A2"/>
    <w:rsid w:val="009A189A"/>
    <w:rsid w:val="009A1A68"/>
    <w:rsid w:val="009A37F9"/>
    <w:rsid w:val="009A3C3E"/>
    <w:rsid w:val="009B45D0"/>
    <w:rsid w:val="009C0A64"/>
    <w:rsid w:val="009C13FD"/>
    <w:rsid w:val="009C1CD4"/>
    <w:rsid w:val="009C1DA6"/>
    <w:rsid w:val="009C6598"/>
    <w:rsid w:val="009D3C0F"/>
    <w:rsid w:val="009D6DBC"/>
    <w:rsid w:val="009D7C2C"/>
    <w:rsid w:val="009E6922"/>
    <w:rsid w:val="009F044A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37C73"/>
    <w:rsid w:val="00A422EF"/>
    <w:rsid w:val="00A4284D"/>
    <w:rsid w:val="00A527D3"/>
    <w:rsid w:val="00A53C1F"/>
    <w:rsid w:val="00A55EE4"/>
    <w:rsid w:val="00A57CE0"/>
    <w:rsid w:val="00A611CE"/>
    <w:rsid w:val="00A62825"/>
    <w:rsid w:val="00A634CD"/>
    <w:rsid w:val="00A71C9B"/>
    <w:rsid w:val="00A71CA9"/>
    <w:rsid w:val="00A71FAE"/>
    <w:rsid w:val="00A7673E"/>
    <w:rsid w:val="00A830D6"/>
    <w:rsid w:val="00A83F19"/>
    <w:rsid w:val="00A848C7"/>
    <w:rsid w:val="00A87C28"/>
    <w:rsid w:val="00A93810"/>
    <w:rsid w:val="00A9431F"/>
    <w:rsid w:val="00A9721C"/>
    <w:rsid w:val="00AB182C"/>
    <w:rsid w:val="00AB5995"/>
    <w:rsid w:val="00AB5F6A"/>
    <w:rsid w:val="00AC24DE"/>
    <w:rsid w:val="00AC4E1C"/>
    <w:rsid w:val="00AC5EE0"/>
    <w:rsid w:val="00AC796E"/>
    <w:rsid w:val="00AD7D00"/>
    <w:rsid w:val="00AE4309"/>
    <w:rsid w:val="00AE7D4F"/>
    <w:rsid w:val="00AF0D2B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262D"/>
    <w:rsid w:val="00B63E5C"/>
    <w:rsid w:val="00B66AAC"/>
    <w:rsid w:val="00B75746"/>
    <w:rsid w:val="00B76AB9"/>
    <w:rsid w:val="00B91166"/>
    <w:rsid w:val="00B91FCD"/>
    <w:rsid w:val="00B936EF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E7E48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2971"/>
    <w:rsid w:val="00C23832"/>
    <w:rsid w:val="00C245B9"/>
    <w:rsid w:val="00C27BFA"/>
    <w:rsid w:val="00C350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71B94"/>
    <w:rsid w:val="00C739D4"/>
    <w:rsid w:val="00C859C3"/>
    <w:rsid w:val="00C865AA"/>
    <w:rsid w:val="00C93C73"/>
    <w:rsid w:val="00CA5967"/>
    <w:rsid w:val="00CB0E4F"/>
    <w:rsid w:val="00CB612B"/>
    <w:rsid w:val="00CC3359"/>
    <w:rsid w:val="00CD2851"/>
    <w:rsid w:val="00CD2F43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47FE5"/>
    <w:rsid w:val="00D523C0"/>
    <w:rsid w:val="00D55F74"/>
    <w:rsid w:val="00D570F2"/>
    <w:rsid w:val="00D578D6"/>
    <w:rsid w:val="00D57EC9"/>
    <w:rsid w:val="00D636EE"/>
    <w:rsid w:val="00D63D29"/>
    <w:rsid w:val="00D64493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47FD"/>
    <w:rsid w:val="00D85805"/>
    <w:rsid w:val="00D8737D"/>
    <w:rsid w:val="00DA216F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14E2E"/>
    <w:rsid w:val="00E16127"/>
    <w:rsid w:val="00E2092B"/>
    <w:rsid w:val="00E22E09"/>
    <w:rsid w:val="00E306DE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A0687"/>
    <w:rsid w:val="00EB1155"/>
    <w:rsid w:val="00EB2487"/>
    <w:rsid w:val="00EB2A25"/>
    <w:rsid w:val="00EB76EC"/>
    <w:rsid w:val="00EB7DC9"/>
    <w:rsid w:val="00EC1BBF"/>
    <w:rsid w:val="00EC1F03"/>
    <w:rsid w:val="00EC3D22"/>
    <w:rsid w:val="00EC5043"/>
    <w:rsid w:val="00ED0C9D"/>
    <w:rsid w:val="00ED20B1"/>
    <w:rsid w:val="00ED751D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25FC3"/>
    <w:rsid w:val="00F55082"/>
    <w:rsid w:val="00F558AA"/>
    <w:rsid w:val="00F62ADF"/>
    <w:rsid w:val="00F644D1"/>
    <w:rsid w:val="00F670DE"/>
    <w:rsid w:val="00F74B2A"/>
    <w:rsid w:val="00F77AA4"/>
    <w:rsid w:val="00F81696"/>
    <w:rsid w:val="00F83C34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C6128"/>
    <w:rsid w:val="00FD2F73"/>
    <w:rsid w:val="00FE6535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12814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롭비 정</cp:lastModifiedBy>
  <cp:revision>156</cp:revision>
  <dcterms:created xsi:type="dcterms:W3CDTF">2023-01-04T13:06:00Z</dcterms:created>
  <dcterms:modified xsi:type="dcterms:W3CDTF">2023-07-08T12:42:00Z</dcterms:modified>
</cp:coreProperties>
</file>