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DC26" w14:textId="1155E78D" w:rsidR="00003E0E" w:rsidRPr="00F13F73" w:rsidRDefault="00F13F73" w:rsidP="00163136">
      <w:pPr>
        <w:rPr>
          <w:rFonts w:hint="eastAsia"/>
          <w:color w:val="C00000"/>
          <w:sz w:val="22"/>
        </w:rPr>
      </w:pPr>
      <w:r w:rsidRPr="00F13F73">
        <w:rPr>
          <w:color w:val="C00000"/>
          <w:sz w:val="22"/>
        </w:rPr>
        <w:t xml:space="preserve">1. </w:t>
      </w:r>
      <w:r w:rsidR="003474EB">
        <w:rPr>
          <w:rFonts w:hint="eastAsia"/>
          <w:color w:val="C00000"/>
          <w:sz w:val="22"/>
        </w:rPr>
        <w:t>로그인,</w:t>
      </w:r>
      <w:r w:rsidR="003474EB">
        <w:rPr>
          <w:color w:val="C00000"/>
          <w:sz w:val="22"/>
        </w:rPr>
        <w:t xml:space="preserve"> </w:t>
      </w:r>
      <w:r w:rsidR="003474EB">
        <w:rPr>
          <w:rFonts w:hint="eastAsia"/>
          <w:color w:val="C00000"/>
          <w:sz w:val="22"/>
        </w:rPr>
        <w:t>로비</w:t>
      </w:r>
      <w:r w:rsidR="003474EB">
        <w:rPr>
          <w:color w:val="C00000"/>
          <w:sz w:val="22"/>
        </w:rPr>
        <w:t xml:space="preserve">, </w:t>
      </w:r>
      <w:r w:rsidR="003474EB">
        <w:rPr>
          <w:rFonts w:hint="eastAsia"/>
          <w:color w:val="C00000"/>
          <w:sz w:val="22"/>
        </w:rPr>
        <w:t>배틀 등 클라이언트의 현재 상황에 따른 데이터 전송 구조</w:t>
      </w:r>
      <w:r w:rsidR="003474EB">
        <w:rPr>
          <w:color w:val="C00000"/>
          <w:sz w:val="22"/>
        </w:rPr>
        <w:t xml:space="preserve"> </w:t>
      </w:r>
      <w:r w:rsidR="003474EB">
        <w:rPr>
          <w:rFonts w:hint="eastAsia"/>
          <w:color w:val="C00000"/>
          <w:sz w:val="22"/>
        </w:rPr>
        <w:t>및 방법 구상</w:t>
      </w:r>
    </w:p>
    <w:p w14:paraId="74D474A9" w14:textId="0916E4CE" w:rsidR="009C1DA6" w:rsidRDefault="009C1DA6" w:rsidP="00C46B57">
      <w:pPr>
        <w:rPr>
          <w:sz w:val="24"/>
          <w:szCs w:val="24"/>
        </w:rPr>
      </w:pPr>
      <w:r w:rsidRPr="009C1DA6">
        <w:rPr>
          <w:rFonts w:hint="eastAsia"/>
          <w:sz w:val="24"/>
          <w:szCs w:val="24"/>
        </w:rPr>
        <w:t>현재 필요한 상황들</w:t>
      </w:r>
    </w:p>
    <w:p w14:paraId="4E546975" w14:textId="3C6EE1F7" w:rsidR="007345AC" w:rsidRPr="007345AC" w:rsidRDefault="007345AC" w:rsidP="00C46B57">
      <w:pPr>
        <w:rPr>
          <w:rFonts w:hint="eastAsia"/>
          <w:sz w:val="16"/>
          <w:szCs w:val="16"/>
        </w:rPr>
      </w:pPr>
      <w:r w:rsidRPr="007345AC">
        <w:rPr>
          <w:sz w:val="16"/>
          <w:szCs w:val="16"/>
        </w:rPr>
        <w:t>※</w:t>
      </w:r>
      <w:r>
        <w:rPr>
          <w:rFonts w:hint="eastAsia"/>
          <w:sz w:val="16"/>
          <w:szCs w:val="16"/>
        </w:rPr>
        <w:t xml:space="preserve"> 이후 나오는 게임 화면 사진은 기존의 졸업작품 제안서 </w:t>
      </w:r>
      <w:r>
        <w:rPr>
          <w:sz w:val="16"/>
          <w:szCs w:val="16"/>
        </w:rPr>
        <w:t>ppt</w:t>
      </w:r>
      <w:r>
        <w:rPr>
          <w:rFonts w:hint="eastAsia"/>
          <w:sz w:val="16"/>
          <w:szCs w:val="16"/>
        </w:rPr>
        <w:t>로 제작한 게임 예상 진행에서 가져온 것입니다</w:t>
      </w:r>
      <w:r>
        <w:rPr>
          <w:sz w:val="16"/>
          <w:szCs w:val="16"/>
        </w:rPr>
        <w:t>.</w:t>
      </w:r>
    </w:p>
    <w:p w14:paraId="40171CD2" w14:textId="37900799" w:rsidR="007345AC" w:rsidRPr="007345AC" w:rsidRDefault="009C1DA6" w:rsidP="007345AC">
      <w:pPr>
        <w:pStyle w:val="a3"/>
        <w:numPr>
          <w:ilvl w:val="0"/>
          <w:numId w:val="16"/>
        </w:numPr>
        <w:ind w:leftChars="0"/>
        <w:rPr>
          <w:rFonts w:hint="eastAsia"/>
          <w:szCs w:val="20"/>
        </w:rPr>
      </w:pPr>
      <w:r w:rsidRPr="003474EB">
        <w:rPr>
          <w:szCs w:val="20"/>
        </w:rPr>
        <w:drawing>
          <wp:anchor distT="0" distB="0" distL="114300" distR="114300" simplePos="0" relativeHeight="251658240" behindDoc="0" locked="0" layoutInCell="1" allowOverlap="1" wp14:anchorId="12DBBFFF" wp14:editId="1C87E827">
            <wp:simplePos x="0" y="0"/>
            <wp:positionH relativeFrom="margin">
              <wp:posOffset>2219325</wp:posOffset>
            </wp:positionH>
            <wp:positionV relativeFrom="paragraph">
              <wp:posOffset>482600</wp:posOffset>
            </wp:positionV>
            <wp:extent cx="3409950" cy="1918335"/>
            <wp:effectExtent l="95250" t="95250" r="95250" b="634365"/>
            <wp:wrapTopAndBottom/>
            <wp:docPr id="40" name="그림 39" descr="텍스트, 나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7D53A4E-BBC4-F21B-E578-1BBBC25F1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39" descr="텍스트, 나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7D53A4E-BBC4-F21B-E578-1BBBC25F18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183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4EB" w:rsidRPr="009C1DA6">
        <w:rPr>
          <w:rFonts w:hint="eastAsia"/>
          <w:szCs w:val="20"/>
        </w:rPr>
        <w:t>로그인</w:t>
      </w:r>
      <w:r w:rsidR="003B1161" w:rsidRPr="009C1DA6">
        <w:rPr>
          <w:rFonts w:hint="eastAsia"/>
          <w:szCs w:val="20"/>
        </w:rPr>
        <w:t xml:space="preserve"> </w:t>
      </w:r>
      <w:r w:rsidR="003B1161" w:rsidRPr="009C1DA6">
        <w:rPr>
          <w:szCs w:val="20"/>
        </w:rPr>
        <w:t xml:space="preserve">– </w:t>
      </w:r>
      <w:r w:rsidR="003B1161" w:rsidRPr="009C1DA6">
        <w:rPr>
          <w:rFonts w:hint="eastAsia"/>
          <w:szCs w:val="20"/>
        </w:rPr>
        <w:t xml:space="preserve">사용자는 닉네임을 입력하여 서버 접속 </w:t>
      </w:r>
    </w:p>
    <w:p w14:paraId="5DA1EAED" w14:textId="009CD590" w:rsidR="00966C03" w:rsidRDefault="00966C03" w:rsidP="00966C03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로그인의 경우 닉네임만 입력하여 서버에 접속하기 때문에 많은 정보를 요구하지 않는다.</w:t>
      </w:r>
    </w:p>
    <w:p w14:paraId="1BB9A7AB" w14:textId="205B5E7B" w:rsidR="00966C03" w:rsidRPr="00966C03" w:rsidRDefault="00966C03" w:rsidP="00966C03">
      <w:pPr>
        <w:rPr>
          <w:rFonts w:hint="eastAsia"/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통신할 데이터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입력한 닉네임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>ccept</w:t>
      </w:r>
      <w:r>
        <w:rPr>
          <w:rFonts w:hint="eastAsia"/>
          <w:szCs w:val="20"/>
        </w:rPr>
        <w:t>를 위한 소켓 정보(</w:t>
      </w:r>
      <w:r>
        <w:rPr>
          <w:szCs w:val="20"/>
        </w:rPr>
        <w:t xml:space="preserve">IP, Port </w:t>
      </w:r>
      <w:r>
        <w:rPr>
          <w:rFonts w:hint="eastAsia"/>
          <w:szCs w:val="20"/>
        </w:rPr>
        <w:t>정보</w:t>
      </w:r>
      <w:r>
        <w:rPr>
          <w:szCs w:val="20"/>
        </w:rPr>
        <w:t>)</w:t>
      </w:r>
    </w:p>
    <w:p w14:paraId="3ADCFB2E" w14:textId="77777777" w:rsidR="00966C03" w:rsidRPr="00966C03" w:rsidRDefault="00966C03" w:rsidP="007345AC">
      <w:pPr>
        <w:pStyle w:val="a3"/>
        <w:ind w:leftChars="0" w:left="760"/>
        <w:rPr>
          <w:rFonts w:hint="eastAsia"/>
          <w:szCs w:val="20"/>
        </w:rPr>
      </w:pPr>
    </w:p>
    <w:p w14:paraId="711856BF" w14:textId="77777777" w:rsidR="007345AC" w:rsidRPr="009C1DA6" w:rsidRDefault="007345AC" w:rsidP="007345AC">
      <w:pPr>
        <w:pStyle w:val="a3"/>
        <w:ind w:leftChars="0" w:left="760"/>
        <w:rPr>
          <w:rFonts w:hint="eastAsia"/>
          <w:szCs w:val="20"/>
        </w:rPr>
      </w:pPr>
    </w:p>
    <w:p w14:paraId="0B81698F" w14:textId="77777777" w:rsidR="007345AC" w:rsidRDefault="003B1161" w:rsidP="009C1DA6">
      <w:pPr>
        <w:pStyle w:val="a3"/>
        <w:numPr>
          <w:ilvl w:val="0"/>
          <w:numId w:val="16"/>
        </w:numPr>
        <w:ind w:leftChars="0"/>
        <w:rPr>
          <w:szCs w:val="20"/>
        </w:rPr>
      </w:pPr>
      <w:r w:rsidRPr="009C1DA6">
        <w:rPr>
          <w:rFonts w:hint="eastAsia"/>
          <w:szCs w:val="20"/>
        </w:rPr>
        <w:t xml:space="preserve">매치 메이킹 </w:t>
      </w:r>
      <w:r w:rsidRPr="009C1DA6">
        <w:rPr>
          <w:szCs w:val="20"/>
        </w:rPr>
        <w:t xml:space="preserve">– </w:t>
      </w:r>
      <w:proofErr w:type="spellStart"/>
      <w:r w:rsidRPr="009C1DA6">
        <w:rPr>
          <w:rFonts w:hint="eastAsia"/>
          <w:szCs w:val="20"/>
        </w:rPr>
        <w:t>비어있는</w:t>
      </w:r>
      <w:proofErr w:type="spellEnd"/>
      <w:r w:rsidRPr="009C1DA6">
        <w:rPr>
          <w:rFonts w:hint="eastAsia"/>
          <w:szCs w:val="20"/>
        </w:rPr>
        <w:t xml:space="preserve"> 방 중 가장 많은 플레이어가 있는 방에 참가</w:t>
      </w:r>
      <w:r w:rsidR="009C1DA6">
        <w:rPr>
          <w:rFonts w:hint="eastAsia"/>
          <w:szCs w:val="20"/>
        </w:rPr>
        <w:t xml:space="preserve"> </w:t>
      </w:r>
    </w:p>
    <w:p w14:paraId="25D6CB1F" w14:textId="38E618D7" w:rsidR="003474EB" w:rsidRDefault="007345AC" w:rsidP="009C1DA6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방 접속</w:t>
      </w:r>
      <w:r>
        <w:rPr>
          <w:szCs w:val="20"/>
        </w:rPr>
        <w:t xml:space="preserve"> -</w:t>
      </w:r>
      <w:r w:rsidR="009C1DA6">
        <w:rPr>
          <w:szCs w:val="20"/>
        </w:rPr>
        <w:t xml:space="preserve"> </w:t>
      </w:r>
      <w:r>
        <w:rPr>
          <w:rFonts w:hint="eastAsia"/>
          <w:szCs w:val="20"/>
        </w:rPr>
        <w:t>사용자 입력으로 방 접속</w:t>
      </w:r>
    </w:p>
    <w:p w14:paraId="6E53D242" w14:textId="0508A0C3" w:rsidR="007345AC" w:rsidRPr="007345AC" w:rsidRDefault="007345AC" w:rsidP="007345AC">
      <w:pPr>
        <w:pStyle w:val="a3"/>
        <w:numPr>
          <w:ilvl w:val="0"/>
          <w:numId w:val="16"/>
        </w:numPr>
        <w:ind w:leftChars="0"/>
        <w:rPr>
          <w:rFonts w:hint="eastAsia"/>
          <w:szCs w:val="20"/>
        </w:rPr>
      </w:pPr>
      <w:r w:rsidRPr="009C1DA6">
        <w:rPr>
          <w:rFonts w:hint="eastAsia"/>
          <w:szCs w:val="20"/>
        </w:rPr>
        <w:t xml:space="preserve">방 생성 </w:t>
      </w:r>
      <w:r w:rsidRPr="009C1DA6">
        <w:rPr>
          <w:szCs w:val="20"/>
        </w:rPr>
        <w:t xml:space="preserve">– </w:t>
      </w:r>
      <w:r w:rsidRPr="009C1DA6">
        <w:rPr>
          <w:rFonts w:hint="eastAsia"/>
          <w:szCs w:val="20"/>
        </w:rPr>
        <w:t>I</w:t>
      </w:r>
      <w:r w:rsidRPr="009C1DA6">
        <w:rPr>
          <w:szCs w:val="20"/>
        </w:rPr>
        <w:t>P</w:t>
      </w:r>
      <w:r w:rsidRPr="009C1DA6">
        <w:rPr>
          <w:rFonts w:hint="eastAsia"/>
          <w:szCs w:val="20"/>
        </w:rPr>
        <w:t xml:space="preserve">등 클라이언트 </w:t>
      </w:r>
      <w:proofErr w:type="spellStart"/>
      <w:r w:rsidRPr="009C1DA6">
        <w:rPr>
          <w:rFonts w:hint="eastAsia"/>
          <w:szCs w:val="20"/>
        </w:rPr>
        <w:t>마다의</w:t>
      </w:r>
      <w:proofErr w:type="spellEnd"/>
      <w:r w:rsidRPr="009C1DA6">
        <w:rPr>
          <w:rFonts w:hint="eastAsia"/>
          <w:szCs w:val="20"/>
        </w:rPr>
        <w:t xml:space="preserve"> 고유번호를 이용하여 방의 정보로 포함</w:t>
      </w:r>
    </w:p>
    <w:p w14:paraId="64C7E12B" w14:textId="076D6FFB" w:rsidR="007345AC" w:rsidRDefault="009C1DA6" w:rsidP="007345AC">
      <w:pPr>
        <w:ind w:left="400"/>
        <w:rPr>
          <w:szCs w:val="20"/>
        </w:rPr>
      </w:pPr>
      <w:r w:rsidRPr="009C1DA6">
        <w:rPr>
          <w:szCs w:val="20"/>
        </w:rPr>
        <w:lastRenderedPageBreak/>
        <w:drawing>
          <wp:inline distT="0" distB="0" distL="0" distR="0" wp14:anchorId="0C17956A" wp14:editId="07ECF516">
            <wp:extent cx="2540000" cy="1428750"/>
            <wp:effectExtent l="95250" t="76200" r="88900" b="495300"/>
            <wp:docPr id="38" name="그림 3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F09FFCF-9885-9829-06D2-711993C08D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F09FFCF-9885-9829-06D2-711993C08D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643" cy="143417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7345AC" w:rsidRPr="007345AC">
        <w:rPr>
          <w:szCs w:val="20"/>
        </w:rPr>
        <w:drawing>
          <wp:inline distT="0" distB="0" distL="0" distR="0" wp14:anchorId="0EDE7A7C" wp14:editId="0FFBD1B6">
            <wp:extent cx="2526453" cy="1421130"/>
            <wp:effectExtent l="95250" t="76200" r="102870" b="502920"/>
            <wp:docPr id="42" name="그림 41">
              <a:extLst xmlns:a="http://schemas.openxmlformats.org/drawingml/2006/main">
                <a:ext uri="{FF2B5EF4-FFF2-40B4-BE49-F238E27FC236}">
                  <a16:creationId xmlns:a16="http://schemas.microsoft.com/office/drawing/2014/main" id="{14EB77D8-2979-4108-64E3-7DF21112FE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1">
                      <a:extLst>
                        <a:ext uri="{FF2B5EF4-FFF2-40B4-BE49-F238E27FC236}">
                          <a16:creationId xmlns:a16="http://schemas.microsoft.com/office/drawing/2014/main" id="{14EB77D8-2979-4108-64E3-7DF21112FE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02" cy="142734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C6DA2C3" w14:textId="77777777" w:rsidR="007345AC" w:rsidRPr="007345AC" w:rsidRDefault="007345AC" w:rsidP="007345AC">
      <w:pPr>
        <w:ind w:left="400"/>
        <w:rPr>
          <w:rFonts w:hint="eastAsia"/>
          <w:szCs w:val="20"/>
        </w:rPr>
      </w:pPr>
    </w:p>
    <w:p w14:paraId="75EC3FE7" w14:textId="63A7D078" w:rsidR="007345AC" w:rsidRPr="007345AC" w:rsidRDefault="003B1161" w:rsidP="007345AC">
      <w:pPr>
        <w:pStyle w:val="a3"/>
        <w:numPr>
          <w:ilvl w:val="0"/>
          <w:numId w:val="16"/>
        </w:numPr>
        <w:ind w:leftChars="0"/>
        <w:rPr>
          <w:rFonts w:hint="eastAsia"/>
          <w:szCs w:val="20"/>
        </w:rPr>
      </w:pPr>
      <w:r w:rsidRPr="007345AC">
        <w:rPr>
          <w:rFonts w:hint="eastAsia"/>
          <w:szCs w:val="20"/>
        </w:rPr>
        <w:t>게임 씬</w:t>
      </w:r>
      <w:r w:rsidR="009C1DA6" w:rsidRPr="007345AC">
        <w:rPr>
          <w:rFonts w:hint="eastAsia"/>
          <w:szCs w:val="20"/>
        </w:rPr>
        <w:t xml:space="preserve"> </w:t>
      </w:r>
      <w:r w:rsidR="009C1DA6" w:rsidRPr="007345AC">
        <w:rPr>
          <w:szCs w:val="20"/>
        </w:rPr>
        <w:t xml:space="preserve">– </w:t>
      </w:r>
      <w:r w:rsidR="009C1DA6" w:rsidRPr="007345AC">
        <w:rPr>
          <w:rFonts w:hint="eastAsia"/>
          <w:szCs w:val="20"/>
        </w:rPr>
        <w:t>같은 방 번호를 정보로 갖는 클라이언트끼리 게임 상태에 대한 정보를</w:t>
      </w:r>
      <w:r w:rsidR="009C1DA6" w:rsidRPr="007345AC">
        <w:rPr>
          <w:szCs w:val="20"/>
        </w:rPr>
        <w:t xml:space="preserve"> </w:t>
      </w:r>
      <w:r w:rsidR="009C1DA6" w:rsidRPr="007345AC">
        <w:rPr>
          <w:rFonts w:hint="eastAsia"/>
          <w:szCs w:val="20"/>
        </w:rPr>
        <w:t>통신</w:t>
      </w:r>
      <w:r w:rsidRPr="007345AC">
        <w:rPr>
          <w:szCs w:val="20"/>
        </w:rPr>
        <w:t xml:space="preserve"> </w:t>
      </w:r>
      <w:r w:rsidRPr="007345AC">
        <w:rPr>
          <w:rFonts w:hint="eastAsia"/>
          <w:szCs w:val="20"/>
        </w:rPr>
        <w:t xml:space="preserve">게임 종료 시 </w:t>
      </w:r>
      <w:r w:rsidR="009C1DA6" w:rsidRPr="007345AC">
        <w:rPr>
          <w:rFonts w:hint="eastAsia"/>
          <w:szCs w:val="20"/>
        </w:rPr>
        <w:t>플레이어 입력에 따라 게임 방의 기본 상태(준비</w:t>
      </w:r>
      <w:r w:rsidR="009C1DA6" w:rsidRPr="007345AC">
        <w:rPr>
          <w:szCs w:val="20"/>
        </w:rPr>
        <w:t>)</w:t>
      </w:r>
      <w:r w:rsidR="009C1DA6" w:rsidRPr="007345AC">
        <w:rPr>
          <w:rFonts w:hint="eastAsia"/>
          <w:szCs w:val="20"/>
        </w:rPr>
        <w:t>로 복귀</w:t>
      </w:r>
    </w:p>
    <w:p w14:paraId="50AB9495" w14:textId="35E8B4FA" w:rsidR="003474EB" w:rsidRDefault="007345AC" w:rsidP="00C46B57">
      <w:pPr>
        <w:rPr>
          <w:szCs w:val="20"/>
        </w:rPr>
      </w:pPr>
      <w:r w:rsidRPr="007345AC">
        <w:rPr>
          <w:szCs w:val="20"/>
        </w:rPr>
        <w:drawing>
          <wp:inline distT="0" distB="0" distL="0" distR="0" wp14:anchorId="10A2CA13" wp14:editId="502EFE90">
            <wp:extent cx="2658537" cy="1495425"/>
            <wp:effectExtent l="95250" t="76200" r="104140" b="523875"/>
            <wp:docPr id="36" name="그림 35" descr="텍스트, 나무, 표지판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A9A2B71-FD08-D448-B8DE-C25515337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 descr="텍스트, 나무, 표지판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A9A2B71-FD08-D448-B8DE-C25515337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21" cy="151082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7345AC">
        <w:rPr>
          <w:szCs w:val="20"/>
        </w:rPr>
        <w:drawing>
          <wp:inline distT="0" distB="0" distL="0" distR="0" wp14:anchorId="38C6AC11" wp14:editId="109A752D">
            <wp:extent cx="2624667" cy="1476375"/>
            <wp:effectExtent l="95250" t="95250" r="99695" b="504825"/>
            <wp:docPr id="44" name="그림 43" descr="텍스트, 하늘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677EE69-5270-CF6E-4CA6-9563B0826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 descr="텍스트, 하늘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677EE69-5270-CF6E-4CA6-9563B0826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22" cy="147966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1CB6BC3" w14:textId="24C3130F" w:rsidR="007345AC" w:rsidRPr="007345AC" w:rsidRDefault="007345AC" w:rsidP="007345AC">
      <w:pPr>
        <w:rPr>
          <w:rFonts w:hint="eastAsia"/>
          <w:szCs w:val="20"/>
        </w:rPr>
      </w:pPr>
    </w:p>
    <w:sectPr w:rsidR="007345AC" w:rsidRPr="007345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539FD" w14:textId="77777777" w:rsidR="005B5096" w:rsidRDefault="005B5096" w:rsidP="00033EAA">
      <w:pPr>
        <w:spacing w:after="0" w:line="240" w:lineRule="auto"/>
      </w:pPr>
      <w:r>
        <w:separator/>
      </w:r>
    </w:p>
  </w:endnote>
  <w:endnote w:type="continuationSeparator" w:id="0">
    <w:p w14:paraId="58B60B6A" w14:textId="77777777" w:rsidR="005B5096" w:rsidRDefault="005B5096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9CE4D" w14:textId="77777777" w:rsidR="005B5096" w:rsidRDefault="005B5096" w:rsidP="00033EAA">
      <w:pPr>
        <w:spacing w:after="0" w:line="240" w:lineRule="auto"/>
      </w:pPr>
      <w:r>
        <w:separator/>
      </w:r>
    </w:p>
  </w:footnote>
  <w:footnote w:type="continuationSeparator" w:id="0">
    <w:p w14:paraId="6D7D89D3" w14:textId="77777777" w:rsidR="005B5096" w:rsidRDefault="005B5096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285"/>
    <w:multiLevelType w:val="multilevel"/>
    <w:tmpl w:val="6766150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1E7155"/>
    <w:multiLevelType w:val="hybridMultilevel"/>
    <w:tmpl w:val="E0EC5A62"/>
    <w:lvl w:ilvl="0" w:tplc="21A4FB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E65AF5"/>
    <w:multiLevelType w:val="hybridMultilevel"/>
    <w:tmpl w:val="FD66F686"/>
    <w:lvl w:ilvl="0" w:tplc="F28ED9A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7E0C17"/>
    <w:multiLevelType w:val="hybridMultilevel"/>
    <w:tmpl w:val="E1E809CE"/>
    <w:lvl w:ilvl="0" w:tplc="5CAA6F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7E2CD1"/>
    <w:multiLevelType w:val="hybridMultilevel"/>
    <w:tmpl w:val="C1A453A8"/>
    <w:lvl w:ilvl="0" w:tplc="66788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2C7BA1"/>
    <w:multiLevelType w:val="hybridMultilevel"/>
    <w:tmpl w:val="AC06D78A"/>
    <w:lvl w:ilvl="0" w:tplc="7BDE84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A11F80"/>
    <w:multiLevelType w:val="hybridMultilevel"/>
    <w:tmpl w:val="7696EBB2"/>
    <w:lvl w:ilvl="0" w:tplc="D042107A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3F816FEE"/>
    <w:multiLevelType w:val="hybridMultilevel"/>
    <w:tmpl w:val="F0B88A82"/>
    <w:lvl w:ilvl="0" w:tplc="22DCA3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E25005"/>
    <w:multiLevelType w:val="hybridMultilevel"/>
    <w:tmpl w:val="E09EC09E"/>
    <w:lvl w:ilvl="0" w:tplc="4A6C639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46E17193"/>
    <w:multiLevelType w:val="hybridMultilevel"/>
    <w:tmpl w:val="5A280D9C"/>
    <w:lvl w:ilvl="0" w:tplc="2FC869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E13F8B"/>
    <w:multiLevelType w:val="hybridMultilevel"/>
    <w:tmpl w:val="9F46E1E2"/>
    <w:lvl w:ilvl="0" w:tplc="8BA4A1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7873072"/>
    <w:multiLevelType w:val="hybridMultilevel"/>
    <w:tmpl w:val="F74A5F9A"/>
    <w:lvl w:ilvl="0" w:tplc="640A5F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2C5856"/>
    <w:multiLevelType w:val="hybridMultilevel"/>
    <w:tmpl w:val="ED86F71E"/>
    <w:lvl w:ilvl="0" w:tplc="5832F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A1C003C"/>
    <w:multiLevelType w:val="multilevel"/>
    <w:tmpl w:val="A600D1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4" w15:restartNumberingAfterBreak="0">
    <w:nsid w:val="6A201D17"/>
    <w:multiLevelType w:val="hybridMultilevel"/>
    <w:tmpl w:val="3370CE2C"/>
    <w:lvl w:ilvl="0" w:tplc="73A4C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1C0D79"/>
    <w:multiLevelType w:val="multilevel"/>
    <w:tmpl w:val="013A8CAC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6" w15:restartNumberingAfterBreak="0">
    <w:nsid w:val="7D3F1C26"/>
    <w:multiLevelType w:val="multilevel"/>
    <w:tmpl w:val="2A0A0F2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532959889">
    <w:abstractNumId w:val="12"/>
  </w:num>
  <w:num w:numId="2" w16cid:durableId="2016110359">
    <w:abstractNumId w:val="3"/>
  </w:num>
  <w:num w:numId="3" w16cid:durableId="2056811196">
    <w:abstractNumId w:val="2"/>
  </w:num>
  <w:num w:numId="4" w16cid:durableId="913516206">
    <w:abstractNumId w:val="8"/>
  </w:num>
  <w:num w:numId="5" w16cid:durableId="425613016">
    <w:abstractNumId w:val="6"/>
  </w:num>
  <w:num w:numId="6" w16cid:durableId="1819573614">
    <w:abstractNumId w:val="4"/>
  </w:num>
  <w:num w:numId="7" w16cid:durableId="2005278051">
    <w:abstractNumId w:val="7"/>
  </w:num>
  <w:num w:numId="8" w16cid:durableId="1212810070">
    <w:abstractNumId w:val="13"/>
  </w:num>
  <w:num w:numId="9" w16cid:durableId="782262861">
    <w:abstractNumId w:val="0"/>
  </w:num>
  <w:num w:numId="10" w16cid:durableId="2047638592">
    <w:abstractNumId w:val="16"/>
  </w:num>
  <w:num w:numId="11" w16cid:durableId="251548212">
    <w:abstractNumId w:val="15"/>
  </w:num>
  <w:num w:numId="12" w16cid:durableId="361983827">
    <w:abstractNumId w:val="1"/>
  </w:num>
  <w:num w:numId="13" w16cid:durableId="488130435">
    <w:abstractNumId w:val="5"/>
  </w:num>
  <w:num w:numId="14" w16cid:durableId="529034334">
    <w:abstractNumId w:val="11"/>
  </w:num>
  <w:num w:numId="15" w16cid:durableId="437721344">
    <w:abstractNumId w:val="10"/>
  </w:num>
  <w:num w:numId="16" w16cid:durableId="1943411253">
    <w:abstractNumId w:val="9"/>
  </w:num>
  <w:num w:numId="17" w16cid:durableId="8225090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6B4"/>
    <w:rsid w:val="00003E0E"/>
    <w:rsid w:val="00027EDA"/>
    <w:rsid w:val="00033EAA"/>
    <w:rsid w:val="000816B4"/>
    <w:rsid w:val="000F65FA"/>
    <w:rsid w:val="00101C1A"/>
    <w:rsid w:val="00163136"/>
    <w:rsid w:val="001A6B4C"/>
    <w:rsid w:val="001C485F"/>
    <w:rsid w:val="001D7772"/>
    <w:rsid w:val="00211116"/>
    <w:rsid w:val="00221FF2"/>
    <w:rsid w:val="00252E90"/>
    <w:rsid w:val="002E447E"/>
    <w:rsid w:val="002F1D06"/>
    <w:rsid w:val="00315431"/>
    <w:rsid w:val="00322DD9"/>
    <w:rsid w:val="00330714"/>
    <w:rsid w:val="0034715F"/>
    <w:rsid w:val="003474EB"/>
    <w:rsid w:val="00353BBE"/>
    <w:rsid w:val="003B1161"/>
    <w:rsid w:val="00400CBB"/>
    <w:rsid w:val="00415169"/>
    <w:rsid w:val="004515D0"/>
    <w:rsid w:val="00467B07"/>
    <w:rsid w:val="00515B66"/>
    <w:rsid w:val="0051640E"/>
    <w:rsid w:val="005335AD"/>
    <w:rsid w:val="005B5096"/>
    <w:rsid w:val="005B7FFB"/>
    <w:rsid w:val="006034EA"/>
    <w:rsid w:val="00615DC6"/>
    <w:rsid w:val="006D237A"/>
    <w:rsid w:val="006D6C0C"/>
    <w:rsid w:val="006E5F6D"/>
    <w:rsid w:val="007345AC"/>
    <w:rsid w:val="0076053A"/>
    <w:rsid w:val="00847B5F"/>
    <w:rsid w:val="00855FDE"/>
    <w:rsid w:val="00886236"/>
    <w:rsid w:val="00895CC7"/>
    <w:rsid w:val="008D6110"/>
    <w:rsid w:val="00966744"/>
    <w:rsid w:val="00966C03"/>
    <w:rsid w:val="009C13FD"/>
    <w:rsid w:val="009C1DA6"/>
    <w:rsid w:val="00A20D94"/>
    <w:rsid w:val="00A611CE"/>
    <w:rsid w:val="00A71CA9"/>
    <w:rsid w:val="00AF1965"/>
    <w:rsid w:val="00B66AAC"/>
    <w:rsid w:val="00BC7F37"/>
    <w:rsid w:val="00C46B57"/>
    <w:rsid w:val="00D570F2"/>
    <w:rsid w:val="00D64AA4"/>
    <w:rsid w:val="00D747F8"/>
    <w:rsid w:val="00D8737D"/>
    <w:rsid w:val="00E32BBC"/>
    <w:rsid w:val="00E359D7"/>
    <w:rsid w:val="00E8137C"/>
    <w:rsid w:val="00E846BE"/>
    <w:rsid w:val="00EB76EC"/>
    <w:rsid w:val="00EE0560"/>
    <w:rsid w:val="00EE0793"/>
    <w:rsid w:val="00F13F73"/>
    <w:rsid w:val="00F8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chartTrackingRefBased/>
  <w15:docId w15:val="{4D73A957-C280-44E0-A7CB-B76146F9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30</cp:revision>
  <dcterms:created xsi:type="dcterms:W3CDTF">2023-01-04T13:06:00Z</dcterms:created>
  <dcterms:modified xsi:type="dcterms:W3CDTF">2023-02-08T14:08:00Z</dcterms:modified>
</cp:coreProperties>
</file>