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63E7" w14:textId="7F1FEFFD" w:rsidR="00FB76D3" w:rsidRPr="001E7BCB" w:rsidRDefault="007C0CCF" w:rsidP="001E7BCB">
      <w:pPr>
        <w:pStyle w:val="a3"/>
        <w:numPr>
          <w:ilvl w:val="0"/>
          <w:numId w:val="29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멀티 플레이어 접속에 대한</w:t>
      </w:r>
      <w:r w:rsidR="001F658E">
        <w:rPr>
          <w:rFonts w:hint="eastAsia"/>
          <w:color w:val="FF0000"/>
          <w:sz w:val="24"/>
          <w:szCs w:val="24"/>
        </w:rPr>
        <w:t xml:space="preserve"> </w:t>
      </w:r>
      <w:r w:rsidR="000A15A1">
        <w:rPr>
          <w:rFonts w:hint="eastAsia"/>
          <w:color w:val="FF0000"/>
          <w:sz w:val="24"/>
          <w:szCs w:val="24"/>
        </w:rPr>
        <w:t>로직</w:t>
      </w:r>
      <w:r w:rsidR="00702A28">
        <w:rPr>
          <w:rFonts w:hint="eastAsia"/>
          <w:color w:val="FF0000"/>
          <w:sz w:val="24"/>
          <w:szCs w:val="24"/>
        </w:rPr>
        <w:t>과 패킷 전송 방법</w:t>
      </w:r>
      <w:r w:rsidR="000A15A1">
        <w:rPr>
          <w:rFonts w:hint="eastAsia"/>
          <w:color w:val="FF0000"/>
          <w:sz w:val="24"/>
          <w:szCs w:val="24"/>
        </w:rPr>
        <w:t xml:space="preserve"> 구상</w:t>
      </w:r>
    </w:p>
    <w:p w14:paraId="1BAE8412" w14:textId="77777777" w:rsidR="000A15A1" w:rsidRPr="006E6F1F" w:rsidRDefault="000A15A1" w:rsidP="001E7BCB">
      <w:pPr>
        <w:rPr>
          <w:color w:val="C45911" w:themeColor="accent2" w:themeShade="BF"/>
          <w:szCs w:val="20"/>
        </w:rPr>
      </w:pPr>
      <w:r w:rsidRPr="006E6F1F">
        <w:rPr>
          <w:rFonts w:hint="eastAsia"/>
          <w:color w:val="C45911" w:themeColor="accent2" w:themeShade="BF"/>
          <w:szCs w:val="20"/>
        </w:rPr>
        <w:t>고려해야 할 점</w:t>
      </w:r>
    </w:p>
    <w:p w14:paraId="284EDE42" w14:textId="4B92A562" w:rsidR="000A15A1" w:rsidRDefault="000A15A1" w:rsidP="000A15A1">
      <w:pPr>
        <w:pStyle w:val="a3"/>
        <w:numPr>
          <w:ilvl w:val="0"/>
          <w:numId w:val="30"/>
        </w:numPr>
        <w:ind w:leftChars="0"/>
        <w:rPr>
          <w:color w:val="000000" w:themeColor="text1"/>
          <w:szCs w:val="20"/>
        </w:rPr>
      </w:pPr>
      <w:r w:rsidRPr="000A15A1">
        <w:rPr>
          <w:rFonts w:hint="eastAsia"/>
          <w:color w:val="000000" w:themeColor="text1"/>
          <w:szCs w:val="20"/>
        </w:rPr>
        <w:t xml:space="preserve">방금 접속한 클라이언트에게 </w:t>
      </w:r>
      <w:r w:rsidRPr="006E6F1F">
        <w:rPr>
          <w:rFonts w:hint="eastAsia"/>
          <w:color w:val="000000" w:themeColor="text1"/>
          <w:szCs w:val="20"/>
        </w:rPr>
        <w:t xml:space="preserve">많은 클라이언트 정보를 </w:t>
      </w:r>
      <w:r w:rsidRPr="000A15A1">
        <w:rPr>
          <w:rFonts w:hint="eastAsia"/>
          <w:color w:val="000000" w:themeColor="text1"/>
          <w:szCs w:val="20"/>
        </w:rPr>
        <w:t>줄 수 있</w:t>
      </w:r>
      <w:r>
        <w:rPr>
          <w:rFonts w:hint="eastAsia"/>
          <w:color w:val="000000" w:themeColor="text1"/>
          <w:szCs w:val="20"/>
        </w:rPr>
        <w:t>다.</w:t>
      </w:r>
    </w:p>
    <w:p w14:paraId="6988C6DE" w14:textId="77777777" w:rsidR="00913036" w:rsidRDefault="001F658E" w:rsidP="000A15A1">
      <w:pPr>
        <w:pStyle w:val="a3"/>
        <w:numPr>
          <w:ilvl w:val="0"/>
          <w:numId w:val="30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방금 접속한 클라이언트와 기존에 서버에 있는 클라이언트</w:t>
      </w:r>
      <w:r w:rsidR="00870528">
        <w:rPr>
          <w:rFonts w:hint="eastAsia"/>
          <w:color w:val="000000" w:themeColor="text1"/>
          <w:szCs w:val="20"/>
        </w:rPr>
        <w:t>의 데이터가 달라야 한다.</w:t>
      </w:r>
      <w:r w:rsidR="00913036">
        <w:rPr>
          <w:color w:val="000000" w:themeColor="text1"/>
          <w:szCs w:val="20"/>
        </w:rPr>
        <w:t xml:space="preserve">  </w:t>
      </w:r>
    </w:p>
    <w:p w14:paraId="215E6B97" w14:textId="4F1B689A" w:rsidR="001F658E" w:rsidRPr="00913036" w:rsidRDefault="00913036" w:rsidP="00913036">
      <w:pPr>
        <w:ind w:left="400" w:firstLineChars="100" w:firstLine="200"/>
        <w:rPr>
          <w:color w:val="000000" w:themeColor="text1"/>
          <w:szCs w:val="20"/>
        </w:rPr>
      </w:pPr>
      <w:r w:rsidRPr="00913036">
        <w:rPr>
          <w:color w:val="000000" w:themeColor="text1"/>
          <w:szCs w:val="20"/>
        </w:rPr>
        <w:t>(</w:t>
      </w:r>
      <w:r w:rsidRPr="00913036">
        <w:rPr>
          <w:rFonts w:hint="eastAsia"/>
          <w:color w:val="000000" w:themeColor="text1"/>
          <w:szCs w:val="20"/>
        </w:rPr>
        <w:t>방금 접속한 클라이언트는 모든 클라이언트 정보,</w:t>
      </w:r>
      <w:r w:rsidRPr="00913036">
        <w:rPr>
          <w:color w:val="000000" w:themeColor="text1"/>
          <w:szCs w:val="20"/>
        </w:rPr>
        <w:t xml:space="preserve"> </w:t>
      </w:r>
      <w:r w:rsidRPr="00913036">
        <w:rPr>
          <w:rFonts w:hint="eastAsia"/>
          <w:color w:val="000000" w:themeColor="text1"/>
          <w:szCs w:val="20"/>
        </w:rPr>
        <w:t>나머지는 방금 들어온 클라이언트 정보</w:t>
      </w:r>
      <w:r w:rsidRPr="00913036">
        <w:rPr>
          <w:color w:val="000000" w:themeColor="text1"/>
          <w:szCs w:val="20"/>
        </w:rPr>
        <w:t>)</w:t>
      </w:r>
    </w:p>
    <w:p w14:paraId="6EB63BF6" w14:textId="62589A28" w:rsidR="001F658E" w:rsidRPr="001F658E" w:rsidRDefault="00913036" w:rsidP="001F658E">
      <w:pPr>
        <w:pStyle w:val="a3"/>
        <w:numPr>
          <w:ilvl w:val="0"/>
          <w:numId w:val="30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서버에서 보내는 다른 </w:t>
      </w:r>
      <w:r w:rsidR="001F658E" w:rsidRPr="001F658E">
        <w:rPr>
          <w:rFonts w:hint="eastAsia"/>
          <w:color w:val="000000" w:themeColor="text1"/>
          <w:szCs w:val="20"/>
        </w:rPr>
        <w:t>클라이언트</w:t>
      </w:r>
      <w:r>
        <w:rPr>
          <w:rFonts w:hint="eastAsia"/>
          <w:color w:val="000000" w:themeColor="text1"/>
          <w:szCs w:val="20"/>
        </w:rPr>
        <w:t>의 연결에 대한 정보가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중복하여 들어오지 않도록 한다</w:t>
      </w:r>
      <w:r>
        <w:rPr>
          <w:color w:val="000000" w:themeColor="text1"/>
          <w:szCs w:val="20"/>
        </w:rPr>
        <w:t>.</w:t>
      </w:r>
      <w:r w:rsidR="001E7BCB">
        <w:rPr>
          <w:color w:val="000000" w:themeColor="text1"/>
          <w:szCs w:val="20"/>
        </w:rPr>
        <w:t xml:space="preserve"> </w:t>
      </w:r>
    </w:p>
    <w:p w14:paraId="5CC7CD76" w14:textId="52F578B6" w:rsidR="00913036" w:rsidRDefault="00913036" w:rsidP="00913036">
      <w:pPr>
        <w:rPr>
          <w:color w:val="000000" w:themeColor="text1"/>
          <w:szCs w:val="20"/>
        </w:rPr>
      </w:pPr>
    </w:p>
    <w:p w14:paraId="3204C325" w14:textId="404118F2" w:rsidR="001E7BCB" w:rsidRPr="001E7BCB" w:rsidRDefault="001E7BCB" w:rsidP="00913036">
      <w:pPr>
        <w:rPr>
          <w:color w:val="538135" w:themeColor="accent6" w:themeShade="BF"/>
          <w:szCs w:val="20"/>
        </w:rPr>
      </w:pPr>
      <w:r>
        <w:rPr>
          <w:rFonts w:hint="eastAsia"/>
          <w:color w:val="538135" w:themeColor="accent6" w:themeShade="BF"/>
          <w:szCs w:val="20"/>
        </w:rPr>
        <w:t>고려해야 할 점 해결 과정</w:t>
      </w:r>
    </w:p>
    <w:p w14:paraId="785CBBD7" w14:textId="29FF12B1" w:rsidR="001E7BCB" w:rsidRDefault="001E7BCB" w:rsidP="001E7BC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</w:t>
      </w:r>
      <w:r>
        <w:rPr>
          <w:rFonts w:hint="eastAsia"/>
          <w:color w:val="000000" w:themeColor="text1"/>
          <w:szCs w:val="20"/>
        </w:rPr>
        <w:t>번.</w:t>
      </w:r>
    </w:p>
    <w:p w14:paraId="2E24CC0A" w14:textId="189F1541" w:rsidR="00913036" w:rsidRDefault="00913036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방금 접속한 클라이언트는 현재 서버에 접속된 많은 양의 클라이언트를 받을 수 있다.</w:t>
      </w:r>
    </w:p>
    <w:p w14:paraId="447F50F0" w14:textId="68EB7DD0" w:rsidR="00913036" w:rsidRDefault="00913036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 과정에서 패킷이 잘려오는 데이터 처리,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또는 버퍼의 크기를 동적으로 할당해야 하는 필요가 있을 수 있지만 다음의 이유로 일단은 고려하지 않는다.</w:t>
      </w:r>
    </w:p>
    <w:p w14:paraId="2D468123" w14:textId="0B657758" w:rsidR="00913036" w:rsidRDefault="00913036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첫째,</w:t>
      </w:r>
      <w:r>
        <w:rPr>
          <w:color w:val="000000" w:themeColor="text1"/>
          <w:szCs w:val="20"/>
        </w:rPr>
        <w:t xml:space="preserve"> </w:t>
      </w:r>
      <w:r w:rsidR="006E6F1F">
        <w:rPr>
          <w:rFonts w:hint="eastAsia"/>
          <w:color w:val="000000" w:themeColor="text1"/>
          <w:szCs w:val="20"/>
        </w:rPr>
        <w:t>우리 게임에서 한 클라이언트가 많은 클라이언트의 연결 정보를 받는 양이 많지 않다</w:t>
      </w:r>
      <w:r w:rsidR="006E6F1F">
        <w:rPr>
          <w:color w:val="000000" w:themeColor="text1"/>
          <w:szCs w:val="20"/>
        </w:rPr>
        <w:t>.</w:t>
      </w:r>
    </w:p>
    <w:p w14:paraId="5986C732" w14:textId="253232B0" w:rsidR="00FF2E42" w:rsidRDefault="006E6F1F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우리 게임에서 한 클라이언트 연결 상태에 대한 정보를 나타내는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데이터는 </w:t>
      </w:r>
      <w:r>
        <w:rPr>
          <w:color w:val="000000" w:themeColor="text1"/>
          <w:szCs w:val="20"/>
        </w:rPr>
        <w:t>32</w:t>
      </w:r>
      <w:r>
        <w:rPr>
          <w:rFonts w:hint="eastAsia"/>
          <w:color w:val="000000" w:themeColor="text1"/>
          <w:szCs w:val="20"/>
        </w:rPr>
        <w:t>바이트에서 약간의 편차로 표현할 수 있을 것이라 생각한다.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그리고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게임 씬에서 동시에 </w:t>
      </w:r>
      <w:r>
        <w:rPr>
          <w:color w:val="000000" w:themeColor="text1"/>
          <w:szCs w:val="20"/>
        </w:rPr>
        <w:t>4</w:t>
      </w:r>
      <w:r>
        <w:rPr>
          <w:rFonts w:hint="eastAsia"/>
          <w:color w:val="000000" w:themeColor="text1"/>
          <w:szCs w:val="20"/>
        </w:rPr>
        <w:t>명이 연결하여 진행하기 때문에 사실 상 받아올 클라이언트의 연결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정보는</w:t>
      </w:r>
      <w:r w:rsidR="00FF2E42">
        <w:rPr>
          <w:rFonts w:hint="eastAsia"/>
          <w:color w:val="000000" w:themeColor="text1"/>
          <w:szCs w:val="20"/>
        </w:rPr>
        <w:t xml:space="preserve"> 크기 않다는 것을 알 수 있다.</w:t>
      </w:r>
    </w:p>
    <w:p w14:paraId="157D2212" w14:textId="35DF6C7F" w:rsidR="00FF2E42" w:rsidRDefault="00FF2E42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둘째,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이 과정이 현재 필수적인 것은 아니다.</w:t>
      </w:r>
    </w:p>
    <w:p w14:paraId="0310001C" w14:textId="5CC43A69" w:rsidR="00FF2E42" w:rsidRDefault="001E6849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데이터가 잘려오는 경우 이를 표시해야 할 데이터가 추가되어야 하고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잘린 데이터를 담아뒀다가 나중에 처리하는 코드도 추가해야 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이 과정에서 데이터를 최대한 압축해서 보내는 장점이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있지만 지금은 자원 문제가 일어나지 않는 상태이며 드라마틱한 효과를 보진 못한다고 생각하고 코드도 복잡하게 될 것이다.</w:t>
      </w:r>
    </w:p>
    <w:p w14:paraId="24F848AD" w14:textId="084E4BA2" w:rsidR="001E7BCB" w:rsidRDefault="00FF2E42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지금은 시간을 효율적으로 사용하여 좋은 작품을 내는 것을 목적으로 하고 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후에 필요할 시기가 오면 그때 처리해도 문제가 없는 부분이라 생각하기에 지금은 중요한 일부터 하는 것이 먼저라 생각한다.</w:t>
      </w:r>
    </w:p>
    <w:p w14:paraId="3EB82EC3" w14:textId="3AE6CF6C" w:rsidR="00702A28" w:rsidRDefault="00702A28" w:rsidP="00913036">
      <w:pPr>
        <w:rPr>
          <w:color w:val="000000" w:themeColor="text1"/>
          <w:szCs w:val="20"/>
        </w:rPr>
      </w:pPr>
    </w:p>
    <w:p w14:paraId="43B0413E" w14:textId="5BC3CDA6" w:rsidR="00702A28" w:rsidRDefault="00702A28" w:rsidP="00913036">
      <w:pPr>
        <w:rPr>
          <w:color w:val="000000" w:themeColor="text1"/>
          <w:szCs w:val="20"/>
        </w:rPr>
      </w:pPr>
    </w:p>
    <w:p w14:paraId="01B54940" w14:textId="22C7DDF7" w:rsidR="00702A28" w:rsidRDefault="00702A28" w:rsidP="00913036">
      <w:pPr>
        <w:rPr>
          <w:color w:val="000000" w:themeColor="text1"/>
          <w:szCs w:val="20"/>
        </w:rPr>
      </w:pPr>
    </w:p>
    <w:p w14:paraId="689B0BAC" w14:textId="77777777" w:rsidR="00702A28" w:rsidRDefault="00702A28" w:rsidP="00913036">
      <w:pPr>
        <w:rPr>
          <w:color w:val="000000" w:themeColor="text1"/>
          <w:szCs w:val="20"/>
        </w:rPr>
      </w:pPr>
    </w:p>
    <w:p w14:paraId="759CAF8C" w14:textId="77777777" w:rsidR="001E7BCB" w:rsidRDefault="001E6849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2번</w:t>
      </w:r>
      <w:r w:rsidR="001E7BCB">
        <w:rPr>
          <w:rFonts w:hint="eastAsia"/>
          <w:color w:val="000000" w:themeColor="text1"/>
          <w:szCs w:val="20"/>
        </w:rPr>
        <w:t>.</w:t>
      </w:r>
    </w:p>
    <w:p w14:paraId="7FB37198" w14:textId="156F29C1" w:rsidR="00FF2E42" w:rsidRDefault="001E6849" w:rsidP="0091303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</w:t>
      </w:r>
      <w:r>
        <w:rPr>
          <w:rFonts w:hint="eastAsia"/>
          <w:color w:val="000000" w:themeColor="text1"/>
          <w:szCs w:val="20"/>
        </w:rPr>
        <w:t>번의 내용의 결론으로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>방금 접속한 클라이언트에게 서버가 연관된 클라이언트를 찾아 모두 보내주면 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이 과정에서 클라이언트 개수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>각 클라이언트의 정보 등 포함된다.</w:t>
      </w:r>
    </w:p>
    <w:p w14:paraId="7683EEFC" w14:textId="0746BD1E" w:rsidR="00702A28" w:rsidRDefault="001E6849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다른 클라이언트 들에게는 방금 접속한 클라이언트 정보 하나가 전달된다.</w:t>
      </w:r>
    </w:p>
    <w:p w14:paraId="20A1EC16" w14:textId="729919E9" w:rsidR="00702A28" w:rsidRPr="00702A28" w:rsidRDefault="00702A28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클라이언트 </w:t>
      </w:r>
      <w:r w:rsidRPr="00702A28">
        <w:rPr>
          <w:color w:val="ED7D31" w:themeColor="accent2"/>
          <w:szCs w:val="20"/>
        </w:rPr>
        <w:t>A</w:t>
      </w:r>
      <w:r w:rsidRPr="00702A28">
        <w:rPr>
          <w:color w:val="FF0000"/>
          <w:szCs w:val="20"/>
        </w:rPr>
        <w:t xml:space="preserve"> </w:t>
      </w:r>
      <w:r>
        <w:rPr>
          <w:color w:val="000000" w:themeColor="text1"/>
          <w:szCs w:val="20"/>
        </w:rPr>
        <w:t xml:space="preserve">– </w:t>
      </w:r>
      <w:r>
        <w:rPr>
          <w:rFonts w:hint="eastAsia"/>
          <w:color w:val="000000" w:themeColor="text1"/>
          <w:szCs w:val="20"/>
        </w:rPr>
        <w:t>다른 클라이언트</w:t>
      </w:r>
    </w:p>
    <w:p w14:paraId="4F47020F" w14:textId="77777777" w:rsidR="00702A28" w:rsidRDefault="00702A28" w:rsidP="00702A28">
      <w:pPr>
        <w:rPr>
          <w:color w:val="000000" w:themeColor="text1"/>
          <w:szCs w:val="20"/>
        </w:rPr>
      </w:pPr>
      <w:r w:rsidRPr="00702A28">
        <w:rPr>
          <w:rFonts w:hint="eastAsia"/>
          <w:color w:val="000000" w:themeColor="text1"/>
          <w:szCs w:val="20"/>
        </w:rPr>
        <w:t>클라이언트</w:t>
      </w:r>
      <w:r w:rsidRPr="00702A28">
        <w:rPr>
          <w:rFonts w:hint="eastAsia"/>
          <w:color w:val="5B9BD5" w:themeColor="accent5"/>
          <w:szCs w:val="20"/>
        </w:rPr>
        <w:t xml:space="preserve"> </w:t>
      </w:r>
      <w:r w:rsidRPr="00702A28">
        <w:rPr>
          <w:color w:val="5B9BD5" w:themeColor="accent5"/>
          <w:szCs w:val="20"/>
        </w:rPr>
        <w:t>B</w:t>
      </w:r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>방금 접속한 클라이언트</w:t>
      </w:r>
    </w:p>
    <w:p w14:paraId="67B9B2AC" w14:textId="408F6722" w:rsidR="00702A28" w:rsidRDefault="00702A28" w:rsidP="00913036">
      <w:pPr>
        <w:rPr>
          <w:color w:val="000000" w:themeColor="text1"/>
          <w:szCs w:val="20"/>
        </w:rPr>
      </w:pPr>
    </w:p>
    <w:p w14:paraId="2A60A8DB" w14:textId="42906E7B" w:rsidR="00702A28" w:rsidRDefault="00702A28" w:rsidP="00913036">
      <w:pPr>
        <w:rPr>
          <w:color w:val="000000" w:themeColor="text1"/>
          <w:szCs w:val="20"/>
        </w:rPr>
      </w:pPr>
      <w:r w:rsidRPr="00702A28">
        <w:rPr>
          <w:noProof/>
          <w:color w:val="000000" w:themeColor="text1"/>
          <w:szCs w:val="20"/>
        </w:rPr>
        <w:drawing>
          <wp:inline distT="0" distB="0" distL="0" distR="0" wp14:anchorId="39EB3C0D" wp14:editId="106B909F">
            <wp:extent cx="3496163" cy="1247949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04A6" w14:textId="6D78D3FF" w:rsidR="00702A28" w:rsidRDefault="00702A28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서버 </w:t>
      </w:r>
      <w:r>
        <w:rPr>
          <w:color w:val="000000" w:themeColor="text1"/>
          <w:szCs w:val="20"/>
        </w:rPr>
        <w:t xml:space="preserve">-&gt; </w:t>
      </w:r>
      <w:r>
        <w:rPr>
          <w:rFonts w:hint="eastAsia"/>
          <w:color w:val="000000" w:themeColor="text1"/>
          <w:szCs w:val="20"/>
        </w:rPr>
        <w:t>클라이언트</w:t>
      </w:r>
      <w:r>
        <w:rPr>
          <w:color w:val="000000" w:themeColor="text1"/>
          <w:szCs w:val="20"/>
        </w:rPr>
        <w:t xml:space="preserve"> </w:t>
      </w:r>
      <w:r w:rsidRPr="00702A28">
        <w:rPr>
          <w:color w:val="ED7D31" w:themeColor="accent2"/>
          <w:szCs w:val="20"/>
        </w:rPr>
        <w:t>A</w:t>
      </w:r>
    </w:p>
    <w:p w14:paraId="4F69E076" w14:textId="7217E77B" w:rsidR="00702A28" w:rsidRDefault="00702A28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방금 접속한 클라이언트의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>를 담아 보낸다.</w:t>
      </w:r>
    </w:p>
    <w:p w14:paraId="69C2BA78" w14:textId="77777777" w:rsidR="00702A28" w:rsidRDefault="00702A28" w:rsidP="00913036">
      <w:pPr>
        <w:rPr>
          <w:color w:val="000000" w:themeColor="text1"/>
          <w:szCs w:val="20"/>
        </w:rPr>
      </w:pPr>
    </w:p>
    <w:p w14:paraId="060B81DA" w14:textId="41BB813F" w:rsidR="00702A28" w:rsidRDefault="00702A28" w:rsidP="00913036">
      <w:pPr>
        <w:rPr>
          <w:color w:val="000000" w:themeColor="text1"/>
          <w:szCs w:val="20"/>
        </w:rPr>
      </w:pPr>
      <w:r w:rsidRPr="00702A28">
        <w:rPr>
          <w:noProof/>
          <w:color w:val="000000" w:themeColor="text1"/>
          <w:szCs w:val="20"/>
        </w:rPr>
        <w:drawing>
          <wp:inline distT="0" distB="0" distL="0" distR="0" wp14:anchorId="515A1BE1" wp14:editId="08EC54AB">
            <wp:extent cx="4486901" cy="2172003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295B" w14:textId="2BD4EE67" w:rsidR="00702A28" w:rsidRDefault="00702A28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서버 </w:t>
      </w:r>
      <w:r>
        <w:rPr>
          <w:color w:val="000000" w:themeColor="text1"/>
          <w:szCs w:val="20"/>
        </w:rPr>
        <w:t xml:space="preserve">-&gt; </w:t>
      </w:r>
      <w:r>
        <w:rPr>
          <w:rFonts w:hint="eastAsia"/>
          <w:color w:val="000000" w:themeColor="text1"/>
          <w:szCs w:val="20"/>
        </w:rPr>
        <w:t xml:space="preserve">클라이언트 </w:t>
      </w:r>
      <w:r w:rsidRPr="00702A28">
        <w:rPr>
          <w:color w:val="5B9BD5" w:themeColor="accent5"/>
          <w:szCs w:val="20"/>
        </w:rPr>
        <w:t>B</w:t>
      </w:r>
    </w:p>
    <w:p w14:paraId="22CAAF99" w14:textId="673B8CE5" w:rsidR="00702A28" w:rsidRDefault="00702A28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위의 버퍼에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클라이언트 수와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>들을 담아 보낸다</w:t>
      </w:r>
      <w:r>
        <w:rPr>
          <w:color w:val="000000" w:themeColor="text1"/>
          <w:szCs w:val="20"/>
        </w:rPr>
        <w:t>.</w:t>
      </w:r>
    </w:p>
    <w:p w14:paraId="14DF40CE" w14:textId="3E7436C1" w:rsidR="00702A28" w:rsidRDefault="00702A28" w:rsidP="00913036">
      <w:pPr>
        <w:rPr>
          <w:color w:val="000000" w:themeColor="text1"/>
          <w:szCs w:val="20"/>
        </w:rPr>
      </w:pPr>
    </w:p>
    <w:p w14:paraId="0B6551AC" w14:textId="77777777" w:rsidR="00702A28" w:rsidRDefault="00702A28" w:rsidP="00913036">
      <w:pPr>
        <w:rPr>
          <w:color w:val="000000" w:themeColor="text1"/>
          <w:szCs w:val="20"/>
        </w:rPr>
      </w:pPr>
    </w:p>
    <w:p w14:paraId="5F2A3E21" w14:textId="15696EBC" w:rsidR="00702A28" w:rsidRDefault="00702A28" w:rsidP="00913036">
      <w:pPr>
        <w:rPr>
          <w:color w:val="000000" w:themeColor="text1"/>
          <w:szCs w:val="20"/>
        </w:rPr>
      </w:pPr>
      <w:r w:rsidRPr="00702A28">
        <w:rPr>
          <w:noProof/>
          <w:color w:val="000000" w:themeColor="text1"/>
          <w:szCs w:val="20"/>
        </w:rPr>
        <w:lastRenderedPageBreak/>
        <w:drawing>
          <wp:inline distT="0" distB="0" distL="0" distR="0" wp14:anchorId="776F5352" wp14:editId="04DC605C">
            <wp:extent cx="4067743" cy="762106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D673" w14:textId="71838308" w:rsidR="00702A28" w:rsidRDefault="00702A28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클라이언트 </w:t>
      </w:r>
      <w:r w:rsidRPr="00702A28">
        <w:rPr>
          <w:color w:val="5B9BD5" w:themeColor="accent5"/>
          <w:szCs w:val="20"/>
        </w:rPr>
        <w:t>B</w:t>
      </w:r>
    </w:p>
    <w:p w14:paraId="7C544C59" w14:textId="4F876D30" w:rsidR="00702A28" w:rsidRDefault="00702A28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받은 데이터에서 클라이언트 수와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>들을 이용해 새로운 플레이어를 만든다.</w:t>
      </w:r>
    </w:p>
    <w:p w14:paraId="1974A5ED" w14:textId="77777777" w:rsidR="00702A28" w:rsidRDefault="00702A28" w:rsidP="00913036">
      <w:pPr>
        <w:rPr>
          <w:color w:val="000000" w:themeColor="text1"/>
          <w:szCs w:val="20"/>
        </w:rPr>
      </w:pPr>
    </w:p>
    <w:p w14:paraId="2F08F8A6" w14:textId="48FAF8DE" w:rsidR="001E7BCB" w:rsidRDefault="001E7BCB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3번.</w:t>
      </w:r>
    </w:p>
    <w:p w14:paraId="25969DC8" w14:textId="31FAAC80" w:rsidR="001E7BCB" w:rsidRDefault="001E7BCB" w:rsidP="0091303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</w:t>
      </w:r>
      <w:r>
        <w:rPr>
          <w:rFonts w:hint="eastAsia"/>
          <w:color w:val="000000" w:themeColor="text1"/>
          <w:szCs w:val="20"/>
        </w:rPr>
        <w:t>번과 내용이 올바르게 실행되면 클라이언트 정보가 중복되지 않는다.</w:t>
      </w:r>
    </w:p>
    <w:p w14:paraId="296F7211" w14:textId="46CD8D07" w:rsidR="001E7BCB" w:rsidRDefault="001E7BCB" w:rsidP="00913036">
      <w:pPr>
        <w:rPr>
          <w:color w:val="000000" w:themeColor="text1"/>
          <w:szCs w:val="20"/>
        </w:rPr>
      </w:pPr>
    </w:p>
    <w:p w14:paraId="56A828D2" w14:textId="0C32F3FB" w:rsidR="006A445A" w:rsidRDefault="006A445A" w:rsidP="00913036">
      <w:pPr>
        <w:rPr>
          <w:color w:val="000000" w:themeColor="text1"/>
          <w:szCs w:val="20"/>
        </w:rPr>
      </w:pPr>
    </w:p>
    <w:p w14:paraId="19C6A90C" w14:textId="754FE20F" w:rsidR="006A445A" w:rsidRDefault="006A445A" w:rsidP="00913036">
      <w:pPr>
        <w:rPr>
          <w:color w:val="000000" w:themeColor="text1"/>
          <w:szCs w:val="20"/>
        </w:rPr>
      </w:pPr>
    </w:p>
    <w:p w14:paraId="14A05C34" w14:textId="66FDE904" w:rsidR="006A445A" w:rsidRDefault="006A445A" w:rsidP="00913036">
      <w:pPr>
        <w:rPr>
          <w:color w:val="000000" w:themeColor="text1"/>
          <w:szCs w:val="20"/>
        </w:rPr>
      </w:pPr>
    </w:p>
    <w:p w14:paraId="35E12C26" w14:textId="1A6784A6" w:rsidR="006A445A" w:rsidRDefault="006A445A" w:rsidP="00913036">
      <w:pPr>
        <w:rPr>
          <w:color w:val="000000" w:themeColor="text1"/>
          <w:szCs w:val="20"/>
        </w:rPr>
      </w:pPr>
    </w:p>
    <w:p w14:paraId="10589BCA" w14:textId="325D52CD" w:rsidR="006A445A" w:rsidRDefault="006A445A" w:rsidP="00913036">
      <w:pPr>
        <w:rPr>
          <w:color w:val="000000" w:themeColor="text1"/>
          <w:szCs w:val="20"/>
        </w:rPr>
      </w:pPr>
    </w:p>
    <w:p w14:paraId="413E41B6" w14:textId="0C6BC8A6" w:rsidR="006A445A" w:rsidRDefault="006A445A" w:rsidP="00913036">
      <w:pPr>
        <w:rPr>
          <w:color w:val="000000" w:themeColor="text1"/>
          <w:szCs w:val="20"/>
        </w:rPr>
      </w:pPr>
    </w:p>
    <w:p w14:paraId="1DFD4081" w14:textId="17A0512F" w:rsidR="006A445A" w:rsidRDefault="006A445A" w:rsidP="00913036">
      <w:pPr>
        <w:rPr>
          <w:color w:val="000000" w:themeColor="text1"/>
          <w:szCs w:val="20"/>
        </w:rPr>
      </w:pPr>
    </w:p>
    <w:p w14:paraId="7C573403" w14:textId="38736348" w:rsidR="006A445A" w:rsidRDefault="006A445A" w:rsidP="00913036">
      <w:pPr>
        <w:rPr>
          <w:color w:val="000000" w:themeColor="text1"/>
          <w:szCs w:val="20"/>
        </w:rPr>
      </w:pPr>
    </w:p>
    <w:p w14:paraId="3DB4954D" w14:textId="53D08423" w:rsidR="006A445A" w:rsidRDefault="006A445A" w:rsidP="00913036">
      <w:pPr>
        <w:rPr>
          <w:color w:val="000000" w:themeColor="text1"/>
          <w:szCs w:val="20"/>
        </w:rPr>
      </w:pPr>
    </w:p>
    <w:p w14:paraId="016A1267" w14:textId="5D50AB2B" w:rsidR="006A445A" w:rsidRDefault="006A445A" w:rsidP="00913036">
      <w:pPr>
        <w:rPr>
          <w:color w:val="000000" w:themeColor="text1"/>
          <w:szCs w:val="20"/>
        </w:rPr>
      </w:pPr>
    </w:p>
    <w:p w14:paraId="7AC381D6" w14:textId="3958E5A7" w:rsidR="006A445A" w:rsidRDefault="006A445A" w:rsidP="00913036">
      <w:pPr>
        <w:rPr>
          <w:color w:val="000000" w:themeColor="text1"/>
          <w:szCs w:val="20"/>
        </w:rPr>
      </w:pPr>
    </w:p>
    <w:p w14:paraId="226F1BB3" w14:textId="1B866850" w:rsidR="006A445A" w:rsidRDefault="006A445A" w:rsidP="00913036">
      <w:pPr>
        <w:rPr>
          <w:color w:val="000000" w:themeColor="text1"/>
          <w:szCs w:val="20"/>
        </w:rPr>
      </w:pPr>
    </w:p>
    <w:p w14:paraId="0E5C8714" w14:textId="0EB6BEB8" w:rsidR="006A445A" w:rsidRDefault="006A445A" w:rsidP="00913036">
      <w:pPr>
        <w:rPr>
          <w:color w:val="000000" w:themeColor="text1"/>
          <w:szCs w:val="20"/>
        </w:rPr>
      </w:pPr>
    </w:p>
    <w:p w14:paraId="13BF5204" w14:textId="2DBA2DA2" w:rsidR="006A445A" w:rsidRDefault="006A445A" w:rsidP="00913036">
      <w:pPr>
        <w:rPr>
          <w:color w:val="000000" w:themeColor="text1"/>
          <w:szCs w:val="20"/>
        </w:rPr>
      </w:pPr>
    </w:p>
    <w:p w14:paraId="5A7572F2" w14:textId="66C7989C" w:rsidR="006A445A" w:rsidRDefault="006A445A" w:rsidP="00913036">
      <w:pPr>
        <w:rPr>
          <w:color w:val="000000" w:themeColor="text1"/>
          <w:szCs w:val="20"/>
        </w:rPr>
      </w:pPr>
    </w:p>
    <w:p w14:paraId="12368BB1" w14:textId="5199B1CF" w:rsidR="006A445A" w:rsidRDefault="006A445A" w:rsidP="00913036">
      <w:pPr>
        <w:rPr>
          <w:color w:val="000000" w:themeColor="text1"/>
          <w:szCs w:val="20"/>
        </w:rPr>
      </w:pPr>
    </w:p>
    <w:p w14:paraId="73D52CA0" w14:textId="77777777" w:rsidR="006A445A" w:rsidRPr="00913036" w:rsidRDefault="006A445A" w:rsidP="00913036">
      <w:pPr>
        <w:rPr>
          <w:rFonts w:hint="eastAsia"/>
          <w:color w:val="000000" w:themeColor="text1"/>
          <w:szCs w:val="20"/>
        </w:rPr>
      </w:pPr>
    </w:p>
    <w:p w14:paraId="548EC525" w14:textId="270D38E3" w:rsidR="00870528" w:rsidRDefault="00D722D5" w:rsidP="00870528">
      <w:pPr>
        <w:pStyle w:val="a3"/>
        <w:numPr>
          <w:ilvl w:val="0"/>
          <w:numId w:val="29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 xml:space="preserve">콘솔 프로젝트 </w:t>
      </w:r>
      <w:r w:rsidR="00870528">
        <w:rPr>
          <w:rFonts w:hint="eastAsia"/>
          <w:color w:val="FF0000"/>
          <w:sz w:val="24"/>
          <w:szCs w:val="24"/>
        </w:rPr>
        <w:t xml:space="preserve">멀티 스레드 </w:t>
      </w:r>
      <w:r w:rsidR="00870528">
        <w:rPr>
          <w:color w:val="FF0000"/>
          <w:sz w:val="24"/>
          <w:szCs w:val="24"/>
        </w:rPr>
        <w:t xml:space="preserve">IOCP </w:t>
      </w:r>
      <w:r w:rsidR="00870528">
        <w:rPr>
          <w:rFonts w:hint="eastAsia"/>
          <w:color w:val="FF0000"/>
          <w:sz w:val="24"/>
          <w:szCs w:val="24"/>
        </w:rPr>
        <w:t xml:space="preserve">서버 </w:t>
      </w:r>
      <w:r w:rsidR="00870528">
        <w:rPr>
          <w:color w:val="FF0000"/>
          <w:sz w:val="24"/>
          <w:szCs w:val="24"/>
        </w:rPr>
        <w:t>– (1)</w:t>
      </w:r>
      <w:r w:rsidR="00232537">
        <w:rPr>
          <w:color w:val="FF0000"/>
          <w:sz w:val="24"/>
          <w:szCs w:val="24"/>
        </w:rPr>
        <w:t xml:space="preserve"> Data Race </w:t>
      </w:r>
      <w:r w:rsidR="00232537">
        <w:rPr>
          <w:rFonts w:hint="eastAsia"/>
          <w:color w:val="FF0000"/>
          <w:sz w:val="24"/>
          <w:szCs w:val="24"/>
        </w:rPr>
        <w:t>구분</w:t>
      </w:r>
    </w:p>
    <w:p w14:paraId="36EE93D3" w14:textId="68850BE6" w:rsidR="00D722D5" w:rsidRDefault="00232537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ata Race</w:t>
      </w:r>
      <w:r>
        <w:rPr>
          <w:rFonts w:hint="eastAsia"/>
          <w:color w:val="000000" w:themeColor="text1"/>
          <w:szCs w:val="20"/>
        </w:rPr>
        <w:t xml:space="preserve">의 후보들을 미리 정해두고 이를 이벤트나 </w:t>
      </w:r>
      <w:proofErr w:type="spellStart"/>
      <w:r>
        <w:rPr>
          <w:rFonts w:hint="eastAsia"/>
          <w:color w:val="000000" w:themeColor="text1"/>
          <w:szCs w:val="20"/>
        </w:rPr>
        <w:t>뮤텍스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등으로 여러 스레드에서 동시에 접근하지 못하도록 막아야 한다.</w:t>
      </w:r>
    </w:p>
    <w:p w14:paraId="532654D0" w14:textId="00909CBD" w:rsidR="006A445A" w:rsidRDefault="006A445A" w:rsidP="00D722D5">
      <w:pPr>
        <w:rPr>
          <w:color w:val="000000" w:themeColor="text1"/>
          <w:szCs w:val="20"/>
        </w:rPr>
      </w:pPr>
    </w:p>
    <w:p w14:paraId="5226DD8E" w14:textId="77777777" w:rsidR="006A445A" w:rsidRDefault="006A445A" w:rsidP="00D722D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No Data Race</w:t>
      </w:r>
      <w:r>
        <w:rPr>
          <w:rFonts w:hint="eastAsia"/>
          <w:color w:val="000000" w:themeColor="text1"/>
          <w:szCs w:val="20"/>
        </w:rPr>
        <w:t>의 조건</w:t>
      </w:r>
    </w:p>
    <w:p w14:paraId="21F15810" w14:textId="30478495" w:rsidR="00D722D5" w:rsidRPr="006A445A" w:rsidRDefault="006A445A" w:rsidP="006A445A">
      <w:pPr>
        <w:pStyle w:val="a3"/>
        <w:numPr>
          <w:ilvl w:val="0"/>
          <w:numId w:val="31"/>
        </w:numPr>
        <w:ind w:leftChars="0"/>
        <w:rPr>
          <w:rFonts w:hint="eastAsia"/>
          <w:color w:val="000000" w:themeColor="text1"/>
          <w:szCs w:val="20"/>
        </w:rPr>
      </w:pPr>
      <w:r w:rsidRPr="006A445A">
        <w:rPr>
          <w:rFonts w:hint="eastAsia"/>
          <w:color w:val="000000" w:themeColor="text1"/>
          <w:szCs w:val="20"/>
        </w:rPr>
        <w:t>둘 이상의 스레드가 동시에 접근하지 않는 데이터이거나</w:t>
      </w:r>
    </w:p>
    <w:p w14:paraId="7D7FE0E7" w14:textId="30852562" w:rsidR="006A445A" w:rsidRDefault="006A445A" w:rsidP="006A445A">
      <w:pPr>
        <w:pStyle w:val="a3"/>
        <w:numPr>
          <w:ilvl w:val="0"/>
          <w:numId w:val="31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데이터가 한 번 값을 갖고 변경되지 않는 경우</w:t>
      </w:r>
    </w:p>
    <w:p w14:paraId="7EF7E1C9" w14:textId="4CF463C2" w:rsidR="006A445A" w:rsidRDefault="006A445A" w:rsidP="006A44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크게 두 가지로 보았다</w:t>
      </w:r>
      <w:r>
        <w:rPr>
          <w:color w:val="000000" w:themeColor="text1"/>
          <w:szCs w:val="20"/>
        </w:rPr>
        <w:t>.</w:t>
      </w:r>
    </w:p>
    <w:p w14:paraId="56A3E2A4" w14:textId="1F8D391B" w:rsidR="006A445A" w:rsidRPr="006A445A" w:rsidRDefault="006A445A" w:rsidP="006A445A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그 조건에 부합하지 않는 데이터는 </w:t>
      </w:r>
      <w:r>
        <w:rPr>
          <w:color w:val="000000" w:themeColor="text1"/>
          <w:szCs w:val="20"/>
        </w:rPr>
        <w:t>Data Race</w:t>
      </w:r>
      <w:r>
        <w:rPr>
          <w:rFonts w:hint="eastAsia"/>
          <w:color w:val="000000" w:themeColor="text1"/>
          <w:szCs w:val="20"/>
        </w:rPr>
        <w:t>로 판단한다.</w:t>
      </w:r>
    </w:p>
    <w:p w14:paraId="1CD09A8A" w14:textId="64555498" w:rsidR="00D722D5" w:rsidRPr="00D722D5" w:rsidRDefault="00D722D5" w:rsidP="00D722D5">
      <w:pPr>
        <w:rPr>
          <w:rFonts w:hint="eastAsia"/>
          <w:color w:val="4472C4" w:themeColor="accent1"/>
          <w:szCs w:val="20"/>
        </w:rPr>
      </w:pPr>
      <w:r w:rsidRPr="00D722D5">
        <w:rPr>
          <w:rFonts w:hint="eastAsia"/>
          <w:color w:val="4472C4" w:themeColor="accent1"/>
          <w:szCs w:val="20"/>
        </w:rPr>
        <w:t>전역 변수</w:t>
      </w:r>
    </w:p>
    <w:p w14:paraId="7B94D762" w14:textId="65B7E0D6" w:rsidR="00232537" w:rsidRDefault="00232537" w:rsidP="00D722D5">
      <w:pPr>
        <w:rPr>
          <w:color w:val="000000" w:themeColor="text1"/>
          <w:szCs w:val="20"/>
        </w:rPr>
      </w:pPr>
      <w:r w:rsidRPr="00232537">
        <w:rPr>
          <w:color w:val="000000" w:themeColor="text1"/>
          <w:szCs w:val="20"/>
        </w:rPr>
        <w:drawing>
          <wp:inline distT="0" distB="0" distL="0" distR="0" wp14:anchorId="6A29A8A0" wp14:editId="5B36F091">
            <wp:extent cx="4877481" cy="2286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F97E" w14:textId="1D5A679B" w:rsidR="00232537" w:rsidRDefault="00232537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 xml:space="preserve">ata Race </w:t>
      </w:r>
    </w:p>
    <w:p w14:paraId="5A395CBD" w14:textId="47866955" w:rsidR="00232537" w:rsidRDefault="00A34915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클라이언트 생성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 xml:space="preserve">삭제나 </w:t>
      </w:r>
      <w:r w:rsidR="00232537">
        <w:rPr>
          <w:rFonts w:hint="eastAsia"/>
          <w:color w:val="000000" w:themeColor="text1"/>
          <w:szCs w:val="20"/>
        </w:rPr>
        <w:t>데이터를 처리할 때</w:t>
      </w:r>
      <w:r w:rsidR="00232537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여러 </w:t>
      </w:r>
      <w:r w:rsidR="00232537">
        <w:rPr>
          <w:rFonts w:hint="eastAsia"/>
          <w:color w:val="000000" w:themeColor="text1"/>
          <w:szCs w:val="20"/>
        </w:rPr>
        <w:t>스레드에서</w:t>
      </w:r>
      <w:r>
        <w:rPr>
          <w:rFonts w:hint="eastAsia"/>
          <w:color w:val="000000" w:themeColor="text1"/>
          <w:szCs w:val="20"/>
        </w:rPr>
        <w:t xml:space="preserve"> 동시에</w:t>
      </w:r>
      <w:r w:rsidR="00232537">
        <w:rPr>
          <w:rFonts w:hint="eastAsia"/>
          <w:color w:val="000000" w:themeColor="text1"/>
          <w:szCs w:val="20"/>
        </w:rPr>
        <w:t xml:space="preserve"> 접근할 수 있다.</w:t>
      </w:r>
    </w:p>
    <w:p w14:paraId="797C1F6B" w14:textId="007B640F" w:rsidR="00A34915" w:rsidRDefault="00A34915" w:rsidP="00D722D5">
      <w:pPr>
        <w:rPr>
          <w:color w:val="000000" w:themeColor="text1"/>
          <w:szCs w:val="20"/>
        </w:rPr>
      </w:pPr>
    </w:p>
    <w:p w14:paraId="18BA3EC3" w14:textId="17E9D40B" w:rsidR="008D3CFF" w:rsidRPr="008D3CFF" w:rsidRDefault="008D3CFF" w:rsidP="00D722D5">
      <w:pPr>
        <w:rPr>
          <w:rFonts w:hint="eastAsia"/>
          <w:color w:val="4472C4" w:themeColor="accent1"/>
          <w:szCs w:val="20"/>
        </w:rPr>
      </w:pPr>
      <w:proofErr w:type="spellStart"/>
      <w:r w:rsidRPr="008D3CFF">
        <w:rPr>
          <w:rFonts w:hint="eastAsia"/>
          <w:color w:val="4472C4" w:themeColor="accent1"/>
          <w:szCs w:val="20"/>
        </w:rPr>
        <w:t>R</w:t>
      </w:r>
      <w:r w:rsidRPr="008D3CFF">
        <w:rPr>
          <w:color w:val="4472C4" w:themeColor="accent1"/>
          <w:szCs w:val="20"/>
        </w:rPr>
        <w:t>emoteClient</w:t>
      </w:r>
      <w:proofErr w:type="spellEnd"/>
      <w:r w:rsidR="006A445A">
        <w:rPr>
          <w:color w:val="4472C4" w:themeColor="accent1"/>
          <w:szCs w:val="20"/>
        </w:rPr>
        <w:t xml:space="preserve"> </w:t>
      </w:r>
      <w:r w:rsidR="006A445A">
        <w:rPr>
          <w:rFonts w:hint="eastAsia"/>
          <w:color w:val="4472C4" w:themeColor="accent1"/>
          <w:szCs w:val="20"/>
        </w:rPr>
        <w:t>클래스</w:t>
      </w:r>
    </w:p>
    <w:p w14:paraId="5E4B2B60" w14:textId="78E8E17D" w:rsidR="008D3CFF" w:rsidRDefault="006A445A" w:rsidP="00D722D5">
      <w:pPr>
        <w:rPr>
          <w:color w:val="000000" w:themeColor="text1"/>
          <w:szCs w:val="20"/>
        </w:rPr>
      </w:pPr>
      <w:r w:rsidRPr="006A445A">
        <w:rPr>
          <w:color w:val="000000" w:themeColor="text1"/>
          <w:szCs w:val="20"/>
        </w:rPr>
        <w:drawing>
          <wp:inline distT="0" distB="0" distL="0" distR="0" wp14:anchorId="5B9B40ED" wp14:editId="6E16B9F5">
            <wp:extent cx="3391373" cy="161948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E5A4" w14:textId="5654C00F" w:rsidR="006A445A" w:rsidRDefault="006A445A" w:rsidP="00D722D5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ata Race</w:t>
      </w:r>
    </w:p>
    <w:p w14:paraId="570E85F5" w14:textId="77777777" w:rsidR="006A445A" w:rsidRDefault="006A445A" w:rsidP="00D722D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Thread </w:t>
      </w:r>
      <w:r>
        <w:rPr>
          <w:rFonts w:hint="eastAsia"/>
          <w:color w:val="000000" w:themeColor="text1"/>
          <w:szCs w:val="20"/>
        </w:rPr>
        <w:t>주소는 많은 스레드에서 접근하는 것 자체가 위험하다고 판단한다.</w:t>
      </w:r>
    </w:p>
    <w:p w14:paraId="22431C29" w14:textId="4C0CD884" w:rsidR="008D3CFF" w:rsidRDefault="006A445A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따라서 접근한다 해도 메인 스레드에서 종료를 기다리는 작업 등의 수준으로 접근해야 한다.</w:t>
      </w:r>
    </w:p>
    <w:p w14:paraId="23DB28DB" w14:textId="77777777" w:rsidR="006A445A" w:rsidRDefault="006A445A" w:rsidP="00D722D5">
      <w:pPr>
        <w:rPr>
          <w:color w:val="000000" w:themeColor="text1"/>
          <w:szCs w:val="20"/>
        </w:rPr>
      </w:pPr>
    </w:p>
    <w:p w14:paraId="498EA6CB" w14:textId="6275C767" w:rsidR="006A445A" w:rsidRDefault="006A445A" w:rsidP="00D722D5">
      <w:pPr>
        <w:rPr>
          <w:rFonts w:hint="eastAsia"/>
          <w:color w:val="000000" w:themeColor="text1"/>
          <w:szCs w:val="20"/>
        </w:rPr>
      </w:pPr>
      <w:r w:rsidRPr="006A445A">
        <w:rPr>
          <w:color w:val="000000" w:themeColor="text1"/>
          <w:szCs w:val="20"/>
        </w:rPr>
        <w:drawing>
          <wp:inline distT="0" distB="0" distL="0" distR="0" wp14:anchorId="5B6FA8F0" wp14:editId="65B0D5F4">
            <wp:extent cx="3419952" cy="17147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7FC6" w14:textId="7E0C09FA" w:rsidR="006A445A" w:rsidRDefault="006A445A" w:rsidP="00D722D5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</w:t>
      </w:r>
      <w:r>
        <w:rPr>
          <w:color w:val="000000" w:themeColor="text1"/>
          <w:szCs w:val="20"/>
        </w:rPr>
        <w:t xml:space="preserve">ocket </w:t>
      </w:r>
      <w:r>
        <w:rPr>
          <w:rFonts w:hint="eastAsia"/>
          <w:color w:val="000000" w:themeColor="text1"/>
          <w:szCs w:val="20"/>
        </w:rPr>
        <w:t>클래스에 멤버 변수마다 경우가 다르기 때문에 따로 설명이 필요하다.</w:t>
      </w:r>
    </w:p>
    <w:p w14:paraId="09A4D04A" w14:textId="2E1BDC3A" w:rsidR="006A445A" w:rsidRDefault="006A445A" w:rsidP="00D722D5">
      <w:pPr>
        <w:rPr>
          <w:color w:val="000000" w:themeColor="text1"/>
          <w:szCs w:val="20"/>
        </w:rPr>
      </w:pPr>
      <w:r w:rsidRPr="006A445A">
        <w:rPr>
          <w:color w:val="000000" w:themeColor="text1"/>
          <w:szCs w:val="20"/>
        </w:rPr>
        <w:drawing>
          <wp:inline distT="0" distB="0" distL="0" distR="0" wp14:anchorId="7DDC57A9" wp14:editId="091BF040">
            <wp:extent cx="2057687" cy="219106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D179" w14:textId="5EF2BD06" w:rsidR="006A445A" w:rsidRDefault="006A445A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ata Race</w:t>
      </w:r>
    </w:p>
    <w:p w14:paraId="39F4086D" w14:textId="541DFCD8" w:rsidR="006A445A" w:rsidRDefault="006A445A" w:rsidP="00D722D5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한 스레드에서 이벤트가 들어온 클라이언트가 다른 클라이언트의 플레이어에 접근할 수 있고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이는 다른 작업과 동시에 접근할 수 있다.</w:t>
      </w:r>
    </w:p>
    <w:p w14:paraId="675A82B9" w14:textId="6F715CF6" w:rsidR="00A34915" w:rsidRPr="00D722D5" w:rsidRDefault="00A34915" w:rsidP="00D722D5">
      <w:pPr>
        <w:rPr>
          <w:rFonts w:hint="eastAsia"/>
          <w:color w:val="4472C4" w:themeColor="accent1"/>
          <w:szCs w:val="20"/>
        </w:rPr>
      </w:pPr>
      <w:r w:rsidRPr="00D722D5">
        <w:rPr>
          <w:rFonts w:hint="eastAsia"/>
          <w:color w:val="4472C4" w:themeColor="accent1"/>
          <w:szCs w:val="20"/>
        </w:rPr>
        <w:lastRenderedPageBreak/>
        <w:t>S</w:t>
      </w:r>
      <w:r w:rsidRPr="00D722D5">
        <w:rPr>
          <w:color w:val="4472C4" w:themeColor="accent1"/>
          <w:szCs w:val="20"/>
        </w:rPr>
        <w:t xml:space="preserve">ocket </w:t>
      </w:r>
      <w:r w:rsidRPr="00D722D5">
        <w:rPr>
          <w:rFonts w:hint="eastAsia"/>
          <w:color w:val="4472C4" w:themeColor="accent1"/>
          <w:szCs w:val="20"/>
        </w:rPr>
        <w:t>클래스</w:t>
      </w:r>
    </w:p>
    <w:p w14:paraId="39C6CBDD" w14:textId="44AA050E" w:rsidR="00A34915" w:rsidRDefault="00A34915" w:rsidP="00D722D5">
      <w:pPr>
        <w:rPr>
          <w:color w:val="000000" w:themeColor="text1"/>
          <w:szCs w:val="20"/>
        </w:rPr>
      </w:pPr>
      <w:r w:rsidRPr="00A34915">
        <w:rPr>
          <w:color w:val="000000" w:themeColor="text1"/>
          <w:szCs w:val="20"/>
        </w:rPr>
        <w:drawing>
          <wp:inline distT="0" distB="0" distL="0" distR="0" wp14:anchorId="54F35E87" wp14:editId="177E5077">
            <wp:extent cx="2324424" cy="161948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BADC" w14:textId="46D74D2A" w:rsidR="00A34915" w:rsidRDefault="00A34915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ate Race</w:t>
      </w:r>
    </w:p>
    <w:p w14:paraId="09C9F617" w14:textId="194AC913" w:rsidR="00A34915" w:rsidRDefault="00A34915" w:rsidP="00D722D5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i</w:t>
      </w:r>
      <w:proofErr w:type="spellEnd"/>
      <w:r>
        <w:rPr>
          <w:color w:val="000000" w:themeColor="text1"/>
          <w:szCs w:val="20"/>
        </w:rPr>
        <w:t xml:space="preserve">/o </w:t>
      </w:r>
      <w:r>
        <w:rPr>
          <w:rFonts w:hint="eastAsia"/>
          <w:color w:val="000000" w:themeColor="text1"/>
          <w:szCs w:val="20"/>
        </w:rPr>
        <w:t>이벤트를 확인할 때와 데이터 처리를 위해 진행 중이 아니라고 표시할 때 이 변수가 동시에 접근이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될 수 있다.</w:t>
      </w:r>
    </w:p>
    <w:p w14:paraId="4BE11EB8" w14:textId="77777777" w:rsidR="00D722D5" w:rsidRDefault="00D722D5" w:rsidP="00D722D5">
      <w:pPr>
        <w:rPr>
          <w:rFonts w:hint="eastAsia"/>
          <w:color w:val="000000" w:themeColor="text1"/>
          <w:szCs w:val="20"/>
        </w:rPr>
      </w:pPr>
    </w:p>
    <w:p w14:paraId="23F279DE" w14:textId="77777777" w:rsidR="00A34915" w:rsidRDefault="00A34915" w:rsidP="00D722D5">
      <w:pPr>
        <w:rPr>
          <w:color w:val="000000" w:themeColor="text1"/>
          <w:szCs w:val="20"/>
        </w:rPr>
      </w:pPr>
      <w:r w:rsidRPr="00A34915">
        <w:rPr>
          <w:color w:val="000000" w:themeColor="text1"/>
          <w:szCs w:val="20"/>
        </w:rPr>
        <w:drawing>
          <wp:inline distT="0" distB="0" distL="0" distR="0" wp14:anchorId="0185E353" wp14:editId="086E95C3">
            <wp:extent cx="1752845" cy="22863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0541" w14:textId="77777777" w:rsidR="00A34915" w:rsidRDefault="00A34915" w:rsidP="00D722D5">
      <w:pPr>
        <w:rPr>
          <w:rFonts w:hint="eastAsia"/>
          <w:color w:val="000000" w:themeColor="text1"/>
          <w:szCs w:val="20"/>
        </w:rPr>
      </w:pPr>
      <w:r w:rsidRPr="00A34915">
        <w:rPr>
          <w:color w:val="000000" w:themeColor="text1"/>
          <w:szCs w:val="20"/>
        </w:rPr>
        <w:drawing>
          <wp:inline distT="0" distB="0" distL="0" distR="0" wp14:anchorId="15740C92" wp14:editId="2012FAE5">
            <wp:extent cx="2143424" cy="352474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4CA7" w14:textId="77777777" w:rsidR="00A34915" w:rsidRDefault="00A34915" w:rsidP="00D722D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No Data Race</w:t>
      </w:r>
    </w:p>
    <w:p w14:paraId="6ED18BCA" w14:textId="77777777" w:rsidR="00A34915" w:rsidRDefault="00A34915" w:rsidP="00D722D5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위의 모든 변수들은 초기 단계에서 한 번 값이 적히고 변경하지 않거나</w:t>
      </w:r>
    </w:p>
    <w:p w14:paraId="30CED4E4" w14:textId="6BD09322" w:rsidR="00A34915" w:rsidRDefault="00A34915" w:rsidP="00D722D5">
      <w:pPr>
        <w:rPr>
          <w:color w:val="000000" w:themeColor="text1"/>
          <w:szCs w:val="20"/>
        </w:rPr>
      </w:pPr>
    </w:p>
    <w:p w14:paraId="3BA96DB9" w14:textId="7EE57B41" w:rsidR="00D722D5" w:rsidRDefault="00D722D5" w:rsidP="00D722D5">
      <w:pPr>
        <w:rPr>
          <w:rFonts w:hint="eastAsia"/>
          <w:color w:val="000000" w:themeColor="text1"/>
          <w:szCs w:val="20"/>
        </w:rPr>
      </w:pPr>
      <w:r w:rsidRPr="00D722D5">
        <w:rPr>
          <w:color w:val="000000" w:themeColor="text1"/>
          <w:szCs w:val="20"/>
        </w:rPr>
        <w:drawing>
          <wp:inline distT="0" distB="0" distL="0" distR="0" wp14:anchorId="44B67283" wp14:editId="2653D5D8">
            <wp:extent cx="5582429" cy="38105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EDA1" w14:textId="21843A4A" w:rsidR="00D722D5" w:rsidRDefault="008D3CFF" w:rsidP="00D722D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No Data Race</w:t>
      </w:r>
      <w:r>
        <w:rPr>
          <w:rFonts w:hint="eastAsia"/>
          <w:color w:val="000000" w:themeColor="text1"/>
          <w:szCs w:val="20"/>
        </w:rPr>
        <w:t>이지만 경우에 따라</w:t>
      </w:r>
      <w:r w:rsidR="00D722D5">
        <w:rPr>
          <w:rFonts w:hint="eastAsia"/>
          <w:color w:val="000000" w:themeColor="text1"/>
          <w:szCs w:val="20"/>
        </w:rPr>
        <w:t xml:space="preserve"> </w:t>
      </w:r>
      <w:r w:rsidR="00D722D5">
        <w:rPr>
          <w:color w:val="000000" w:themeColor="text1"/>
          <w:szCs w:val="20"/>
        </w:rPr>
        <w:t xml:space="preserve">Data Race </w:t>
      </w:r>
      <w:r w:rsidR="00D722D5">
        <w:rPr>
          <w:rFonts w:hint="eastAsia"/>
          <w:color w:val="000000" w:themeColor="text1"/>
          <w:szCs w:val="20"/>
        </w:rPr>
        <w:t>일 수 있음</w:t>
      </w:r>
    </w:p>
    <w:p w14:paraId="4758DADB" w14:textId="68BCDFE1" w:rsidR="00D722D5" w:rsidRDefault="00D722D5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멀티 스레드에서 클라이언트 이벤트 정보가 여러 스레드에 분산되지 않는다면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위의 변수들은 </w:t>
      </w:r>
      <w:r>
        <w:rPr>
          <w:color w:val="000000" w:themeColor="text1"/>
          <w:szCs w:val="20"/>
        </w:rPr>
        <w:t>Data Race</w:t>
      </w:r>
      <w:r>
        <w:rPr>
          <w:rFonts w:hint="eastAsia"/>
          <w:color w:val="000000" w:themeColor="text1"/>
          <w:szCs w:val="20"/>
        </w:rPr>
        <w:t>가 아니다.</w:t>
      </w:r>
    </w:p>
    <w:p w14:paraId="30E5A104" w14:textId="2AFC5249" w:rsidR="008D3CFF" w:rsidRDefault="008D3CFF" w:rsidP="00D722D5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hint="eastAsia"/>
          <w:color w:val="000000" w:themeColor="text1"/>
          <w:szCs w:val="20"/>
        </w:rPr>
        <w:t xml:space="preserve">또한 </w:t>
      </w:r>
      <w:proofErr w:type="spellStart"/>
      <w:r>
        <w:rPr>
          <w:color w:val="000000" w:themeColor="text1"/>
          <w:szCs w:val="20"/>
        </w:rPr>
        <w:t>i</w:t>
      </w:r>
      <w:proofErr w:type="spellEnd"/>
      <w:r>
        <w:rPr>
          <w:color w:val="000000" w:themeColor="text1"/>
          <w:szCs w:val="20"/>
        </w:rPr>
        <w:t>/o</w:t>
      </w:r>
      <w:r>
        <w:rPr>
          <w:rFonts w:hint="eastAsia"/>
          <w:color w:val="000000" w:themeColor="text1"/>
          <w:szCs w:val="20"/>
        </w:rPr>
        <w:t xml:space="preserve"> 진행중이라는 것을 위의 </w:t>
      </w:r>
      <w:proofErr w:type="spellStart"/>
      <w:r w:rsidRPr="008D3CFF">
        <w:rPr>
          <w:rFonts w:asciiTheme="majorHAnsi" w:eastAsiaTheme="majorHAnsi" w:hAnsiTheme="majorHAnsi" w:cs="돋움체"/>
          <w:color w:val="000000"/>
          <w:kern w:val="0"/>
          <w:szCs w:val="20"/>
        </w:rPr>
        <w:t>m_isReadOverlapped</w:t>
      </w:r>
      <w:proofErr w:type="spellEnd"/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변수로 확인하기 때문에 이 변수에서 컨텍스트 스위치에 관한 문제가 일어날 가능성은 적다.</w:t>
      </w:r>
    </w:p>
    <w:p w14:paraId="1EAB276A" w14:textId="2713DFEE" w:rsidR="008D3CFF" w:rsidRDefault="008D3CFF" w:rsidP="00D722D5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5AB42CB5" w14:textId="3D525432" w:rsidR="00B021D8" w:rsidRPr="008D3CFF" w:rsidRDefault="00B021D8" w:rsidP="00D722D5">
      <w:pPr>
        <w:rPr>
          <w:rFonts w:asciiTheme="majorHAnsi" w:eastAsiaTheme="majorHAnsi" w:hAnsiTheme="majorHAnsi" w:hint="eastAsia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후에 D</w:t>
      </w:r>
      <w:r>
        <w:rPr>
          <w:rFonts w:asciiTheme="majorHAnsi" w:eastAsiaTheme="majorHAnsi" w:hAnsiTheme="majorHAnsi"/>
          <w:color w:val="000000" w:themeColor="text1"/>
          <w:szCs w:val="20"/>
        </w:rPr>
        <w:t>ata Race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lock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관련하여 교착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상태(</w:t>
      </w:r>
      <w:r>
        <w:rPr>
          <w:rFonts w:asciiTheme="majorHAnsi" w:eastAsiaTheme="majorHAnsi" w:hAnsiTheme="majorHAnsi"/>
          <w:color w:val="000000" w:themeColor="text1"/>
          <w:szCs w:val="20"/>
        </w:rPr>
        <w:t>Deadlock)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과 기아 상태(</w:t>
      </w:r>
      <w:r>
        <w:rPr>
          <w:rFonts w:asciiTheme="majorHAnsi" w:eastAsiaTheme="majorHAnsi" w:hAnsiTheme="majorHAnsi"/>
          <w:color w:val="000000" w:themeColor="text1"/>
          <w:szCs w:val="20"/>
        </w:rPr>
        <w:t>Starvation)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가 일어나지 않도록 주의하며 작업해야 하고 본격적으로 콘솔 프로젝트를 멀티 스레드 </w:t>
      </w:r>
      <w:r>
        <w:rPr>
          <w:rFonts w:asciiTheme="majorHAnsi" w:eastAsiaTheme="majorHAnsi" w:hAnsiTheme="majorHAnsi"/>
          <w:color w:val="000000" w:themeColor="text1"/>
          <w:szCs w:val="20"/>
        </w:rPr>
        <w:t>IOCP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로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만들어 문제점을 확인해야 한다.</w:t>
      </w:r>
    </w:p>
    <w:sectPr w:rsidR="00B021D8" w:rsidRPr="008D3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A018" w14:textId="77777777" w:rsidR="003F6506" w:rsidRDefault="003F6506" w:rsidP="00033EAA">
      <w:pPr>
        <w:spacing w:after="0" w:line="240" w:lineRule="auto"/>
      </w:pPr>
      <w:r>
        <w:separator/>
      </w:r>
    </w:p>
  </w:endnote>
  <w:endnote w:type="continuationSeparator" w:id="0">
    <w:p w14:paraId="714BC1CD" w14:textId="77777777" w:rsidR="003F6506" w:rsidRDefault="003F6506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A8603" w14:textId="77777777" w:rsidR="003F6506" w:rsidRDefault="003F6506" w:rsidP="00033EAA">
      <w:pPr>
        <w:spacing w:after="0" w:line="240" w:lineRule="auto"/>
      </w:pPr>
      <w:r>
        <w:separator/>
      </w:r>
    </w:p>
  </w:footnote>
  <w:footnote w:type="continuationSeparator" w:id="0">
    <w:p w14:paraId="2F8B06B1" w14:textId="77777777" w:rsidR="003F6506" w:rsidRDefault="003F6506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F98"/>
    <w:multiLevelType w:val="hybridMultilevel"/>
    <w:tmpl w:val="66D4509C"/>
    <w:lvl w:ilvl="0" w:tplc="0F04692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421285"/>
    <w:multiLevelType w:val="multilevel"/>
    <w:tmpl w:val="6766150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0960E8"/>
    <w:multiLevelType w:val="hybridMultilevel"/>
    <w:tmpl w:val="4D88DA50"/>
    <w:lvl w:ilvl="0" w:tplc="F5C8A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556370"/>
    <w:multiLevelType w:val="hybridMultilevel"/>
    <w:tmpl w:val="21809164"/>
    <w:lvl w:ilvl="0" w:tplc="ACC0E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1E7155"/>
    <w:multiLevelType w:val="hybridMultilevel"/>
    <w:tmpl w:val="E0EC5A62"/>
    <w:lvl w:ilvl="0" w:tplc="21A4FB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AE65AF5"/>
    <w:multiLevelType w:val="hybridMultilevel"/>
    <w:tmpl w:val="FD66F686"/>
    <w:lvl w:ilvl="0" w:tplc="F28ED9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83CC4"/>
    <w:multiLevelType w:val="hybridMultilevel"/>
    <w:tmpl w:val="7B04A5DA"/>
    <w:lvl w:ilvl="0" w:tplc="3DD68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7E0C17"/>
    <w:multiLevelType w:val="hybridMultilevel"/>
    <w:tmpl w:val="E1E809CE"/>
    <w:lvl w:ilvl="0" w:tplc="5CAA6F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47E2CD1"/>
    <w:multiLevelType w:val="hybridMultilevel"/>
    <w:tmpl w:val="C1A453A8"/>
    <w:lvl w:ilvl="0" w:tplc="66788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2C7BA1"/>
    <w:multiLevelType w:val="hybridMultilevel"/>
    <w:tmpl w:val="AC06D78A"/>
    <w:lvl w:ilvl="0" w:tplc="7BDE8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575221"/>
    <w:multiLevelType w:val="hybridMultilevel"/>
    <w:tmpl w:val="13D29E26"/>
    <w:lvl w:ilvl="0" w:tplc="4B207D94">
      <w:start w:val="1"/>
      <w:numFmt w:val="decimal"/>
      <w:lvlText w:val="%1."/>
      <w:lvlJc w:val="left"/>
      <w:pPr>
        <w:ind w:left="112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2982AF4"/>
    <w:multiLevelType w:val="hybridMultilevel"/>
    <w:tmpl w:val="F31E5B00"/>
    <w:lvl w:ilvl="0" w:tplc="1D189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7184CF6"/>
    <w:multiLevelType w:val="hybridMultilevel"/>
    <w:tmpl w:val="F31E5B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5A398F"/>
    <w:multiLevelType w:val="hybridMultilevel"/>
    <w:tmpl w:val="E740019A"/>
    <w:lvl w:ilvl="0" w:tplc="94E8019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CA11F80"/>
    <w:multiLevelType w:val="hybridMultilevel"/>
    <w:tmpl w:val="7696EBB2"/>
    <w:lvl w:ilvl="0" w:tplc="D042107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3F816FEE"/>
    <w:multiLevelType w:val="hybridMultilevel"/>
    <w:tmpl w:val="F0B88A82"/>
    <w:lvl w:ilvl="0" w:tplc="22DCA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1E25005"/>
    <w:multiLevelType w:val="hybridMultilevel"/>
    <w:tmpl w:val="E09EC09E"/>
    <w:lvl w:ilvl="0" w:tplc="4A6C639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46E17193"/>
    <w:multiLevelType w:val="hybridMultilevel"/>
    <w:tmpl w:val="5A280D9C"/>
    <w:lvl w:ilvl="0" w:tplc="2FC869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BE13F8B"/>
    <w:multiLevelType w:val="hybridMultilevel"/>
    <w:tmpl w:val="9F46E1E2"/>
    <w:lvl w:ilvl="0" w:tplc="8BA4A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D5F6ED4"/>
    <w:multiLevelType w:val="hybridMultilevel"/>
    <w:tmpl w:val="3F0AC4B4"/>
    <w:lvl w:ilvl="0" w:tplc="82742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DA453A4"/>
    <w:multiLevelType w:val="hybridMultilevel"/>
    <w:tmpl w:val="217859F4"/>
    <w:lvl w:ilvl="0" w:tplc="E3802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F4A2013"/>
    <w:multiLevelType w:val="hybridMultilevel"/>
    <w:tmpl w:val="749631AA"/>
    <w:lvl w:ilvl="0" w:tplc="CFA8E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873072"/>
    <w:multiLevelType w:val="hybridMultilevel"/>
    <w:tmpl w:val="F74A5F9A"/>
    <w:lvl w:ilvl="0" w:tplc="640A5F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2C5856"/>
    <w:multiLevelType w:val="hybridMultilevel"/>
    <w:tmpl w:val="ED86F71E"/>
    <w:lvl w:ilvl="0" w:tplc="5832F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4607239"/>
    <w:multiLevelType w:val="hybridMultilevel"/>
    <w:tmpl w:val="58EE3A74"/>
    <w:lvl w:ilvl="0" w:tplc="941C7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A1C003C"/>
    <w:multiLevelType w:val="multilevel"/>
    <w:tmpl w:val="A600D1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6" w15:restartNumberingAfterBreak="0">
    <w:nsid w:val="6A201D17"/>
    <w:multiLevelType w:val="hybridMultilevel"/>
    <w:tmpl w:val="3370CE2C"/>
    <w:lvl w:ilvl="0" w:tplc="73A4CD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51C0D79"/>
    <w:multiLevelType w:val="multilevel"/>
    <w:tmpl w:val="013A8CAC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8" w15:restartNumberingAfterBreak="0">
    <w:nsid w:val="798C44C7"/>
    <w:multiLevelType w:val="hybridMultilevel"/>
    <w:tmpl w:val="98CA21AC"/>
    <w:lvl w:ilvl="0" w:tplc="77BC0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3F1C26"/>
    <w:multiLevelType w:val="multilevel"/>
    <w:tmpl w:val="2A0A0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D405F05"/>
    <w:multiLevelType w:val="hybridMultilevel"/>
    <w:tmpl w:val="1C647F04"/>
    <w:lvl w:ilvl="0" w:tplc="3E22EED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32959889">
    <w:abstractNumId w:val="23"/>
  </w:num>
  <w:num w:numId="2" w16cid:durableId="2016110359">
    <w:abstractNumId w:val="7"/>
  </w:num>
  <w:num w:numId="3" w16cid:durableId="2056811196">
    <w:abstractNumId w:val="5"/>
  </w:num>
  <w:num w:numId="4" w16cid:durableId="913516206">
    <w:abstractNumId w:val="16"/>
  </w:num>
  <w:num w:numId="5" w16cid:durableId="425613016">
    <w:abstractNumId w:val="14"/>
  </w:num>
  <w:num w:numId="6" w16cid:durableId="1819573614">
    <w:abstractNumId w:val="8"/>
  </w:num>
  <w:num w:numId="7" w16cid:durableId="2005278051">
    <w:abstractNumId w:val="15"/>
  </w:num>
  <w:num w:numId="8" w16cid:durableId="1212810070">
    <w:abstractNumId w:val="25"/>
  </w:num>
  <w:num w:numId="9" w16cid:durableId="782262861">
    <w:abstractNumId w:val="1"/>
  </w:num>
  <w:num w:numId="10" w16cid:durableId="2047638592">
    <w:abstractNumId w:val="29"/>
  </w:num>
  <w:num w:numId="11" w16cid:durableId="251548212">
    <w:abstractNumId w:val="27"/>
  </w:num>
  <w:num w:numId="12" w16cid:durableId="361983827">
    <w:abstractNumId w:val="4"/>
  </w:num>
  <w:num w:numId="13" w16cid:durableId="488130435">
    <w:abstractNumId w:val="9"/>
  </w:num>
  <w:num w:numId="14" w16cid:durableId="529034334">
    <w:abstractNumId w:val="22"/>
  </w:num>
  <w:num w:numId="15" w16cid:durableId="437721344">
    <w:abstractNumId w:val="18"/>
  </w:num>
  <w:num w:numId="16" w16cid:durableId="1943411253">
    <w:abstractNumId w:val="17"/>
  </w:num>
  <w:num w:numId="17" w16cid:durableId="822509057">
    <w:abstractNumId w:val="26"/>
  </w:num>
  <w:num w:numId="18" w16cid:durableId="1829397688">
    <w:abstractNumId w:val="28"/>
  </w:num>
  <w:num w:numId="19" w16cid:durableId="280963432">
    <w:abstractNumId w:val="19"/>
  </w:num>
  <w:num w:numId="20" w16cid:durableId="1052848281">
    <w:abstractNumId w:val="11"/>
  </w:num>
  <w:num w:numId="21" w16cid:durableId="1077288890">
    <w:abstractNumId w:val="12"/>
  </w:num>
  <w:num w:numId="22" w16cid:durableId="557477154">
    <w:abstractNumId w:val="0"/>
  </w:num>
  <w:num w:numId="23" w16cid:durableId="1420910336">
    <w:abstractNumId w:val="13"/>
  </w:num>
  <w:num w:numId="24" w16cid:durableId="1974673043">
    <w:abstractNumId w:val="30"/>
  </w:num>
  <w:num w:numId="25" w16cid:durableId="1189486308">
    <w:abstractNumId w:val="3"/>
  </w:num>
  <w:num w:numId="26" w16cid:durableId="1501698640">
    <w:abstractNumId w:val="10"/>
  </w:num>
  <w:num w:numId="27" w16cid:durableId="45377645">
    <w:abstractNumId w:val="21"/>
  </w:num>
  <w:num w:numId="28" w16cid:durableId="2014798828">
    <w:abstractNumId w:val="6"/>
  </w:num>
  <w:num w:numId="29" w16cid:durableId="274872341">
    <w:abstractNumId w:val="24"/>
  </w:num>
  <w:num w:numId="30" w16cid:durableId="1075124454">
    <w:abstractNumId w:val="20"/>
  </w:num>
  <w:num w:numId="31" w16cid:durableId="1969969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B4"/>
    <w:rsid w:val="00003E0E"/>
    <w:rsid w:val="00006495"/>
    <w:rsid w:val="00026EDC"/>
    <w:rsid w:val="00027EDA"/>
    <w:rsid w:val="00033EAA"/>
    <w:rsid w:val="000816B4"/>
    <w:rsid w:val="000A15A1"/>
    <w:rsid w:val="000D1ECB"/>
    <w:rsid w:val="000D31EC"/>
    <w:rsid w:val="000F65FA"/>
    <w:rsid w:val="00101C1A"/>
    <w:rsid w:val="00163136"/>
    <w:rsid w:val="001A0729"/>
    <w:rsid w:val="001A648B"/>
    <w:rsid w:val="001A6B4C"/>
    <w:rsid w:val="001B13B0"/>
    <w:rsid w:val="001C1A91"/>
    <w:rsid w:val="001C485F"/>
    <w:rsid w:val="001D7772"/>
    <w:rsid w:val="001E6849"/>
    <w:rsid w:val="001E7BCB"/>
    <w:rsid w:val="001F0402"/>
    <w:rsid w:val="001F41F8"/>
    <w:rsid w:val="001F658E"/>
    <w:rsid w:val="00211116"/>
    <w:rsid w:val="00221FF2"/>
    <w:rsid w:val="00232537"/>
    <w:rsid w:val="00244E4B"/>
    <w:rsid w:val="00252E90"/>
    <w:rsid w:val="002B72E7"/>
    <w:rsid w:val="002E447E"/>
    <w:rsid w:val="002F1D06"/>
    <w:rsid w:val="00303F3D"/>
    <w:rsid w:val="00315431"/>
    <w:rsid w:val="00322DD9"/>
    <w:rsid w:val="00330714"/>
    <w:rsid w:val="0034715F"/>
    <w:rsid w:val="003474EB"/>
    <w:rsid w:val="00353BBE"/>
    <w:rsid w:val="003B1161"/>
    <w:rsid w:val="003F0164"/>
    <w:rsid w:val="003F6506"/>
    <w:rsid w:val="00400CBB"/>
    <w:rsid w:val="00407C13"/>
    <w:rsid w:val="00415169"/>
    <w:rsid w:val="00442138"/>
    <w:rsid w:val="004515D0"/>
    <w:rsid w:val="00467B07"/>
    <w:rsid w:val="004B14A9"/>
    <w:rsid w:val="004F73F3"/>
    <w:rsid w:val="00515B66"/>
    <w:rsid w:val="0051640E"/>
    <w:rsid w:val="005335AD"/>
    <w:rsid w:val="005B26D2"/>
    <w:rsid w:val="005B5096"/>
    <w:rsid w:val="005B7FFB"/>
    <w:rsid w:val="006021D2"/>
    <w:rsid w:val="006034EA"/>
    <w:rsid w:val="00607738"/>
    <w:rsid w:val="00615DC6"/>
    <w:rsid w:val="006A445A"/>
    <w:rsid w:val="006B0D5A"/>
    <w:rsid w:val="006D237A"/>
    <w:rsid w:val="006D6C0C"/>
    <w:rsid w:val="006E5F6D"/>
    <w:rsid w:val="006E6F1F"/>
    <w:rsid w:val="006F408B"/>
    <w:rsid w:val="00702A28"/>
    <w:rsid w:val="00723CD9"/>
    <w:rsid w:val="007345AC"/>
    <w:rsid w:val="007517C5"/>
    <w:rsid w:val="0076053A"/>
    <w:rsid w:val="007857C0"/>
    <w:rsid w:val="007A6F36"/>
    <w:rsid w:val="007C0CCF"/>
    <w:rsid w:val="007E1CAF"/>
    <w:rsid w:val="0080485F"/>
    <w:rsid w:val="00847B5F"/>
    <w:rsid w:val="00855FDE"/>
    <w:rsid w:val="00870528"/>
    <w:rsid w:val="008813B7"/>
    <w:rsid w:val="00886236"/>
    <w:rsid w:val="00895CC7"/>
    <w:rsid w:val="008D3CFF"/>
    <w:rsid w:val="008D6110"/>
    <w:rsid w:val="00913036"/>
    <w:rsid w:val="00966744"/>
    <w:rsid w:val="00966C03"/>
    <w:rsid w:val="0097249F"/>
    <w:rsid w:val="009A1A68"/>
    <w:rsid w:val="009C13FD"/>
    <w:rsid w:val="009C1DA6"/>
    <w:rsid w:val="00A16D86"/>
    <w:rsid w:val="00A20D94"/>
    <w:rsid w:val="00A34915"/>
    <w:rsid w:val="00A611CE"/>
    <w:rsid w:val="00A71CA9"/>
    <w:rsid w:val="00A7673E"/>
    <w:rsid w:val="00AC796E"/>
    <w:rsid w:val="00AD7D00"/>
    <w:rsid w:val="00AF1965"/>
    <w:rsid w:val="00B021D8"/>
    <w:rsid w:val="00B63E5C"/>
    <w:rsid w:val="00B66AAC"/>
    <w:rsid w:val="00BC7F37"/>
    <w:rsid w:val="00BE0A91"/>
    <w:rsid w:val="00C27BFA"/>
    <w:rsid w:val="00C44D4D"/>
    <w:rsid w:val="00C46B57"/>
    <w:rsid w:val="00C501CF"/>
    <w:rsid w:val="00C859C3"/>
    <w:rsid w:val="00CD2851"/>
    <w:rsid w:val="00CE1FCE"/>
    <w:rsid w:val="00CF2C22"/>
    <w:rsid w:val="00D570F2"/>
    <w:rsid w:val="00D64AA4"/>
    <w:rsid w:val="00D722D5"/>
    <w:rsid w:val="00D747F8"/>
    <w:rsid w:val="00D8737D"/>
    <w:rsid w:val="00DB086F"/>
    <w:rsid w:val="00E0113C"/>
    <w:rsid w:val="00E068AE"/>
    <w:rsid w:val="00E32BBC"/>
    <w:rsid w:val="00E359D7"/>
    <w:rsid w:val="00E436AF"/>
    <w:rsid w:val="00E8137C"/>
    <w:rsid w:val="00E846BE"/>
    <w:rsid w:val="00EB76EC"/>
    <w:rsid w:val="00EE0560"/>
    <w:rsid w:val="00EE0793"/>
    <w:rsid w:val="00EE6B40"/>
    <w:rsid w:val="00F13F73"/>
    <w:rsid w:val="00F558AA"/>
    <w:rsid w:val="00F670DE"/>
    <w:rsid w:val="00F81696"/>
    <w:rsid w:val="00F84FD1"/>
    <w:rsid w:val="00F87085"/>
    <w:rsid w:val="00FA728A"/>
    <w:rsid w:val="00FB2DEF"/>
    <w:rsid w:val="00FB76D3"/>
    <w:rsid w:val="00FC22F1"/>
    <w:rsid w:val="00FD2F73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chartTrackingRefBased/>
  <w15:docId w15:val="{4D73A957-C280-44E0-A7CB-B76146F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44</cp:revision>
  <dcterms:created xsi:type="dcterms:W3CDTF">2023-01-04T13:06:00Z</dcterms:created>
  <dcterms:modified xsi:type="dcterms:W3CDTF">2023-02-24T12:00:00Z</dcterms:modified>
</cp:coreProperties>
</file>