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76092" w14:textId="2A2AE372" w:rsidR="00A34C98" w:rsidRDefault="00000000">
      <w:pPr>
        <w:spacing w:after="0" w:line="384" w:lineRule="auto"/>
        <w:jc w:val="center"/>
        <w:rPr>
          <w:rFonts w:ascii="바탕" w:eastAsia="바탕" w:hAnsi="바탕" w:cs="바탕"/>
          <w:b/>
          <w:color w:val="000000"/>
          <w:sz w:val="42"/>
          <w:szCs w:val="42"/>
        </w:rPr>
      </w:pPr>
      <w:r>
        <w:rPr>
          <w:rFonts w:ascii="굴림" w:eastAsia="굴림" w:hAnsi="굴림" w:cs="굴림"/>
          <w:b/>
          <w:color w:val="000000"/>
          <w:sz w:val="42"/>
          <w:szCs w:val="42"/>
        </w:rPr>
        <w:t>회 의 록</w:t>
      </w:r>
    </w:p>
    <w:p w14:paraId="6D008B97" w14:textId="77777777" w:rsidR="00A34C98" w:rsidRDefault="00A34C98">
      <w:pPr>
        <w:spacing w:after="0" w:line="384" w:lineRule="auto"/>
        <w:jc w:val="center"/>
        <w:rPr>
          <w:rFonts w:ascii="바탕" w:eastAsia="바탕" w:hAnsi="바탕" w:cs="바탕"/>
          <w:b/>
          <w:color w:val="000000"/>
          <w:sz w:val="24"/>
          <w:szCs w:val="24"/>
        </w:rPr>
      </w:pPr>
    </w:p>
    <w:p w14:paraId="48F815CB" w14:textId="77777777" w:rsidR="00A34C98" w:rsidRDefault="00000000">
      <w:pPr>
        <w:spacing w:after="0" w:line="384" w:lineRule="auto"/>
        <w:jc w:val="left"/>
        <w:rPr>
          <w:rFonts w:ascii="바탕" w:eastAsia="바탕" w:hAnsi="바탕" w:cs="바탕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>1. 회의개요</w:t>
      </w:r>
    </w:p>
    <w:tbl>
      <w:tblPr>
        <w:tblStyle w:val="a5"/>
        <w:tblW w:w="917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135"/>
        <w:gridCol w:w="3060"/>
        <w:gridCol w:w="1192"/>
        <w:gridCol w:w="3787"/>
      </w:tblGrid>
      <w:tr w:rsidR="00A34C98" w14:paraId="66E3723B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068E2FC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일시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D8E060" w14:textId="19B32926" w:rsidR="00A34C98" w:rsidRPr="007938E8" w:rsidRDefault="0090665D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2</w:t>
            </w:r>
            <w:r>
              <w:rPr>
                <w:rFonts w:ascii="바탕" w:eastAsia="바탕" w:hAnsi="바탕" w:cs="바탕"/>
                <w:color w:val="000000"/>
              </w:rPr>
              <w:t>02</w:t>
            </w:r>
            <w:r w:rsidR="007938E8">
              <w:rPr>
                <w:rFonts w:ascii="바탕" w:eastAsia="바탕" w:hAnsi="바탕" w:cs="바탕"/>
                <w:color w:val="000000"/>
              </w:rPr>
              <w:t>3-01-</w:t>
            </w:r>
            <w:r w:rsidR="009A3BF2">
              <w:rPr>
                <w:rFonts w:ascii="바탕" w:eastAsia="바탕" w:hAnsi="바탕" w:cs="바탕"/>
                <w:color w:val="000000"/>
              </w:rPr>
              <w:t>28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5247C0B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장소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3B7A28A" w14:textId="289748FE" w:rsidR="00A34C98" w:rsidRDefault="0090665D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자택</w:t>
            </w:r>
          </w:p>
        </w:tc>
      </w:tr>
      <w:tr w:rsidR="00A34C98" w14:paraId="48C01B18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EA22311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작성자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D2810A6" w14:textId="0C72DB28" w:rsidR="00A34C98" w:rsidRDefault="0090665D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정롭비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513A977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작성일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590921" w14:textId="7F9A1F35" w:rsidR="00A34C98" w:rsidRDefault="007938E8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2</w:t>
            </w:r>
            <w:r>
              <w:rPr>
                <w:rFonts w:ascii="바탕" w:eastAsia="바탕" w:hAnsi="바탕" w:cs="바탕"/>
                <w:color w:val="000000"/>
              </w:rPr>
              <w:t>023-01-</w:t>
            </w:r>
            <w:r w:rsidR="009A3BF2">
              <w:rPr>
                <w:rFonts w:ascii="바탕" w:eastAsia="바탕" w:hAnsi="바탕" w:cs="바탕"/>
                <w:color w:val="000000"/>
              </w:rPr>
              <w:t>28</w:t>
            </w:r>
          </w:p>
        </w:tc>
      </w:tr>
      <w:tr w:rsidR="00A34C98" w14:paraId="61A61B85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DC34F9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참석자</w:t>
            </w:r>
          </w:p>
        </w:tc>
        <w:tc>
          <w:tcPr>
            <w:tcW w:w="80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6E8F258" w14:textId="45A20F20" w:rsidR="00A34C98" w:rsidRDefault="0090665D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전원</w:t>
            </w:r>
          </w:p>
        </w:tc>
      </w:tr>
      <w:tr w:rsidR="00A34C98" w14:paraId="4EC62C00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7A9967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안건</w:t>
            </w:r>
          </w:p>
        </w:tc>
        <w:tc>
          <w:tcPr>
            <w:tcW w:w="80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65BE753" w14:textId="56890C5A" w:rsidR="00A34C98" w:rsidRDefault="009A3BF2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5</w:t>
            </w:r>
            <w:r w:rsidR="000E1C42">
              <w:rPr>
                <w:rFonts w:ascii="바탕" w:eastAsia="바탕" w:hAnsi="바탕" w:cs="바탕" w:hint="eastAsia"/>
                <w:color w:val="000000"/>
              </w:rPr>
              <w:t xml:space="preserve">주차 </w:t>
            </w:r>
            <w:r w:rsidR="007938E8">
              <w:rPr>
                <w:rFonts w:ascii="바탕" w:eastAsia="바탕" w:hAnsi="바탕" w:cs="바탕"/>
                <w:color w:val="000000"/>
              </w:rPr>
              <w:t xml:space="preserve">– </w:t>
            </w:r>
            <w:r w:rsidR="007938E8">
              <w:rPr>
                <w:rFonts w:ascii="바탕" w:eastAsia="바탕" w:hAnsi="바탕" w:cs="바탕" w:hint="eastAsia"/>
                <w:color w:val="000000"/>
              </w:rPr>
              <w:t>이번 주 한 일, 다음 주</w:t>
            </w:r>
            <w:r w:rsidR="007938E8">
              <w:rPr>
                <w:rFonts w:ascii="바탕" w:eastAsia="바탕" w:hAnsi="바탕" w:cs="바탕"/>
                <w:color w:val="000000"/>
              </w:rPr>
              <w:t xml:space="preserve"> </w:t>
            </w:r>
            <w:r w:rsidR="007938E8">
              <w:rPr>
                <w:rFonts w:ascii="바탕" w:eastAsia="바탕" w:hAnsi="바탕" w:cs="바탕" w:hint="eastAsia"/>
                <w:color w:val="000000"/>
              </w:rPr>
              <w:t>계획</w:t>
            </w:r>
          </w:p>
        </w:tc>
      </w:tr>
    </w:tbl>
    <w:p w14:paraId="2392D577" w14:textId="77777777" w:rsidR="00A34C98" w:rsidRDefault="00A34C98">
      <w:pPr>
        <w:spacing w:after="0" w:line="384" w:lineRule="auto"/>
        <w:jc w:val="left"/>
        <w:rPr>
          <w:rFonts w:ascii="바탕" w:eastAsia="바탕" w:hAnsi="바탕" w:cs="바탕"/>
          <w:color w:val="000000"/>
        </w:rPr>
      </w:pPr>
    </w:p>
    <w:p w14:paraId="53140B6C" w14:textId="77777777" w:rsidR="00A34C98" w:rsidRDefault="00000000">
      <w:pPr>
        <w:spacing w:after="0" w:line="384" w:lineRule="auto"/>
        <w:jc w:val="left"/>
        <w:rPr>
          <w:rFonts w:ascii="바탕" w:eastAsia="바탕" w:hAnsi="바탕" w:cs="바탕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>2. 회의내용</w:t>
      </w:r>
    </w:p>
    <w:tbl>
      <w:tblPr>
        <w:tblStyle w:val="a6"/>
        <w:tblW w:w="917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09"/>
        <w:gridCol w:w="7865"/>
      </w:tblGrid>
      <w:tr w:rsidR="00A34C98" w14:paraId="6C7A2F61" w14:textId="77777777">
        <w:trPr>
          <w:trHeight w:val="548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3071C3B" w14:textId="77777777" w:rsidR="00A34C98" w:rsidRDefault="00000000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회의내용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BA5CF97" w14:textId="31C57CFA" w:rsidR="007938E8" w:rsidRPr="007938E8" w:rsidRDefault="009A3BF2" w:rsidP="007938E8">
            <w:pPr>
              <w:pStyle w:val="a7"/>
              <w:numPr>
                <w:ilvl w:val="0"/>
                <w:numId w:val="14"/>
              </w:numP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5</w:t>
            </w:r>
            <w:r w:rsidR="007938E8" w:rsidRPr="007938E8">
              <w:rPr>
                <w:rFonts w:ascii="굴림" w:eastAsia="굴림" w:hAnsi="굴림" w:cs="굴림" w:hint="eastAsia"/>
              </w:rPr>
              <w:t>주차 한 일 정리</w:t>
            </w:r>
          </w:p>
          <w:p w14:paraId="3EAA7B18" w14:textId="39275BC2" w:rsidR="007938E8" w:rsidRDefault="00422DB2" w:rsidP="007938E8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 w:rsidRPr="00EA6775">
              <w:rPr>
                <w:rFonts w:ascii="굴림" w:eastAsia="굴림" w:hAnsi="굴림" w:cs="굴림" w:hint="eastAsia"/>
                <w:color w:val="548DD4" w:themeColor="text2" w:themeTint="99"/>
              </w:rPr>
              <w:t>박재우</w:t>
            </w:r>
            <w:r w:rsidR="001464E4">
              <w:rPr>
                <w:rFonts w:ascii="굴림" w:eastAsia="굴림" w:hAnsi="굴림" w:cs="굴림" w:hint="eastAsia"/>
              </w:rPr>
              <w:t xml:space="preserve"> </w:t>
            </w:r>
          </w:p>
          <w:p w14:paraId="35F7EF67" w14:textId="20A15A33" w:rsidR="007938E8" w:rsidRPr="007938E8" w:rsidRDefault="007938E8" w:rsidP="007938E8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</w:p>
          <w:p w14:paraId="18638C68" w14:textId="06751B30" w:rsidR="00422DB2" w:rsidRDefault="00422DB2" w:rsidP="00422DB2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 w:rsidRPr="00EA6775">
              <w:rPr>
                <w:rFonts w:ascii="굴림" w:eastAsia="굴림" w:hAnsi="굴림" w:cs="굴림" w:hint="eastAsia"/>
                <w:color w:val="E36C0A" w:themeColor="accent6" w:themeShade="BF"/>
              </w:rPr>
              <w:t>이서연</w:t>
            </w:r>
            <w:r w:rsidR="001464E4">
              <w:rPr>
                <w:rFonts w:ascii="굴림" w:eastAsia="굴림" w:hAnsi="굴림" w:cs="굴림" w:hint="eastAsia"/>
              </w:rPr>
              <w:t xml:space="preserve"> </w:t>
            </w:r>
          </w:p>
          <w:p w14:paraId="2C64F00B" w14:textId="690E286C" w:rsidR="007938E8" w:rsidRPr="007938E8" w:rsidRDefault="007938E8" w:rsidP="007938E8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</w:p>
          <w:p w14:paraId="3E860F14" w14:textId="04F2EBB2" w:rsidR="007938E8" w:rsidRDefault="00422DB2" w:rsidP="007938E8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  <w:color w:val="C2D69B" w:themeColor="accent3" w:themeTint="99"/>
              </w:rPr>
            </w:pPr>
            <w:r w:rsidRPr="00EA6775">
              <w:rPr>
                <w:rFonts w:ascii="굴림" w:eastAsia="굴림" w:hAnsi="굴림" w:cs="굴림" w:hint="eastAsia"/>
                <w:color w:val="C2D69B" w:themeColor="accent3" w:themeTint="99"/>
              </w:rPr>
              <w:t>정롭비</w:t>
            </w:r>
            <w:r w:rsidR="001464E4">
              <w:rPr>
                <w:rFonts w:ascii="굴림" w:eastAsia="굴림" w:hAnsi="굴림" w:cs="굴림" w:hint="eastAsia"/>
                <w:color w:val="C2D69B" w:themeColor="accent3" w:themeTint="99"/>
              </w:rPr>
              <w:t xml:space="preserve"> </w:t>
            </w:r>
          </w:p>
          <w:bookmarkStart w:id="0" w:name="_MON_1736371356"/>
          <w:bookmarkEnd w:id="0"/>
          <w:p w14:paraId="7648BE8A" w14:textId="3F8C6F54" w:rsidR="007938E8" w:rsidRDefault="009A3BF2" w:rsidP="007938E8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  <w:color w:val="C2D69B" w:themeColor="accent3" w:themeTint="99"/>
              </w:rPr>
            </w:pPr>
            <w:r>
              <w:rPr>
                <w:rFonts w:ascii="굴림" w:eastAsia="굴림" w:hAnsi="굴림" w:cs="굴림"/>
                <w:color w:val="C2D69B" w:themeColor="accent3" w:themeTint="99"/>
              </w:rPr>
              <w:object w:dxaOrig="1540" w:dyaOrig="1057" w14:anchorId="0997C05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77.25pt;height:52.5pt" o:ole="">
                  <v:imagedata r:id="rId8" o:title=""/>
                </v:shape>
                <o:OLEObject Type="Embed" ProgID="Word.Document.12" ShapeID="_x0000_i1031" DrawAspect="Icon" ObjectID="_1736371823" r:id="rId9">
                  <o:FieldCodes>\s</o:FieldCodes>
                </o:OLEObject>
              </w:object>
            </w:r>
          </w:p>
          <w:p w14:paraId="0B3A387E" w14:textId="611E67F1" w:rsidR="0055447C" w:rsidRPr="0055447C" w:rsidRDefault="0055447C" w:rsidP="0055447C">
            <w:pPr>
              <w:pStyle w:val="a7"/>
              <w:numPr>
                <w:ilvl w:val="0"/>
                <w:numId w:val="14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C2D69B" w:themeColor="accent3" w:themeTint="99"/>
              </w:rPr>
            </w:pPr>
            <w:r>
              <w:rPr>
                <w:rFonts w:ascii="굴림" w:eastAsia="굴림" w:hAnsi="굴림" w:cs="굴림" w:hint="eastAsia"/>
              </w:rPr>
              <w:t xml:space="preserve">다음 주 할 일 </w:t>
            </w:r>
            <w:r>
              <w:rPr>
                <w:rFonts w:ascii="굴림" w:eastAsia="굴림" w:hAnsi="굴림" w:cs="굴림"/>
              </w:rPr>
              <w:t>(</w:t>
            </w:r>
            <w:r w:rsidR="009A3BF2">
              <w:rPr>
                <w:rFonts w:ascii="굴림" w:eastAsia="굴림" w:hAnsi="굴림" w:cs="굴림"/>
              </w:rPr>
              <w:t>6</w:t>
            </w:r>
            <w:r>
              <w:rPr>
                <w:rFonts w:ascii="굴림" w:eastAsia="굴림" w:hAnsi="굴림" w:cs="굴림" w:hint="eastAsia"/>
              </w:rPr>
              <w:t>주차</w:t>
            </w:r>
            <w:r>
              <w:rPr>
                <w:rFonts w:ascii="굴림" w:eastAsia="굴림" w:hAnsi="굴림" w:cs="굴림"/>
              </w:rPr>
              <w:t>)</w:t>
            </w:r>
          </w:p>
          <w:p w14:paraId="447A101A" w14:textId="3B9B8793" w:rsidR="0055447C" w:rsidRDefault="0055447C" w:rsidP="0055447C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 w:rsidRPr="00EA6775">
              <w:rPr>
                <w:rFonts w:ascii="굴림" w:eastAsia="굴림" w:hAnsi="굴림" w:cs="굴림" w:hint="eastAsia"/>
                <w:color w:val="548DD4" w:themeColor="text2" w:themeTint="99"/>
              </w:rPr>
              <w:t>박재우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</w:p>
          <w:p w14:paraId="4E900FF2" w14:textId="38FB1A84" w:rsidR="009A3BF2" w:rsidRDefault="009A3BF2" w:rsidP="00294758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메인 프로젝트에 모델 띄우기</w:t>
            </w:r>
          </w:p>
          <w:p w14:paraId="143519DD" w14:textId="77777777" w:rsidR="009A3BF2" w:rsidRDefault="009A3BF2" w:rsidP="00294758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 w:hint="eastAsia"/>
              </w:rPr>
            </w:pPr>
          </w:p>
          <w:p w14:paraId="4FC22F4C" w14:textId="66867053" w:rsidR="00294758" w:rsidRDefault="0055447C" w:rsidP="00294758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 w:rsidRPr="00EA6775">
              <w:rPr>
                <w:rFonts w:ascii="굴림" w:eastAsia="굴림" w:hAnsi="굴림" w:cs="굴림" w:hint="eastAsia"/>
                <w:color w:val="E36C0A" w:themeColor="accent6" w:themeShade="BF"/>
              </w:rPr>
              <w:t>이서연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</w:p>
          <w:p w14:paraId="716BC508" w14:textId="23515C47" w:rsidR="00294758" w:rsidRDefault="009A3BF2" w:rsidP="00294758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디퍼드 라이팅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구현</w:t>
            </w:r>
          </w:p>
          <w:p w14:paraId="034DD87A" w14:textId="61858C08" w:rsidR="009A3BF2" w:rsidRDefault="009A3BF2" w:rsidP="00294758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객체 외곽선 구현</w:t>
            </w:r>
          </w:p>
          <w:p w14:paraId="5B5A01FF" w14:textId="77777777" w:rsidR="009A3BF2" w:rsidRPr="00294758" w:rsidRDefault="009A3BF2" w:rsidP="00294758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 w:hint="eastAsia"/>
              </w:rPr>
            </w:pPr>
          </w:p>
          <w:p w14:paraId="71299AFA" w14:textId="04666955" w:rsidR="0055447C" w:rsidRPr="00993671" w:rsidRDefault="0055447C" w:rsidP="00993671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 w:rsidRPr="00993671">
              <w:rPr>
                <w:rFonts w:ascii="굴림" w:eastAsia="굴림" w:hAnsi="굴림" w:cs="굴림" w:hint="eastAsia"/>
                <w:color w:val="C2D69B" w:themeColor="accent3" w:themeTint="99"/>
              </w:rPr>
              <w:t xml:space="preserve">정롭비 </w:t>
            </w:r>
          </w:p>
          <w:p w14:paraId="6CDF23EF" w14:textId="2D88CE3D" w:rsidR="00993671" w:rsidRDefault="009A3BF2" w:rsidP="0055447C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 xml:space="preserve">개인 </w:t>
            </w:r>
            <w:r w:rsidR="00A21752">
              <w:rPr>
                <w:rFonts w:ascii="굴림" w:eastAsia="굴림" w:hAnsi="굴림" w:cs="굴림" w:hint="eastAsia"/>
              </w:rPr>
              <w:t xml:space="preserve">콘솔 프로젝트에 </w:t>
            </w:r>
            <w:r w:rsidR="00A21752">
              <w:rPr>
                <w:rFonts w:ascii="굴림" w:eastAsia="굴림" w:hAnsi="굴림" w:cs="굴림"/>
              </w:rPr>
              <w:t>IOCP echo</w:t>
            </w:r>
            <w:r w:rsidR="00A21752">
              <w:rPr>
                <w:rFonts w:ascii="굴림" w:eastAsia="굴림" w:hAnsi="굴림" w:cs="굴림" w:hint="eastAsia"/>
              </w:rPr>
              <w:t>서버 구현</w:t>
            </w:r>
          </w:p>
          <w:p w14:paraId="745CC34A" w14:textId="32A6DABF" w:rsidR="00A21752" w:rsidRDefault="00A21752" w:rsidP="0055447C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메인 프로젝트 컴포넌트화 진행</w:t>
            </w:r>
          </w:p>
          <w:p w14:paraId="4622A335" w14:textId="77777777" w:rsidR="00A21752" w:rsidRPr="00294758" w:rsidRDefault="00A21752" w:rsidP="0055447C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 w:hint="eastAsia"/>
              </w:rPr>
            </w:pPr>
          </w:p>
          <w:p w14:paraId="0376F6A2" w14:textId="07677FDD" w:rsidR="00CA75FB" w:rsidRDefault="00CA75FB" w:rsidP="0055447C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  <w:color w:val="8064A2" w:themeColor="accent4"/>
              </w:rPr>
            </w:pPr>
            <w:r w:rsidRPr="00CA75FB">
              <w:rPr>
                <w:rFonts w:ascii="굴림" w:eastAsia="굴림" w:hAnsi="굴림" w:cs="굴림" w:hint="eastAsia"/>
                <w:color w:val="8064A2" w:themeColor="accent4"/>
              </w:rPr>
              <w:lastRenderedPageBreak/>
              <w:t>공통</w:t>
            </w:r>
          </w:p>
          <w:p w14:paraId="27F64B68" w14:textId="26F31F70" w:rsidR="00CA75FB" w:rsidRDefault="00CA75FB" w:rsidP="0055447C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 xml:space="preserve">컴포넌트 디자인 패턴 프레임워크에 </w:t>
            </w:r>
            <w:r>
              <w:rPr>
                <w:rFonts w:ascii="굴림" w:eastAsia="굴림" w:hAnsi="굴림" w:cs="굴림"/>
              </w:rPr>
              <w:t xml:space="preserve">DirectX12 </w:t>
            </w:r>
            <w:r>
              <w:rPr>
                <w:rFonts w:ascii="굴림" w:eastAsia="굴림" w:hAnsi="굴림" w:cs="굴림" w:hint="eastAsia"/>
              </w:rPr>
              <w:t>결합하는 방법</w:t>
            </w:r>
          </w:p>
          <w:p w14:paraId="4A4E8D1D" w14:textId="77777777" w:rsidR="00993671" w:rsidRDefault="00CA75FB" w:rsidP="00993671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애니메이션에서 상하체를 분리하여 표현하는 방법</w:t>
            </w:r>
          </w:p>
          <w:p w14:paraId="02D2CFCA" w14:textId="0B84858C" w:rsidR="00A21752" w:rsidRPr="00993671" w:rsidRDefault="00A21752" w:rsidP="00993671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 w:hint="eastAsia"/>
              </w:rPr>
            </w:pPr>
            <w:r>
              <w:rPr>
                <w:rFonts w:ascii="굴림" w:eastAsia="굴림" w:hAnsi="굴림" w:cs="굴림" w:hint="eastAsia"/>
              </w:rPr>
              <w:t xml:space="preserve">다른 전사 모델 구매 </w:t>
            </w:r>
            <w:r>
              <w:rPr>
                <w:rFonts w:ascii="굴림" w:eastAsia="굴림" w:hAnsi="굴림" w:cs="굴림"/>
              </w:rPr>
              <w:t>(</w:t>
            </w:r>
            <w:r>
              <w:rPr>
                <w:rFonts w:ascii="굴림" w:eastAsia="굴림" w:hAnsi="굴림" w:cs="굴림" w:hint="eastAsia"/>
              </w:rPr>
              <w:t>기존 모델(N</w:t>
            </w:r>
            <w:r>
              <w:rPr>
                <w:rFonts w:ascii="굴림" w:eastAsia="굴림" w:hAnsi="굴림" w:cs="굴림"/>
              </w:rPr>
              <w:t xml:space="preserve">ana : </w:t>
            </w:r>
            <w:r>
              <w:rPr>
                <w:rFonts w:ascii="굴림" w:eastAsia="굴림" w:hAnsi="굴림" w:cs="굴림" w:hint="eastAsia"/>
              </w:rPr>
              <w:t>전사 모델</w:t>
            </w:r>
            <w:r>
              <w:rPr>
                <w:rFonts w:ascii="굴림" w:eastAsia="굴림" w:hAnsi="굴림" w:cs="굴림"/>
              </w:rPr>
              <w:t>)</w:t>
            </w:r>
            <w:r>
              <w:rPr>
                <w:rFonts w:ascii="굴림" w:eastAsia="굴림" w:hAnsi="굴림" w:cs="굴림" w:hint="eastAsia"/>
              </w:rPr>
              <w:t>에 문제가 있음</w:t>
            </w:r>
            <w:r>
              <w:rPr>
                <w:rFonts w:ascii="굴림" w:eastAsia="굴림" w:hAnsi="굴림" w:cs="굴림"/>
              </w:rPr>
              <w:t>)</w:t>
            </w:r>
          </w:p>
        </w:tc>
      </w:tr>
      <w:tr w:rsidR="00A34C98" w14:paraId="7B9D28B8" w14:textId="77777777">
        <w:trPr>
          <w:trHeight w:val="102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6788285" w14:textId="77777777" w:rsidR="00A34C98" w:rsidRDefault="00000000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lastRenderedPageBreak/>
              <w:t>결정사항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833F078" w14:textId="7C9E2114" w:rsidR="00A34C98" w:rsidRDefault="00CA75FB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위의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</w:rPr>
              <w:t>내용과 같음</w:t>
            </w:r>
          </w:p>
        </w:tc>
      </w:tr>
      <w:tr w:rsidR="00A34C98" w14:paraId="08F151ED" w14:textId="77777777">
        <w:trPr>
          <w:trHeight w:val="102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730283B" w14:textId="77777777" w:rsidR="00A34C98" w:rsidRDefault="00000000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향후일정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D217E22" w14:textId="797CA066" w:rsidR="00CA75FB" w:rsidRDefault="009A3BF2" w:rsidP="00CA75FB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6</w:t>
            </w:r>
            <w:r w:rsidR="00CA75FB">
              <w:rPr>
                <w:rFonts w:ascii="굴림" w:eastAsia="굴림" w:hAnsi="굴림" w:cs="굴림" w:hint="eastAsia"/>
                <w:color w:val="000000"/>
              </w:rPr>
              <w:t>주차 계획 완료</w:t>
            </w:r>
          </w:p>
          <w:p w14:paraId="6D845658" w14:textId="5516826C" w:rsidR="00A34C98" w:rsidRDefault="00CA75FB" w:rsidP="00CA75FB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다음 회의 시간</w:t>
            </w:r>
            <w:r>
              <w:rPr>
                <w:rFonts w:ascii="굴림" w:eastAsia="굴림" w:hAnsi="굴림" w:cs="굴림"/>
                <w:color w:val="000000"/>
              </w:rPr>
              <w:t xml:space="preserve"> – </w:t>
            </w:r>
            <w:r w:rsidR="009A3BF2">
              <w:rPr>
                <w:rFonts w:ascii="굴림" w:eastAsia="굴림" w:hAnsi="굴림" w:cs="굴림"/>
                <w:color w:val="000000"/>
              </w:rPr>
              <w:t xml:space="preserve">2.02 </w:t>
            </w:r>
            <w:r w:rsidR="009A3BF2">
              <w:rPr>
                <w:rFonts w:ascii="굴림" w:eastAsia="굴림" w:hAnsi="굴림" w:cs="굴림" w:hint="eastAsia"/>
                <w:color w:val="000000"/>
              </w:rPr>
              <w:t xml:space="preserve">or </w:t>
            </w:r>
            <w:r w:rsidR="009A3BF2">
              <w:rPr>
                <w:rFonts w:ascii="굴림" w:eastAsia="굴림" w:hAnsi="굴림" w:cs="굴림"/>
                <w:color w:val="000000"/>
              </w:rPr>
              <w:t>2.03</w:t>
            </w:r>
          </w:p>
        </w:tc>
      </w:tr>
      <w:tr w:rsidR="00A34C98" w14:paraId="006579CD" w14:textId="77777777">
        <w:trPr>
          <w:trHeight w:val="92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CE0B090" w14:textId="77777777" w:rsidR="00A34C98" w:rsidRDefault="00000000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특이사항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2E25862" w14:textId="2CC8975F" w:rsidR="00A34C98" w:rsidRDefault="00AB5713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없음</w:t>
            </w:r>
          </w:p>
        </w:tc>
      </w:tr>
    </w:tbl>
    <w:p w14:paraId="4FFE6AEA" w14:textId="77777777" w:rsidR="00A34C98" w:rsidRDefault="00A34C98">
      <w:bookmarkStart w:id="1" w:name="_gjdgxs" w:colFirst="0" w:colLast="0"/>
      <w:bookmarkEnd w:id="1"/>
    </w:p>
    <w:sectPr w:rsidR="00A34C98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B1C29" w14:textId="77777777" w:rsidR="00DD284E" w:rsidRDefault="00DD284E" w:rsidP="007542F1">
      <w:pPr>
        <w:spacing w:after="0" w:line="240" w:lineRule="auto"/>
      </w:pPr>
      <w:r>
        <w:separator/>
      </w:r>
    </w:p>
  </w:endnote>
  <w:endnote w:type="continuationSeparator" w:id="0">
    <w:p w14:paraId="7C472019" w14:textId="77777777" w:rsidR="00DD284E" w:rsidRDefault="00DD284E" w:rsidP="00754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함초롬바탕">
    <w:altName w:val="바탕"/>
    <w:panose1 w:val="02030504000101010101"/>
    <w:charset w:val="81"/>
    <w:family w:val="roman"/>
    <w:pitch w:val="variable"/>
    <w:sig w:usb0="F7FFAEFF" w:usb1="FBDFFFFF" w:usb2="041FFFFF" w:usb3="00000000" w:csb0="001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0207B" w14:textId="77777777" w:rsidR="00DD284E" w:rsidRDefault="00DD284E" w:rsidP="007542F1">
      <w:pPr>
        <w:spacing w:after="0" w:line="240" w:lineRule="auto"/>
      </w:pPr>
      <w:r>
        <w:separator/>
      </w:r>
    </w:p>
  </w:footnote>
  <w:footnote w:type="continuationSeparator" w:id="0">
    <w:p w14:paraId="47A033B6" w14:textId="77777777" w:rsidR="00DD284E" w:rsidRDefault="00DD284E" w:rsidP="007542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5AE4"/>
    <w:multiLevelType w:val="hybridMultilevel"/>
    <w:tmpl w:val="64BAA378"/>
    <w:lvl w:ilvl="0" w:tplc="CDEC5E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A67D0A"/>
    <w:multiLevelType w:val="multilevel"/>
    <w:tmpl w:val="771E5B90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48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36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40" w:hanging="2160"/>
      </w:pPr>
      <w:rPr>
        <w:rFonts w:hint="default"/>
      </w:rPr>
    </w:lvl>
  </w:abstractNum>
  <w:abstractNum w:abstractNumId="2" w15:restartNumberingAfterBreak="0">
    <w:nsid w:val="0DBA5B3B"/>
    <w:multiLevelType w:val="hybridMultilevel"/>
    <w:tmpl w:val="6C22EED0"/>
    <w:lvl w:ilvl="0" w:tplc="CB8E84EA">
      <w:start w:val="2022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16323F5"/>
    <w:multiLevelType w:val="hybridMultilevel"/>
    <w:tmpl w:val="8B4ED608"/>
    <w:lvl w:ilvl="0" w:tplc="31E0B49E">
      <w:start w:val="2"/>
      <w:numFmt w:val="bullet"/>
      <w:lvlText w:val="-"/>
      <w:lvlJc w:val="left"/>
      <w:pPr>
        <w:ind w:left="16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00"/>
      </w:pPr>
      <w:rPr>
        <w:rFonts w:ascii="Wingdings" w:hAnsi="Wingdings" w:hint="default"/>
      </w:rPr>
    </w:lvl>
  </w:abstractNum>
  <w:abstractNum w:abstractNumId="4" w15:restartNumberingAfterBreak="0">
    <w:nsid w:val="1B4C5EA7"/>
    <w:multiLevelType w:val="hybridMultilevel"/>
    <w:tmpl w:val="93CEF3AC"/>
    <w:lvl w:ilvl="0" w:tplc="0D38827E">
      <w:start w:val="1"/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278E3DF9"/>
    <w:multiLevelType w:val="hybridMultilevel"/>
    <w:tmpl w:val="262A9D94"/>
    <w:lvl w:ilvl="0" w:tplc="DED4126C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2CE750CC"/>
    <w:multiLevelType w:val="hybridMultilevel"/>
    <w:tmpl w:val="7F206A74"/>
    <w:lvl w:ilvl="0" w:tplc="462C56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F410F1E"/>
    <w:multiLevelType w:val="hybridMultilevel"/>
    <w:tmpl w:val="F33C09D2"/>
    <w:lvl w:ilvl="0" w:tplc="29E82E48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87B0F3E"/>
    <w:multiLevelType w:val="hybridMultilevel"/>
    <w:tmpl w:val="8AB6CEC6"/>
    <w:lvl w:ilvl="0" w:tplc="B12695F6">
      <w:start w:val="2022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8F920A5"/>
    <w:multiLevelType w:val="hybridMultilevel"/>
    <w:tmpl w:val="9B743D0A"/>
    <w:lvl w:ilvl="0" w:tplc="6B4A65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95966FE"/>
    <w:multiLevelType w:val="multilevel"/>
    <w:tmpl w:val="21A41770"/>
    <w:lvl w:ilvl="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4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220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292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3640" w:hanging="144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400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4720" w:hanging="180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508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5800" w:hanging="2160"/>
      </w:pPr>
      <w:rPr>
        <w:rFonts w:hint="eastAsia"/>
      </w:rPr>
    </w:lvl>
  </w:abstractNum>
  <w:abstractNum w:abstractNumId="11" w15:restartNumberingAfterBreak="0">
    <w:nsid w:val="63E8022F"/>
    <w:multiLevelType w:val="hybridMultilevel"/>
    <w:tmpl w:val="7436D73C"/>
    <w:lvl w:ilvl="0" w:tplc="629A03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9511DFD"/>
    <w:multiLevelType w:val="hybridMultilevel"/>
    <w:tmpl w:val="4FD2BB26"/>
    <w:lvl w:ilvl="0" w:tplc="E90C16A0">
      <w:start w:val="1"/>
      <w:numFmt w:val="bullet"/>
      <w:lvlText w:val="-"/>
      <w:lvlJc w:val="left"/>
      <w:pPr>
        <w:ind w:left="14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3" w15:restartNumberingAfterBreak="0">
    <w:nsid w:val="71400698"/>
    <w:multiLevelType w:val="hybridMultilevel"/>
    <w:tmpl w:val="7BFCFF74"/>
    <w:lvl w:ilvl="0" w:tplc="63260A4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438526911">
    <w:abstractNumId w:val="0"/>
  </w:num>
  <w:num w:numId="2" w16cid:durableId="428889867">
    <w:abstractNumId w:val="4"/>
  </w:num>
  <w:num w:numId="3" w16cid:durableId="1007513739">
    <w:abstractNumId w:val="8"/>
  </w:num>
  <w:num w:numId="4" w16cid:durableId="2101218510">
    <w:abstractNumId w:val="2"/>
  </w:num>
  <w:num w:numId="5" w16cid:durableId="936602011">
    <w:abstractNumId w:val="6"/>
  </w:num>
  <w:num w:numId="6" w16cid:durableId="588002241">
    <w:abstractNumId w:val="9"/>
  </w:num>
  <w:num w:numId="7" w16cid:durableId="1185361240">
    <w:abstractNumId w:val="13"/>
  </w:num>
  <w:num w:numId="8" w16cid:durableId="1081214363">
    <w:abstractNumId w:val="11"/>
  </w:num>
  <w:num w:numId="9" w16cid:durableId="527253557">
    <w:abstractNumId w:val="1"/>
  </w:num>
  <w:num w:numId="10" w16cid:durableId="1010763703">
    <w:abstractNumId w:val="10"/>
  </w:num>
  <w:num w:numId="11" w16cid:durableId="2073115929">
    <w:abstractNumId w:val="3"/>
  </w:num>
  <w:num w:numId="12" w16cid:durableId="58139562">
    <w:abstractNumId w:val="12"/>
  </w:num>
  <w:num w:numId="13" w16cid:durableId="1473059947">
    <w:abstractNumId w:val="5"/>
  </w:num>
  <w:num w:numId="14" w16cid:durableId="14052990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C98"/>
    <w:rsid w:val="00022FE7"/>
    <w:rsid w:val="00080FE4"/>
    <w:rsid w:val="00087371"/>
    <w:rsid w:val="000A52FE"/>
    <w:rsid w:val="000B1955"/>
    <w:rsid w:val="000B7FC1"/>
    <w:rsid w:val="000E1C42"/>
    <w:rsid w:val="00107AA5"/>
    <w:rsid w:val="001464E4"/>
    <w:rsid w:val="00151B5E"/>
    <w:rsid w:val="00247E8B"/>
    <w:rsid w:val="00271145"/>
    <w:rsid w:val="00281D62"/>
    <w:rsid w:val="00294758"/>
    <w:rsid w:val="00301431"/>
    <w:rsid w:val="003B2A0F"/>
    <w:rsid w:val="003D57B7"/>
    <w:rsid w:val="003F5134"/>
    <w:rsid w:val="00422DB2"/>
    <w:rsid w:val="00463041"/>
    <w:rsid w:val="00475D53"/>
    <w:rsid w:val="004E7A08"/>
    <w:rsid w:val="0053011B"/>
    <w:rsid w:val="0055447C"/>
    <w:rsid w:val="005808CE"/>
    <w:rsid w:val="005D0DDF"/>
    <w:rsid w:val="005F704E"/>
    <w:rsid w:val="006013CB"/>
    <w:rsid w:val="0060487B"/>
    <w:rsid w:val="0064217A"/>
    <w:rsid w:val="006422AE"/>
    <w:rsid w:val="00661ECE"/>
    <w:rsid w:val="00690D42"/>
    <w:rsid w:val="006E0546"/>
    <w:rsid w:val="007542F1"/>
    <w:rsid w:val="007938E8"/>
    <w:rsid w:val="007B6B57"/>
    <w:rsid w:val="00802EFB"/>
    <w:rsid w:val="008046B7"/>
    <w:rsid w:val="008D4060"/>
    <w:rsid w:val="0090665D"/>
    <w:rsid w:val="0094415C"/>
    <w:rsid w:val="00982EE8"/>
    <w:rsid w:val="009835F7"/>
    <w:rsid w:val="00993671"/>
    <w:rsid w:val="009A3BF2"/>
    <w:rsid w:val="009B11EB"/>
    <w:rsid w:val="009B1778"/>
    <w:rsid w:val="009E5063"/>
    <w:rsid w:val="00A207ED"/>
    <w:rsid w:val="00A21752"/>
    <w:rsid w:val="00A235FE"/>
    <w:rsid w:val="00A34C98"/>
    <w:rsid w:val="00AB5713"/>
    <w:rsid w:val="00B51AB5"/>
    <w:rsid w:val="00C00342"/>
    <w:rsid w:val="00C270C6"/>
    <w:rsid w:val="00CA4E28"/>
    <w:rsid w:val="00CA75FB"/>
    <w:rsid w:val="00CC452B"/>
    <w:rsid w:val="00D23145"/>
    <w:rsid w:val="00DD284E"/>
    <w:rsid w:val="00EA5F4C"/>
    <w:rsid w:val="00EA6775"/>
    <w:rsid w:val="00ED62CE"/>
    <w:rsid w:val="00F051C1"/>
    <w:rsid w:val="00F54942"/>
    <w:rsid w:val="00F8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042483"/>
  <w15:docId w15:val="{A7F35E20-2068-41AF-835A-EB6DF3A39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7">
    <w:name w:val="List Paragraph"/>
    <w:basedOn w:val="a"/>
    <w:uiPriority w:val="34"/>
    <w:qFormat/>
    <w:rsid w:val="0090665D"/>
    <w:pPr>
      <w:ind w:leftChars="400" w:left="800"/>
    </w:pPr>
  </w:style>
  <w:style w:type="paragraph" w:styleId="a8">
    <w:name w:val="header"/>
    <w:basedOn w:val="a"/>
    <w:link w:val="Char"/>
    <w:uiPriority w:val="99"/>
    <w:unhideWhenUsed/>
    <w:rsid w:val="007542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7542F1"/>
  </w:style>
  <w:style w:type="paragraph" w:styleId="a9">
    <w:name w:val="footer"/>
    <w:basedOn w:val="a"/>
    <w:link w:val="Char0"/>
    <w:uiPriority w:val="99"/>
    <w:unhideWhenUsed/>
    <w:rsid w:val="007542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7542F1"/>
  </w:style>
  <w:style w:type="character" w:styleId="aa">
    <w:name w:val="Hyperlink"/>
    <w:basedOn w:val="a0"/>
    <w:uiPriority w:val="99"/>
    <w:unhideWhenUsed/>
    <w:rsid w:val="004E7A08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E7A08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unhideWhenUsed/>
    <w:rsid w:val="00CA4E28"/>
    <w:pPr>
      <w:widowControl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paragraph" w:customStyle="1" w:styleId="ad">
    <w:name w:val="바탕글"/>
    <w:rsid w:val="008046B7"/>
    <w:pPr>
      <w:widowControl/>
      <w:pBdr>
        <w:top w:val="none" w:sz="2" w:space="0" w:color="auto"/>
        <w:left w:val="none" w:sz="2" w:space="0" w:color="auto"/>
        <w:bottom w:val="none" w:sz="2" w:space="0" w:color="auto"/>
        <w:right w:val="none" w:sz="2" w:space="0" w:color="auto"/>
      </w:pBdr>
      <w:wordWrap w:val="0"/>
      <w:spacing w:after="0" w:line="288" w:lineRule="auto"/>
      <w:textAlignment w:val="baseline"/>
    </w:pPr>
    <w:rPr>
      <w:rFonts w:ascii="함초롬바탕" w:eastAsia="함초롬바탕" w:hAnsi="Times New Roman" w:cs="Times New Roman"/>
      <w:color w:val="000000"/>
      <w:bdr w:val="none" w:sz="2" w:space="0" w:color="auto"/>
    </w:rPr>
  </w:style>
  <w:style w:type="paragraph" w:customStyle="1" w:styleId="40">
    <w:name w:val="개요 4"/>
    <w:rsid w:val="008046B7"/>
    <w:pPr>
      <w:widowControl/>
      <w:numPr>
        <w:ilvl w:val="3"/>
      </w:numPr>
      <w:pBdr>
        <w:top w:val="none" w:sz="2" w:space="0" w:color="auto"/>
        <w:left w:val="none" w:sz="2" w:space="0" w:color="auto"/>
        <w:bottom w:val="none" w:sz="2" w:space="0" w:color="auto"/>
        <w:right w:val="none" w:sz="2" w:space="0" w:color="auto"/>
      </w:pBdr>
      <w:wordWrap w:val="0"/>
      <w:spacing w:after="0" w:line="288" w:lineRule="auto"/>
      <w:ind w:left="800"/>
      <w:textAlignment w:val="baseline"/>
    </w:pPr>
    <w:rPr>
      <w:rFonts w:ascii="함초롬바탕" w:eastAsia="함초롬바탕" w:hAnsi="Times New Roman" w:cs="Times New Roman"/>
      <w:color w:val="000000"/>
      <w:bdr w:val="none" w:sz="2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4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26115-BBBA-4F58-853D-0558D86B5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wjdfhqql9423@kpu.ac.kr</cp:lastModifiedBy>
  <cp:revision>23</cp:revision>
  <dcterms:created xsi:type="dcterms:W3CDTF">2022-10-02T14:47:00Z</dcterms:created>
  <dcterms:modified xsi:type="dcterms:W3CDTF">2023-01-27T15:44:00Z</dcterms:modified>
</cp:coreProperties>
</file>