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EE4B" w14:textId="5DC7D65E" w:rsidR="007B772C" w:rsidRDefault="00970B11">
      <w:r>
        <w:rPr>
          <w:noProof/>
        </w:rPr>
        <w:drawing>
          <wp:inline distT="0" distB="0" distL="0" distR="0" wp14:anchorId="0E19809D" wp14:editId="6A8A7C1A">
            <wp:extent cx="5731510" cy="2533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604" w14:textId="012F6784" w:rsidR="00B72611" w:rsidRDefault="00970B11">
      <w:r>
        <w:t xml:space="preserve">synthesize()는 </w:t>
      </w:r>
      <w:r w:rsidR="00F36D63">
        <w:t xml:space="preserve">지정된 </w:t>
      </w:r>
      <w:r w:rsidR="00F36D63">
        <w:rPr>
          <w:rFonts w:hint="eastAsia"/>
        </w:rPr>
        <w:t>음성으로 사용되는 오디오에 텍스트를 동기화하는 명령어</w:t>
      </w:r>
      <w:r w:rsidR="00B72611">
        <w:rPr>
          <w:rFonts w:hint="eastAsia"/>
        </w:rPr>
        <w:t>이다.</w:t>
      </w:r>
    </w:p>
    <w:p w14:paraId="12A2EA54" w14:textId="77777777" w:rsidR="007109F2" w:rsidRDefault="007109F2"/>
    <w:p w14:paraId="5677B6E7" w14:textId="4944DF0D" w:rsidR="00970B11" w:rsidRDefault="007109F2">
      <w:r>
        <w:rPr>
          <w:rFonts w:hint="eastAsia"/>
        </w:rPr>
        <w:t>t</w:t>
      </w:r>
      <w:r>
        <w:t>ext</w:t>
      </w:r>
      <w:r>
        <w:rPr>
          <w:rFonts w:hint="eastAsia"/>
        </w:rPr>
        <w:t>의 입력인자</w:t>
      </w:r>
    </w:p>
    <w:p w14:paraId="722DE4C3" w14:textId="51BC0DF2" w:rsidR="007109F2" w:rsidRDefault="007109F2">
      <w:pPr>
        <w:rPr>
          <w:rFonts w:hint="eastAsia"/>
        </w:rPr>
      </w:pPr>
      <w:r>
        <w:rPr>
          <w:rFonts w:hint="eastAsia"/>
        </w:rPr>
        <w:t>입력한 텍스트</w:t>
      </w:r>
    </w:p>
    <w:p w14:paraId="343A3D0F" w14:textId="77777777" w:rsidR="007109F2" w:rsidRDefault="007109F2">
      <w:pPr>
        <w:rPr>
          <w:rFonts w:hint="eastAsia"/>
        </w:rPr>
      </w:pPr>
    </w:p>
    <w:p w14:paraId="07DEFDFB" w14:textId="282E471C" w:rsidR="00E556AD" w:rsidRDefault="003121C6">
      <w:r>
        <w:rPr>
          <w:rFonts w:hint="eastAsia"/>
        </w:rPr>
        <w:t>a</w:t>
      </w:r>
      <w:r>
        <w:t>ccept</w:t>
      </w:r>
      <w:r>
        <w:rPr>
          <w:rFonts w:hint="eastAsia"/>
        </w:rPr>
        <w:t xml:space="preserve">의 </w:t>
      </w:r>
      <w:r w:rsidR="00E556AD">
        <w:rPr>
          <w:rFonts w:hint="eastAsia"/>
        </w:rPr>
        <w:t>입력인자</w:t>
      </w:r>
      <w:r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는 </w:t>
      </w:r>
      <w:r w:rsidRPr="003121C6">
        <w:rPr>
          <w:rFonts w:hint="eastAsia"/>
        </w:rPr>
        <w:t>a</w:t>
      </w:r>
      <w:r w:rsidRPr="003121C6">
        <w:t>udio/</w:t>
      </w:r>
      <w:proofErr w:type="spellStart"/>
      <w:proofErr w:type="gramStart"/>
      <w:r w:rsidRPr="003121C6">
        <w:t>ogg;codecs</w:t>
      </w:r>
      <w:proofErr w:type="spellEnd"/>
      <w:proofErr w:type="gramEnd"/>
      <w:r w:rsidRPr="003121C6">
        <w:t>=opus</w:t>
      </w:r>
      <w:r>
        <w:rPr>
          <w:rFonts w:hint="eastAsia"/>
        </w:rPr>
        <w:t>이다.</w:t>
      </w:r>
      <w:r>
        <w:t>)</w:t>
      </w:r>
    </w:p>
    <w:p w14:paraId="4CA62158" w14:textId="3045A497" w:rsidR="00E556AD" w:rsidRDefault="00DE0D59">
      <w:r w:rsidRPr="003121C6">
        <w:t>audio/basic,audio/flac,</w:t>
      </w:r>
      <w:r w:rsidRPr="003121C6">
        <w:rPr>
          <w:rFonts w:hint="eastAsia"/>
        </w:rPr>
        <w:t>a</w:t>
      </w:r>
      <w:r w:rsidRPr="003121C6">
        <w:t>udio/l16,</w:t>
      </w:r>
      <w:r w:rsidRPr="003121C6">
        <w:rPr>
          <w:rFonts w:hint="eastAsia"/>
        </w:rPr>
        <w:t>a</w:t>
      </w:r>
      <w:r w:rsidRPr="003121C6">
        <w:t>udio/mp3,</w:t>
      </w:r>
      <w:r w:rsidRPr="003121C6">
        <w:rPr>
          <w:rFonts w:hint="eastAsia"/>
        </w:rPr>
        <w:t>a</w:t>
      </w:r>
      <w:r w:rsidRPr="003121C6">
        <w:t>udio/mpeg,</w:t>
      </w:r>
      <w:r w:rsidRPr="003121C6">
        <w:rPr>
          <w:rFonts w:hint="eastAsia"/>
        </w:rPr>
        <w:t>a</w:t>
      </w:r>
      <w:r w:rsidRPr="003121C6">
        <w:t>udio/mulaw,</w:t>
      </w:r>
      <w:r w:rsidRPr="003121C6">
        <w:rPr>
          <w:rFonts w:hint="eastAsia"/>
        </w:rPr>
        <w:t>a</w:t>
      </w:r>
      <w:r w:rsidRPr="003121C6">
        <w:t>udio/ogg,</w:t>
      </w:r>
      <w:r w:rsidRPr="003121C6">
        <w:rPr>
          <w:rFonts w:hint="eastAsia"/>
        </w:rPr>
        <w:t>a</w:t>
      </w:r>
      <w:r w:rsidRPr="003121C6">
        <w:t>udio/ogg;codecs=opus,</w:t>
      </w:r>
      <w:r w:rsidRPr="003121C6">
        <w:rPr>
          <w:rFonts w:hint="eastAsia"/>
        </w:rPr>
        <w:t>a</w:t>
      </w:r>
      <w:r w:rsidRPr="003121C6">
        <w:t>udio/ogg;codecs=vorbis,</w:t>
      </w:r>
      <w:r w:rsidRPr="003121C6">
        <w:rPr>
          <w:rFonts w:hint="eastAsia"/>
        </w:rPr>
        <w:t>a</w:t>
      </w:r>
      <w:r w:rsidRPr="003121C6">
        <w:t>udio/wav,</w:t>
      </w:r>
      <w:r w:rsidRPr="003121C6">
        <w:rPr>
          <w:rFonts w:hint="eastAsia"/>
        </w:rPr>
        <w:t>a</w:t>
      </w:r>
      <w:r w:rsidRPr="003121C6">
        <w:t>udio/webm,</w:t>
      </w:r>
      <w:r w:rsidRPr="003121C6">
        <w:rPr>
          <w:rFonts w:hint="eastAsia"/>
        </w:rPr>
        <w:t>a</w:t>
      </w:r>
      <w:r w:rsidRPr="003121C6">
        <w:t>udio/webm;codecs=opus,</w:t>
      </w:r>
      <w:r w:rsidRPr="003121C6">
        <w:rPr>
          <w:rFonts w:hint="eastAsia"/>
        </w:rPr>
        <w:t>a</w:t>
      </w:r>
      <w:r w:rsidRPr="003121C6">
        <w:t>udio/webm;codecs=vorbis</w:t>
      </w:r>
    </w:p>
    <w:p w14:paraId="139FA280" w14:textId="6E29B30F" w:rsidR="00B72611" w:rsidRDefault="00B72611"/>
    <w:p w14:paraId="50C726E2" w14:textId="20F18864" w:rsidR="00B72611" w:rsidRDefault="00B72611">
      <w:r>
        <w:rPr>
          <w:rFonts w:hint="eastAsia"/>
        </w:rPr>
        <w:t>v</w:t>
      </w:r>
      <w:r>
        <w:t>oice</w:t>
      </w:r>
      <w:r>
        <w:rPr>
          <w:rFonts w:hint="eastAsia"/>
        </w:rPr>
        <w:t>의 입력인자(d</w:t>
      </w:r>
      <w:r w:rsidRPr="00B72611">
        <w:t>efaul</w:t>
      </w:r>
      <w:r>
        <w:t>t</w:t>
      </w:r>
      <w:r>
        <w:rPr>
          <w:rFonts w:hint="eastAsia"/>
        </w:rPr>
        <w:t>는</w:t>
      </w:r>
      <w:r w:rsidRPr="00B72611">
        <w:t xml:space="preserve"> </w:t>
      </w:r>
      <w:proofErr w:type="spellStart"/>
      <w:r w:rsidRPr="00B72611">
        <w:t>en-US_MichaelVoice</w:t>
      </w:r>
      <w:proofErr w:type="spellEnd"/>
      <w:r>
        <w:rPr>
          <w:rFonts w:hint="eastAsia"/>
        </w:rPr>
        <w:t>이다.</w:t>
      </w:r>
      <w:r>
        <w:t>)</w:t>
      </w:r>
    </w:p>
    <w:p w14:paraId="6D0A2849" w14:textId="64E07741" w:rsidR="00B72611" w:rsidRDefault="00B72611">
      <w:pPr>
        <w:rPr>
          <w:rFonts w:hint="eastAsia"/>
        </w:rPr>
      </w:pPr>
      <w:r w:rsidRPr="00B72611">
        <w:t>ar-AR_OmarVoice,de-DE_BirgitVoice,de-DE_BirgitV3Voice,de-DE_DieterVoice,de</w:t>
      </w:r>
      <w:r>
        <w:t>-</w:t>
      </w:r>
      <w:r w:rsidRPr="00B72611">
        <w:t>DE_DieterV3Voice,de-DE_ErikaV3Voice,en-GB_CharlotteV3Voice,en-GB_JamesV3Voice,en-GB_KateVoice,en-GB_KateV3Voice,en-US_AllisonVoice,en-US_AllisonV3Voice,en-US_EmilyV3Voice,en-US_HenryV3Voice,en-US_KevinV3Voice,en-US_LisaVoice,en-US_LisaV3Voice,en-US_MichaelVoice,en-US_MichaelV3Voice,en-US_OliviaV3Voice,es-ES_EnriqueVoice,es-ES_EnriqueV3Voice,es-ES_LauraVoice,es-ES_LauraV3Voice,es-LA_SofiaVoice,es-LA_SofiaV3Voice,es-US_SofiaVoice,es-US_SofiaV3Voice,fr-FR_NicolasV3Voice,fr-FR_ReneeVoice,fr-FR_ReneeV3Voice,it-IT_FrancescaVoice,it-IT_FrancescaV3Voice,ja-JP_EmiVoice,ja-JP_EmiV3Voice,ko-KR_YoungmiVoice,ko-KR_YunaVoice,nl-NL_EmmaVoice,nl-NL_LiamVoice,pt-BR_IsabelaVoice,pt-BR_IsabelaV3Voice,zh-CN_LiNaVoice,zh-CN_WangWeiVoice,zh-CN_ZhangJingVoice</w:t>
      </w:r>
    </w:p>
    <w:p w14:paraId="56388AE3" w14:textId="3CC4806B" w:rsidR="00E556AD" w:rsidRDefault="00E556AD"/>
    <w:p w14:paraId="58652998" w14:textId="5B1610E6" w:rsidR="00E556AD" w:rsidRDefault="00E556AD">
      <w:proofErr w:type="spellStart"/>
      <w:proofErr w:type="gramStart"/>
      <w:r>
        <w:t>transcript.pipe</w:t>
      </w:r>
      <w:proofErr w:type="spellEnd"/>
      <w:proofErr w:type="gramEnd"/>
      <w:r>
        <w:t>()</w:t>
      </w:r>
      <w:r w:rsidR="003121C6">
        <w:rPr>
          <w:rFonts w:hint="eastAsia"/>
        </w:rPr>
        <w:t>는 입력된 텍스트</w:t>
      </w:r>
      <w:r w:rsidR="002F31C4">
        <w:rPr>
          <w:rFonts w:hint="eastAsia"/>
        </w:rPr>
        <w:t>가</w:t>
      </w:r>
      <w:r w:rsidR="003121C6">
        <w:rPr>
          <w:rFonts w:hint="eastAsia"/>
        </w:rPr>
        <w:t xml:space="preserve"> 지정된 음성으로 변환</w:t>
      </w:r>
      <w:r w:rsidR="002F31C4">
        <w:rPr>
          <w:rFonts w:hint="eastAsia"/>
        </w:rPr>
        <w:t>된 결과를 내보낸</w:t>
      </w:r>
      <w:r w:rsidR="00B72611">
        <w:rPr>
          <w:rFonts w:hint="eastAsia"/>
        </w:rPr>
        <w:t>다.</w:t>
      </w:r>
    </w:p>
    <w:p w14:paraId="17188AF9" w14:textId="23982DA7" w:rsidR="00B72611" w:rsidRDefault="00B72611"/>
    <w:p w14:paraId="201C262E" w14:textId="5DC26A19" w:rsidR="00B72611" w:rsidRDefault="00B72611">
      <w:r>
        <w:rPr>
          <w:noProof/>
        </w:rPr>
        <w:drawing>
          <wp:inline distT="0" distB="0" distL="0" distR="0" wp14:anchorId="2F4D407F" wp14:editId="013B5F44">
            <wp:extent cx="5731510" cy="1197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C58" w14:textId="68EB5583" w:rsidR="00B72611" w:rsidRDefault="00F879E2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ddEventListener</w:t>
      </w:r>
      <w:proofErr w:type="spellEnd"/>
      <w:r>
        <w:rPr>
          <w:rFonts w:hint="eastAsia"/>
        </w:rPr>
        <w:t>가 수행하는 기능은 지정한 이벤트가 대상에 전달될 때마다 호출할 함수를 설정하는 메서드로</w:t>
      </w:r>
      <w:r>
        <w:t xml:space="preserve">, </w:t>
      </w:r>
      <w:proofErr w:type="spellStart"/>
      <w:r>
        <w:t>addEventListener</w:t>
      </w:r>
      <w:proofErr w:type="spellEnd"/>
      <w:r>
        <w:rPr>
          <w:rFonts w:hint="eastAsia"/>
        </w:rPr>
        <w:t xml:space="preserve">를 이용하면 여러 개의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 있다.</w:t>
      </w:r>
    </w:p>
    <w:sectPr w:rsidR="00B72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11"/>
    <w:rsid w:val="002F31C4"/>
    <w:rsid w:val="003121C6"/>
    <w:rsid w:val="0038221F"/>
    <w:rsid w:val="006F0C90"/>
    <w:rsid w:val="007109F2"/>
    <w:rsid w:val="007B772C"/>
    <w:rsid w:val="00970B11"/>
    <w:rsid w:val="00B72611"/>
    <w:rsid w:val="00BF7D78"/>
    <w:rsid w:val="00DE0D59"/>
    <w:rsid w:val="00E556AD"/>
    <w:rsid w:val="00F36D63"/>
    <w:rsid w:val="00F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4E71"/>
  <w15:chartTrackingRefBased/>
  <w15:docId w15:val="{D268069E-B6B9-4862-BED3-8630B62F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7627-3D22-4BA1-A85F-8B832646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[학부생]한정윤</dc:creator>
  <cp:keywords/>
  <dc:description/>
  <cp:lastModifiedBy>[학부생]한정윤</cp:lastModifiedBy>
  <cp:revision>2</cp:revision>
  <dcterms:created xsi:type="dcterms:W3CDTF">2020-12-01T10:22:00Z</dcterms:created>
  <dcterms:modified xsi:type="dcterms:W3CDTF">2020-12-01T15:09:00Z</dcterms:modified>
</cp:coreProperties>
</file>