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229" w:rsidRPr="002E4229" w:rsidRDefault="002E4229" w:rsidP="002E4229">
      <w:pPr>
        <w:rPr>
          <w:color w:val="0070C0"/>
          <w:sz w:val="28"/>
          <w:szCs w:val="28"/>
        </w:rPr>
      </w:pPr>
      <w:r w:rsidRPr="002E4229">
        <w:rPr>
          <w:color w:val="0070C0"/>
          <w:sz w:val="28"/>
          <w:szCs w:val="28"/>
        </w:rPr>
        <w:t xml:space="preserve">Task 2: Building Vertical Search Engine Scraping </w:t>
      </w:r>
    </w:p>
    <w:p w:rsidR="00D10176" w:rsidRDefault="002E4229" w:rsidP="002E4229">
      <w:r>
        <w:t>I've built a vertical search engine in Python that use many strategies, including web scraping, to give users with a comprehensive and efficient search experience. By scraping data from https://pureportal.coventry.ac.uk/en/publications/, the search engine may return articles, reviews, and books based on user-supplied keywords or author names. The scraped data is neatly stored in JSON format, making it easy to access and examine. This search engine allows its users to quickly and efficiently navigate through the mountain of scholarly literature on the web. Whether customers are seeking for particular research papers, book publication, or reviews, the search engine instantly returns the most relevant results depending on their searches. By searching for certain authors, users may rapidly locate the works of their preferred scholars and academics, facilitating more targeted and individualized study.</w:t>
      </w:r>
      <w:bookmarkStart w:id="0" w:name="_GoBack"/>
      <w:bookmarkEnd w:id="0"/>
    </w:p>
    <w:sectPr w:rsidR="00D1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76"/>
    <w:rsid w:val="002550ED"/>
    <w:rsid w:val="002E4229"/>
    <w:rsid w:val="00D1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51E1"/>
  <w15:chartTrackingRefBased/>
  <w15:docId w15:val="{F1D6074D-16FA-4E03-8895-229C2CDD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2024-08-01T02:47:00Z</dcterms:created>
  <dcterms:modified xsi:type="dcterms:W3CDTF">2024-08-01T04:20:00Z</dcterms:modified>
</cp:coreProperties>
</file>