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EE0F44" w14:textId="0825A159" w:rsidR="009620EE" w:rsidRPr="00AA2826" w:rsidRDefault="009620EE" w:rsidP="00AA2826">
      <w:pPr>
        <w:jc w:val="center"/>
        <w:rPr>
          <w:sz w:val="40"/>
          <w:szCs w:val="40"/>
        </w:rPr>
      </w:pPr>
      <w:r w:rsidRPr="00AA2826">
        <w:rPr>
          <w:sz w:val="40"/>
          <w:szCs w:val="40"/>
        </w:rPr>
        <w:t>Implementation of Scanner</w:t>
      </w:r>
    </w:p>
    <w:p w14:paraId="1ACC9DEA" w14:textId="346D443E" w:rsidR="009620EE" w:rsidRDefault="009620EE"/>
    <w:p w14:paraId="5EDFDCC9" w14:textId="68C675DE" w:rsidR="009620EE" w:rsidRDefault="009620EE" w:rsidP="00AA2826">
      <w:pPr>
        <w:jc w:val="right"/>
      </w:pPr>
      <w:r>
        <w:rPr>
          <w:rFonts w:hint="eastAsia"/>
        </w:rPr>
        <w:t>컴퓨터소프트웨어학과</w:t>
      </w:r>
    </w:p>
    <w:p w14:paraId="36D2D760" w14:textId="5A7CFDE8" w:rsidR="009620EE" w:rsidRDefault="009620EE" w:rsidP="00AA2826">
      <w:pPr>
        <w:jc w:val="right"/>
      </w:pPr>
      <w:r>
        <w:rPr>
          <w:rFonts w:hint="eastAsia"/>
        </w:rPr>
        <w:t>강정구</w:t>
      </w:r>
    </w:p>
    <w:p w14:paraId="7D35D208" w14:textId="14C7776B" w:rsidR="009620EE" w:rsidRDefault="009620EE"/>
    <w:p w14:paraId="433CF6BF" w14:textId="481C2104" w:rsidR="009620EE" w:rsidRPr="00AA2826" w:rsidRDefault="009620EE" w:rsidP="009620EE">
      <w:pPr>
        <w:rPr>
          <w:sz w:val="30"/>
          <w:szCs w:val="30"/>
        </w:rPr>
      </w:pPr>
      <w:r w:rsidRPr="00AA2826">
        <w:rPr>
          <w:rFonts w:hint="eastAsia"/>
          <w:sz w:val="30"/>
          <w:szCs w:val="30"/>
        </w:rPr>
        <w:t>개요</w:t>
      </w:r>
    </w:p>
    <w:p w14:paraId="7A2B7409" w14:textId="2C748AA5" w:rsidR="009620EE" w:rsidRPr="00AA2826" w:rsidRDefault="007C41F4" w:rsidP="009620EE">
      <w:pPr>
        <w:pStyle w:val="ListParagraph"/>
        <w:numPr>
          <w:ilvl w:val="0"/>
          <w:numId w:val="2"/>
        </w:numPr>
        <w:ind w:leftChars="0"/>
        <w:rPr>
          <w:sz w:val="24"/>
          <w:szCs w:val="24"/>
        </w:rPr>
      </w:pPr>
      <w:r w:rsidRPr="00AA2826">
        <w:rPr>
          <w:rFonts w:hint="eastAsia"/>
          <w:sz w:val="24"/>
          <w:szCs w:val="24"/>
        </w:rPr>
        <w:t>.</w:t>
      </w:r>
      <w:r w:rsidRPr="00AA2826">
        <w:rPr>
          <w:sz w:val="24"/>
          <w:szCs w:val="24"/>
        </w:rPr>
        <w:t xml:space="preserve"> </w:t>
      </w:r>
      <w:r w:rsidR="009620EE" w:rsidRPr="00AA2826">
        <w:rPr>
          <w:rFonts w:hint="eastAsia"/>
          <w:sz w:val="24"/>
          <w:szCs w:val="24"/>
        </w:rPr>
        <w:t>개발환경</w:t>
      </w:r>
    </w:p>
    <w:p w14:paraId="2CB2B025" w14:textId="62405E1B" w:rsidR="007C41F4" w:rsidRPr="00AA2826" w:rsidRDefault="007C41F4" w:rsidP="007C41F4">
      <w:pPr>
        <w:pStyle w:val="ListParagraph"/>
        <w:numPr>
          <w:ilvl w:val="0"/>
          <w:numId w:val="2"/>
        </w:numPr>
        <w:ind w:leftChars="0"/>
        <w:rPr>
          <w:sz w:val="24"/>
          <w:szCs w:val="24"/>
        </w:rPr>
      </w:pPr>
      <w:r w:rsidRPr="00AA2826">
        <w:rPr>
          <w:sz w:val="24"/>
          <w:szCs w:val="24"/>
        </w:rPr>
        <w:t xml:space="preserve">. </w:t>
      </w:r>
      <w:r w:rsidR="001F3C9C" w:rsidRPr="00AA2826">
        <w:rPr>
          <w:rFonts w:hint="eastAsia"/>
          <w:sz w:val="24"/>
          <w:szCs w:val="24"/>
        </w:rPr>
        <w:t>T</w:t>
      </w:r>
      <w:r w:rsidR="001F3C9C" w:rsidRPr="00AA2826">
        <w:rPr>
          <w:sz w:val="24"/>
          <w:szCs w:val="24"/>
        </w:rPr>
        <w:t xml:space="preserve">iny </w:t>
      </w:r>
      <w:r w:rsidR="001F3C9C" w:rsidRPr="00AA2826">
        <w:rPr>
          <w:rFonts w:hint="eastAsia"/>
          <w:sz w:val="24"/>
          <w:szCs w:val="24"/>
        </w:rPr>
        <w:t>c</w:t>
      </w:r>
      <w:r w:rsidR="001F3C9C" w:rsidRPr="00AA2826">
        <w:rPr>
          <w:sz w:val="24"/>
          <w:szCs w:val="24"/>
        </w:rPr>
        <w:t>ompiler</w:t>
      </w:r>
      <w:r w:rsidR="001F3C9C" w:rsidRPr="00AA2826">
        <w:rPr>
          <w:rFonts w:hint="eastAsia"/>
          <w:sz w:val="24"/>
          <w:szCs w:val="24"/>
        </w:rPr>
        <w:t xml:space="preserve">을 이용한 </w:t>
      </w:r>
      <w:r w:rsidR="001F3C9C" w:rsidRPr="00AA2826">
        <w:rPr>
          <w:sz w:val="24"/>
          <w:szCs w:val="24"/>
        </w:rPr>
        <w:t>scanner</w:t>
      </w:r>
      <w:r w:rsidR="001F3C9C" w:rsidRPr="00AA2826">
        <w:rPr>
          <w:rFonts w:hint="eastAsia"/>
          <w:sz w:val="24"/>
          <w:szCs w:val="24"/>
        </w:rPr>
        <w:t>구현</w:t>
      </w:r>
    </w:p>
    <w:p w14:paraId="508CDCF6" w14:textId="72AF4F35" w:rsidR="001F3C9C" w:rsidRPr="00AA2826" w:rsidRDefault="007C41F4" w:rsidP="009620EE">
      <w:pPr>
        <w:pStyle w:val="ListParagraph"/>
        <w:numPr>
          <w:ilvl w:val="0"/>
          <w:numId w:val="2"/>
        </w:numPr>
        <w:ind w:leftChars="0"/>
        <w:rPr>
          <w:sz w:val="24"/>
          <w:szCs w:val="24"/>
        </w:rPr>
      </w:pPr>
      <w:r w:rsidRPr="00AA2826">
        <w:rPr>
          <w:sz w:val="24"/>
          <w:szCs w:val="24"/>
        </w:rPr>
        <w:t xml:space="preserve">. </w:t>
      </w:r>
      <w:r w:rsidR="001F3C9C" w:rsidRPr="00AA2826">
        <w:rPr>
          <w:sz w:val="24"/>
          <w:szCs w:val="24"/>
        </w:rPr>
        <w:t>Flex</w:t>
      </w:r>
      <w:r w:rsidR="001F3C9C" w:rsidRPr="00AA2826">
        <w:rPr>
          <w:rFonts w:hint="eastAsia"/>
          <w:sz w:val="24"/>
          <w:szCs w:val="24"/>
        </w:rPr>
        <w:t xml:space="preserve">을 이용한 </w:t>
      </w:r>
      <w:r w:rsidR="001F3C9C" w:rsidRPr="00AA2826">
        <w:rPr>
          <w:sz w:val="24"/>
          <w:szCs w:val="24"/>
        </w:rPr>
        <w:t xml:space="preserve">scanner </w:t>
      </w:r>
      <w:r w:rsidR="001F3C9C" w:rsidRPr="00AA2826">
        <w:rPr>
          <w:rFonts w:hint="eastAsia"/>
          <w:sz w:val="24"/>
          <w:szCs w:val="24"/>
        </w:rPr>
        <w:t>구현</w:t>
      </w:r>
    </w:p>
    <w:p w14:paraId="37CD28FC" w14:textId="6672A701" w:rsidR="009620EE" w:rsidRDefault="009620EE" w:rsidP="009620EE"/>
    <w:p w14:paraId="577DB9BD" w14:textId="2C48590B" w:rsidR="009620EE" w:rsidRPr="00AA2826" w:rsidRDefault="009620EE" w:rsidP="009620EE">
      <w:pPr>
        <w:rPr>
          <w:sz w:val="30"/>
          <w:szCs w:val="30"/>
        </w:rPr>
      </w:pPr>
      <w:r w:rsidRPr="00AA2826">
        <w:rPr>
          <w:rFonts w:hint="eastAsia"/>
          <w:sz w:val="30"/>
          <w:szCs w:val="30"/>
        </w:rPr>
        <w:t>1. 개발환경</w:t>
      </w:r>
    </w:p>
    <w:p w14:paraId="6E8CD429" w14:textId="109720A9" w:rsidR="009620EE" w:rsidRDefault="009620EE" w:rsidP="009620EE"/>
    <w:p w14:paraId="10CCB556" w14:textId="039C167B" w:rsidR="00AA2826" w:rsidRDefault="00302462" w:rsidP="009620EE">
      <w:r>
        <w:t>Ubuntu 14.04.6</w:t>
      </w:r>
    </w:p>
    <w:p w14:paraId="5067DAFC" w14:textId="3B48CDD0" w:rsidR="009620EE" w:rsidRDefault="009620EE" w:rsidP="009620EE"/>
    <w:p w14:paraId="730C7D5A" w14:textId="718CEB9F" w:rsidR="009620EE" w:rsidRPr="00AA2826" w:rsidRDefault="009620EE" w:rsidP="009620EE">
      <w:pPr>
        <w:rPr>
          <w:sz w:val="30"/>
          <w:szCs w:val="30"/>
        </w:rPr>
      </w:pPr>
      <w:r w:rsidRPr="00AA2826">
        <w:rPr>
          <w:rFonts w:hint="eastAsia"/>
          <w:sz w:val="30"/>
          <w:szCs w:val="30"/>
        </w:rPr>
        <w:t>2</w:t>
      </w:r>
      <w:r w:rsidRPr="00AA2826">
        <w:rPr>
          <w:sz w:val="30"/>
          <w:szCs w:val="30"/>
        </w:rPr>
        <w:t xml:space="preserve">. </w:t>
      </w:r>
      <w:r w:rsidR="001F3C9C" w:rsidRPr="00AA2826">
        <w:rPr>
          <w:sz w:val="30"/>
          <w:szCs w:val="30"/>
        </w:rPr>
        <w:t xml:space="preserve">Tiny compiler </w:t>
      </w:r>
      <w:r w:rsidR="001F3C9C" w:rsidRPr="00AA2826">
        <w:rPr>
          <w:rFonts w:hint="eastAsia"/>
          <w:sz w:val="30"/>
          <w:szCs w:val="30"/>
        </w:rPr>
        <w:t xml:space="preserve">을 이용한 </w:t>
      </w:r>
      <w:r w:rsidR="001F3C9C" w:rsidRPr="00AA2826">
        <w:rPr>
          <w:sz w:val="30"/>
          <w:szCs w:val="30"/>
        </w:rPr>
        <w:t xml:space="preserve">scanner </w:t>
      </w:r>
      <w:r w:rsidR="001F3C9C" w:rsidRPr="00AA2826">
        <w:rPr>
          <w:rFonts w:hint="eastAsia"/>
          <w:sz w:val="30"/>
          <w:szCs w:val="30"/>
        </w:rPr>
        <w:t>구현</w:t>
      </w:r>
    </w:p>
    <w:p w14:paraId="30E5A6EB" w14:textId="1FBC6334" w:rsidR="00204F5E" w:rsidRDefault="00204F5E" w:rsidP="00AA2826">
      <w:pPr>
        <w:pStyle w:val="ListParagraph"/>
        <w:numPr>
          <w:ilvl w:val="0"/>
          <w:numId w:val="7"/>
        </w:numPr>
        <w:ind w:leftChars="0"/>
      </w:pPr>
      <w:proofErr w:type="spellStart"/>
      <w:r>
        <w:t>globals.h</w:t>
      </w:r>
      <w:proofErr w:type="spellEnd"/>
    </w:p>
    <w:p w14:paraId="66A64D51" w14:textId="19E4CD08" w:rsidR="0001020E" w:rsidRDefault="00204F5E" w:rsidP="0001020E">
      <w:pPr>
        <w:ind w:leftChars="400" w:left="800"/>
      </w:pPr>
      <w:proofErr w:type="spellStart"/>
      <w:r>
        <w:t>globals.h</w:t>
      </w:r>
      <w:proofErr w:type="spellEnd"/>
      <w:r>
        <w:t xml:space="preserve"> </w:t>
      </w:r>
      <w:r>
        <w:rPr>
          <w:rFonts w:hint="eastAsia"/>
        </w:rPr>
        <w:t>파일은 m</w:t>
      </w:r>
      <w:r>
        <w:t xml:space="preserve">ain </w:t>
      </w:r>
      <w:r>
        <w:rPr>
          <w:rFonts w:hint="eastAsia"/>
        </w:rPr>
        <w:t>파일</w:t>
      </w:r>
      <w:r>
        <w:t>, scan</w:t>
      </w:r>
      <w:r>
        <w:rPr>
          <w:rFonts w:hint="eastAsia"/>
        </w:rPr>
        <w:t xml:space="preserve"> 파일 등에서 호출되는 헤더파일이다.</w:t>
      </w:r>
      <w:r>
        <w:t xml:space="preserve"> </w:t>
      </w:r>
      <w:r w:rsidR="0001020E">
        <w:t>Scanner</w:t>
      </w:r>
      <w:r w:rsidR="0001020E">
        <w:rPr>
          <w:rFonts w:hint="eastAsia"/>
        </w:rPr>
        <w:t xml:space="preserve">로 </w:t>
      </w:r>
      <w:r>
        <w:rPr>
          <w:rFonts w:hint="eastAsia"/>
        </w:rPr>
        <w:t>받는 토큰들의 타입들이 열거형으로 정의되어 있다.</w:t>
      </w:r>
      <w:r>
        <w:t xml:space="preserve"> </w:t>
      </w:r>
      <w:r>
        <w:rPr>
          <w:rFonts w:hint="eastAsia"/>
        </w:rPr>
        <w:t>이</w:t>
      </w:r>
      <w:r w:rsidR="0001020E">
        <w:rPr>
          <w:rFonts w:hint="eastAsia"/>
        </w:rPr>
        <w:t xml:space="preserve">는 </w:t>
      </w:r>
      <w:r w:rsidR="0001020E">
        <w:t>Tiny</w:t>
      </w:r>
      <w:r w:rsidR="0001020E">
        <w:rPr>
          <w:rFonts w:hint="eastAsia"/>
        </w:rPr>
        <w:t xml:space="preserve">라는 언어의 토큰타입들이므로 몇가지 토큰타입들을 수정하고 추가하여 </w:t>
      </w:r>
      <w:r w:rsidR="0001020E">
        <w:t>C-</w:t>
      </w:r>
      <w:r w:rsidR="0001020E">
        <w:rPr>
          <w:rFonts w:hint="eastAsia"/>
        </w:rPr>
        <w:t>의 타입들을 만들어 주었다.</w:t>
      </w:r>
    </w:p>
    <w:p w14:paraId="799A65AC" w14:textId="0C9C004E" w:rsidR="0001020E" w:rsidRDefault="0001020E" w:rsidP="0001020E">
      <w:pPr>
        <w:ind w:leftChars="400" w:left="800"/>
      </w:pPr>
      <w:r>
        <w:rPr>
          <w:rFonts w:hint="eastAsia"/>
        </w:rPr>
        <w:t xml:space="preserve">추가시켜주는 토큰들로는 단어 자체를 토큰으로 받는 </w:t>
      </w:r>
      <w:r>
        <w:t xml:space="preserve">reserved word </w:t>
      </w:r>
      <w:r>
        <w:rPr>
          <w:rFonts w:hint="eastAsia"/>
        </w:rPr>
        <w:t>와 특수문자를 받는</w:t>
      </w:r>
      <w:r>
        <w:t>special symbol</w:t>
      </w:r>
      <w:r>
        <w:rPr>
          <w:rFonts w:hint="eastAsia"/>
        </w:rPr>
        <w:t>로 나눠져 있다.</w:t>
      </w:r>
      <w:r>
        <w:t xml:space="preserve"> Reserved word </w:t>
      </w:r>
      <w:r>
        <w:rPr>
          <w:rFonts w:hint="eastAsia"/>
        </w:rPr>
        <w:t xml:space="preserve">로는 </w:t>
      </w:r>
      <w:r>
        <w:t xml:space="preserve">WHILE, RETURN, INT, VOID </w:t>
      </w:r>
      <w:r>
        <w:rPr>
          <w:rFonts w:hint="eastAsia"/>
        </w:rPr>
        <w:t>를 추가시켜주었다.</w:t>
      </w:r>
      <w:r>
        <w:t xml:space="preserve"> </w:t>
      </w:r>
      <w:r>
        <w:rPr>
          <w:rFonts w:hint="eastAsia"/>
        </w:rPr>
        <w:t>.</w:t>
      </w:r>
    </w:p>
    <w:p w14:paraId="58F9FF9E" w14:textId="1A3E5409" w:rsidR="0001020E" w:rsidRDefault="0001020E" w:rsidP="0001020E">
      <w:pPr>
        <w:ind w:leftChars="400" w:left="800"/>
      </w:pPr>
      <w:r>
        <w:t xml:space="preserve">Special symbol </w:t>
      </w:r>
      <w:r>
        <w:rPr>
          <w:rFonts w:hint="eastAsia"/>
        </w:rPr>
        <w:t>로는 N</w:t>
      </w:r>
      <w:r>
        <w:t>E( != ), L</w:t>
      </w:r>
      <w:r>
        <w:rPr>
          <w:rFonts w:hint="eastAsia"/>
        </w:rPr>
        <w:t>E</w:t>
      </w:r>
      <w:r>
        <w:t>( &lt;= ), GT( &gt; ), GE( &gt;= ), LBRACE( [ ), RBRACE( ] ), LCURLY( { }, RCURLY( } ), SEMI( ; ), COMMA( , )</w:t>
      </w:r>
      <w:r>
        <w:rPr>
          <w:rFonts w:hint="eastAsia"/>
        </w:rPr>
        <w:t>를 추가시켜주었다.</w:t>
      </w:r>
    </w:p>
    <w:p w14:paraId="1CD5C03F" w14:textId="0E17837D" w:rsidR="00204F5E" w:rsidRDefault="00204F5E" w:rsidP="00AA2826"/>
    <w:p w14:paraId="3FE41598" w14:textId="39EE6ECC" w:rsidR="00204F5E" w:rsidRDefault="00204F5E" w:rsidP="00AA2826">
      <w:pPr>
        <w:pStyle w:val="ListParagraph"/>
        <w:numPr>
          <w:ilvl w:val="0"/>
          <w:numId w:val="7"/>
        </w:numPr>
        <w:ind w:leftChars="0"/>
      </w:pPr>
      <w:proofErr w:type="spellStart"/>
      <w:r>
        <w:lastRenderedPageBreak/>
        <w:t>scan.c</w:t>
      </w:r>
      <w:proofErr w:type="spellEnd"/>
    </w:p>
    <w:p w14:paraId="6BFE87BC" w14:textId="2411B2A7" w:rsidR="00162DC7" w:rsidRDefault="00162DC7" w:rsidP="00204F5E">
      <w:pPr>
        <w:ind w:leftChars="400" w:left="800"/>
      </w:pPr>
      <w:proofErr w:type="spellStart"/>
      <w:r>
        <w:rPr>
          <w:rFonts w:hint="eastAsia"/>
        </w:rPr>
        <w:t>s</w:t>
      </w:r>
      <w:r>
        <w:t>can.c</w:t>
      </w:r>
      <w:proofErr w:type="spellEnd"/>
      <w:r>
        <w:t xml:space="preserve"> </w:t>
      </w:r>
      <w:r>
        <w:rPr>
          <w:rFonts w:hint="eastAsia"/>
        </w:rPr>
        <w:t>는 T</w:t>
      </w:r>
      <w:r>
        <w:t xml:space="preserve">iny </w:t>
      </w:r>
      <w:r>
        <w:rPr>
          <w:rFonts w:hint="eastAsia"/>
        </w:rPr>
        <w:t xml:space="preserve">의 </w:t>
      </w:r>
      <w:r>
        <w:t>scanner</w:t>
      </w:r>
      <w:r>
        <w:rPr>
          <w:rFonts w:hint="eastAsia"/>
        </w:rPr>
        <w:t xml:space="preserve">를 구현해놓은 </w:t>
      </w:r>
      <w:r>
        <w:t xml:space="preserve">C </w:t>
      </w:r>
      <w:r>
        <w:rPr>
          <w:rFonts w:hint="eastAsia"/>
        </w:rPr>
        <w:t xml:space="preserve">파일로 </w:t>
      </w:r>
      <w:proofErr w:type="spellStart"/>
      <w:r>
        <w:rPr>
          <w:rFonts w:hint="eastAsia"/>
        </w:rPr>
        <w:t>g</w:t>
      </w:r>
      <w:r>
        <w:t>etToken</w:t>
      </w:r>
      <w:proofErr w:type="spellEnd"/>
      <w:r>
        <w:t xml:space="preserve"> </w:t>
      </w:r>
      <w:r>
        <w:rPr>
          <w:rFonts w:hint="eastAsia"/>
        </w:rPr>
        <w:t xml:space="preserve">함수로 </w:t>
      </w:r>
      <w:r>
        <w:t>input</w:t>
      </w:r>
      <w:r>
        <w:rPr>
          <w:rFonts w:hint="eastAsia"/>
        </w:rPr>
        <w:t>의 토큰을 하나씩 받아서 토큰화</w:t>
      </w:r>
      <w:r>
        <w:t xml:space="preserve"> </w:t>
      </w:r>
      <w:r>
        <w:rPr>
          <w:rFonts w:hint="eastAsia"/>
        </w:rPr>
        <w:t>하는 과정이 담겨있다.</w:t>
      </w:r>
      <w:r>
        <w:t xml:space="preserve"> </w:t>
      </w:r>
      <w:r>
        <w:rPr>
          <w:rFonts w:hint="eastAsia"/>
        </w:rPr>
        <w:t xml:space="preserve">이를 토큰화할때 </w:t>
      </w:r>
      <w:r>
        <w:t>DFA</w:t>
      </w:r>
      <w:r>
        <w:rPr>
          <w:rFonts w:hint="eastAsia"/>
        </w:rPr>
        <w:t xml:space="preserve">를 이용하여 </w:t>
      </w:r>
      <w:r>
        <w:t>start state</w:t>
      </w:r>
      <w:r>
        <w:rPr>
          <w:rFonts w:hint="eastAsia"/>
        </w:rPr>
        <w:t>에서 토큰을 받아 다음</w:t>
      </w:r>
      <w:r>
        <w:t xml:space="preserve"> state</w:t>
      </w:r>
      <w:r>
        <w:rPr>
          <w:rFonts w:hint="eastAsia"/>
        </w:rPr>
        <w:t>로 이동하는 방식으로 토큰을 인식한다.</w:t>
      </w:r>
      <w:r>
        <w:t xml:space="preserve"> </w:t>
      </w:r>
    </w:p>
    <w:p w14:paraId="01F7F561" w14:textId="204E03D5" w:rsidR="00FC29AE" w:rsidRDefault="00162DC7" w:rsidP="00204F5E">
      <w:pPr>
        <w:ind w:leftChars="400" w:left="800"/>
      </w:pPr>
      <w:r>
        <w:rPr>
          <w:rFonts w:hint="eastAsia"/>
        </w:rPr>
        <w:t xml:space="preserve">여기서 </w:t>
      </w:r>
      <w:r>
        <w:t>C-</w:t>
      </w:r>
      <w:r>
        <w:rPr>
          <w:rFonts w:hint="eastAsia"/>
        </w:rPr>
        <w:t>의 s</w:t>
      </w:r>
      <w:r>
        <w:t>canner</w:t>
      </w:r>
      <w:r>
        <w:rPr>
          <w:rFonts w:hint="eastAsia"/>
        </w:rPr>
        <w:t xml:space="preserve">로 바꾸려면 새로운 </w:t>
      </w:r>
      <w:r>
        <w:t>state</w:t>
      </w:r>
      <w:r>
        <w:rPr>
          <w:rFonts w:hint="eastAsia"/>
        </w:rPr>
        <w:t xml:space="preserve">와 </w:t>
      </w:r>
      <w:proofErr w:type="spellStart"/>
      <w:r>
        <w:t>globals.h</w:t>
      </w:r>
      <w:proofErr w:type="spellEnd"/>
      <w:r>
        <w:t xml:space="preserve"> </w:t>
      </w:r>
      <w:r>
        <w:rPr>
          <w:rFonts w:hint="eastAsia"/>
        </w:rPr>
        <w:t>에 새로 만들어준 토큰들을 받아주는 c</w:t>
      </w:r>
      <w:r>
        <w:t>ase</w:t>
      </w:r>
      <w:r>
        <w:rPr>
          <w:rFonts w:hint="eastAsia"/>
        </w:rPr>
        <w:t>를 만들어주었다.</w:t>
      </w:r>
      <w:r w:rsidR="00FC29AE">
        <w:t xml:space="preserve"> </w:t>
      </w:r>
    </w:p>
    <w:p w14:paraId="6BF5C284" w14:textId="60E154DA" w:rsidR="00FC29AE" w:rsidRDefault="00FC29AE" w:rsidP="00204F5E">
      <w:pPr>
        <w:ind w:leftChars="400" w:left="800"/>
      </w:pPr>
      <w:r>
        <w:rPr>
          <w:rFonts w:hint="eastAsia"/>
        </w:rPr>
        <w:t xml:space="preserve">그다음에 </w:t>
      </w:r>
      <w:proofErr w:type="spellStart"/>
      <w:r>
        <w:t>getToken</w:t>
      </w:r>
      <w:proofErr w:type="spellEnd"/>
      <w:r>
        <w:t xml:space="preserve"> </w:t>
      </w:r>
      <w:r>
        <w:rPr>
          <w:rFonts w:hint="eastAsia"/>
        </w:rPr>
        <w:t>함수안을 수정했다.</w:t>
      </w:r>
      <w:r>
        <w:t xml:space="preserve"> </w:t>
      </w:r>
      <w:proofErr w:type="spellStart"/>
      <w:r>
        <w:rPr>
          <w:rFonts w:hint="eastAsia"/>
        </w:rPr>
        <w:t>g</w:t>
      </w:r>
      <w:r>
        <w:t>etToken</w:t>
      </w:r>
      <w:proofErr w:type="spellEnd"/>
      <w:r>
        <w:t xml:space="preserve"> </w:t>
      </w:r>
      <w:r>
        <w:rPr>
          <w:rFonts w:hint="eastAsia"/>
        </w:rPr>
        <w:t xml:space="preserve">함수를 자세히 살펴보면 </w:t>
      </w:r>
    </w:p>
    <w:p w14:paraId="55FF6B09" w14:textId="208D4463" w:rsidR="00162DC7" w:rsidRDefault="00FC29AE" w:rsidP="00204F5E">
      <w:pPr>
        <w:ind w:leftChars="400" w:left="800"/>
      </w:pPr>
      <w:r>
        <w:rPr>
          <w:noProof/>
        </w:rPr>
        <w:drawing>
          <wp:inline distT="0" distB="0" distL="0" distR="0" wp14:anchorId="29FABDAD" wp14:editId="5D81F086">
            <wp:extent cx="5509260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3BA5" w14:textId="7A58D8C0" w:rsidR="00FC29AE" w:rsidRDefault="00FC29AE" w:rsidP="00204F5E">
      <w:pPr>
        <w:ind w:leftChars="400" w:left="800"/>
      </w:pPr>
      <w:r>
        <w:rPr>
          <w:rFonts w:hint="eastAsia"/>
        </w:rPr>
        <w:t xml:space="preserve">일단 </w:t>
      </w:r>
      <w:proofErr w:type="spellStart"/>
      <w:r>
        <w:t>getToken</w:t>
      </w:r>
      <w:proofErr w:type="spellEnd"/>
      <w:r>
        <w:rPr>
          <w:rFonts w:hint="eastAsia"/>
        </w:rPr>
        <w:t xml:space="preserve">을 실행시키면 </w:t>
      </w:r>
      <w:r>
        <w:t xml:space="preserve">start </w:t>
      </w:r>
      <w:r>
        <w:rPr>
          <w:rFonts w:hint="eastAsia"/>
        </w:rPr>
        <w:t>상태에서 시작한다.</w:t>
      </w:r>
    </w:p>
    <w:p w14:paraId="6316C7DB" w14:textId="77777777" w:rsidR="00FC29AE" w:rsidRDefault="00FC29AE" w:rsidP="00FC29AE">
      <w:pPr>
        <w:ind w:leftChars="400" w:left="800"/>
      </w:pPr>
      <w:r>
        <w:rPr>
          <w:noProof/>
        </w:rPr>
        <w:drawing>
          <wp:inline distT="0" distB="0" distL="0" distR="0" wp14:anchorId="6802B169" wp14:editId="6EB555A5">
            <wp:extent cx="5448300" cy="167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648"/>
                    <a:stretch/>
                  </pic:blipFill>
                  <pic:spPr bwMode="auto">
                    <a:xfrm>
                      <a:off x="0" y="0"/>
                      <a:ext cx="54483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C8940" w14:textId="3426339F" w:rsidR="001979D0" w:rsidRDefault="00FC29AE" w:rsidP="00FC29AE">
      <w:pPr>
        <w:ind w:leftChars="400" w:left="800"/>
      </w:pPr>
      <w:r>
        <w:t>while</w:t>
      </w:r>
      <w:r>
        <w:rPr>
          <w:rFonts w:hint="eastAsia"/>
        </w:rPr>
        <w:t xml:space="preserve">문이 돌아갈때 마다 c라는 변수에 토큰을 받아서 </w:t>
      </w:r>
      <w:r>
        <w:t>state</w:t>
      </w:r>
      <w:r>
        <w:rPr>
          <w:rFonts w:hint="eastAsia"/>
        </w:rPr>
        <w:t xml:space="preserve">가 </w:t>
      </w:r>
      <w:r>
        <w:t>done</w:t>
      </w:r>
      <w:r>
        <w:rPr>
          <w:rFonts w:hint="eastAsia"/>
        </w:rPr>
        <w:t>이 될때까지 돌아간다.</w:t>
      </w:r>
      <w:r>
        <w:t xml:space="preserve"> While</w:t>
      </w:r>
      <w:r>
        <w:rPr>
          <w:rFonts w:hint="eastAsia"/>
        </w:rPr>
        <w:t>문 마다 시작하는 s</w:t>
      </w:r>
      <w:r>
        <w:t>tate</w:t>
      </w:r>
      <w:r>
        <w:rPr>
          <w:rFonts w:hint="eastAsia"/>
        </w:rPr>
        <w:t>의 경우의 수를 다 열거해놓는다.</w:t>
      </w:r>
      <w:r>
        <w:t xml:space="preserve"> </w:t>
      </w:r>
      <w:r>
        <w:rPr>
          <w:rFonts w:hint="eastAsia"/>
        </w:rPr>
        <w:t>문자두개가 하나의 토큰으로 인식해야 되는 경우</w:t>
      </w:r>
      <w:r w:rsidR="001979D0">
        <w:rPr>
          <w:rFonts w:hint="eastAsia"/>
        </w:rPr>
        <w:t>엔</w:t>
      </w:r>
      <w:r>
        <w:t>(</w:t>
      </w:r>
      <w:r>
        <w:rPr>
          <w:rFonts w:hint="eastAsia"/>
        </w:rPr>
        <w:t xml:space="preserve">예를 들면 </w:t>
      </w:r>
      <w:r>
        <w:t xml:space="preserve">‘!=’, ‘==’ </w:t>
      </w:r>
      <w:r>
        <w:rPr>
          <w:rFonts w:hint="eastAsia"/>
        </w:rPr>
        <w:t>등등)</w:t>
      </w:r>
      <w:r w:rsidR="001979D0">
        <w:t xml:space="preserve"> </w:t>
      </w:r>
      <w:r w:rsidR="001979D0">
        <w:rPr>
          <w:rFonts w:hint="eastAsia"/>
        </w:rPr>
        <w:t>s</w:t>
      </w:r>
      <w:r w:rsidR="001979D0">
        <w:t>tart</w:t>
      </w:r>
      <w:r w:rsidR="001979D0">
        <w:rPr>
          <w:rFonts w:hint="eastAsia"/>
        </w:rPr>
        <w:t>에서 해당 문자를 하나받으면 중간</w:t>
      </w:r>
      <w:r w:rsidR="001979D0">
        <w:t xml:space="preserve"> state</w:t>
      </w:r>
      <w:r w:rsidR="001979D0">
        <w:rPr>
          <w:rFonts w:hint="eastAsia"/>
        </w:rPr>
        <w:t>로 가는 것을 정의한 부분이다</w:t>
      </w:r>
      <w:r>
        <w:t xml:space="preserve">. </w:t>
      </w:r>
    </w:p>
    <w:p w14:paraId="3CE6E763" w14:textId="256A4095" w:rsidR="00FC29AE" w:rsidRDefault="001979D0" w:rsidP="00FC29AE">
      <w:pPr>
        <w:ind w:leftChars="400" w:left="800"/>
      </w:pPr>
      <w:r>
        <w:rPr>
          <w:noProof/>
        </w:rPr>
        <w:drawing>
          <wp:inline distT="0" distB="0" distL="0" distR="0" wp14:anchorId="593F8758" wp14:editId="4AD42692">
            <wp:extent cx="5570220" cy="1727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71309"/>
                    <a:stretch/>
                  </pic:blipFill>
                  <pic:spPr bwMode="auto">
                    <a:xfrm>
                      <a:off x="0" y="0"/>
                      <a:ext cx="557022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C4FEB" w14:textId="1032001A" w:rsidR="001979D0" w:rsidRDefault="001979D0" w:rsidP="00FC29AE">
      <w:pPr>
        <w:ind w:leftChars="400" w:left="800"/>
      </w:pPr>
      <w:r>
        <w:rPr>
          <w:rFonts w:hint="eastAsia"/>
        </w:rPr>
        <w:lastRenderedPageBreak/>
        <w:t xml:space="preserve">만약 문자 하나가 토큰 하나를 구성할 경우엔 위와 같이 바로 </w:t>
      </w:r>
      <w:r>
        <w:t>Done</w:t>
      </w:r>
      <w:r>
        <w:rPr>
          <w:rFonts w:hint="eastAsia"/>
        </w:rPr>
        <w:t xml:space="preserve"> </w:t>
      </w:r>
      <w:r>
        <w:t>state</w:t>
      </w:r>
      <w:r>
        <w:rPr>
          <w:rFonts w:hint="eastAsia"/>
        </w:rPr>
        <w:t>로 간다.</w:t>
      </w:r>
    </w:p>
    <w:p w14:paraId="693A92DA" w14:textId="072091E3" w:rsidR="001979D0" w:rsidRDefault="001979D0" w:rsidP="00FC29AE">
      <w:pPr>
        <w:ind w:leftChars="400" w:left="800"/>
      </w:pPr>
    </w:p>
    <w:p w14:paraId="0E04F234" w14:textId="77777777" w:rsidR="008D0E3C" w:rsidRDefault="001979D0" w:rsidP="001979D0">
      <w:pPr>
        <w:ind w:leftChars="400" w:left="800"/>
        <w:rPr>
          <w:noProof/>
        </w:rPr>
      </w:pPr>
      <w:r>
        <w:rPr>
          <w:rFonts w:hint="eastAsia"/>
        </w:rPr>
        <w:t xml:space="preserve">그리고 </w:t>
      </w:r>
      <w:r>
        <w:t>state</w:t>
      </w:r>
      <w:r>
        <w:rPr>
          <w:rFonts w:hint="eastAsia"/>
        </w:rPr>
        <w:t>이 s</w:t>
      </w:r>
      <w:r>
        <w:t xml:space="preserve">tart </w:t>
      </w:r>
      <w:r>
        <w:rPr>
          <w:rFonts w:hint="eastAsia"/>
        </w:rPr>
        <w:t xml:space="preserve">가 아닌 경우에는 두개 이상의 토큰을 받는 경우에서 중간 </w:t>
      </w:r>
      <w:r>
        <w:t>state</w:t>
      </w:r>
      <w:r>
        <w:rPr>
          <w:rFonts w:hint="eastAsia"/>
        </w:rPr>
        <w:t>에 머물러 있는 단계이다.</w:t>
      </w:r>
      <w:r>
        <w:t xml:space="preserve"> </w:t>
      </w:r>
      <w:r>
        <w:rPr>
          <w:rFonts w:hint="eastAsia"/>
        </w:rPr>
        <w:t>이런 토큰들에는 E</w:t>
      </w:r>
      <w:r>
        <w:t xml:space="preserve">Q, NE, GE, LE </w:t>
      </w:r>
      <w:r>
        <w:rPr>
          <w:rFonts w:hint="eastAsia"/>
        </w:rPr>
        <w:t>등등이 있다.</w:t>
      </w:r>
      <w:r>
        <w:t xml:space="preserve"> </w:t>
      </w:r>
      <w:r>
        <w:rPr>
          <w:rFonts w:hint="eastAsia"/>
        </w:rPr>
        <w:t>이 중,</w:t>
      </w:r>
      <w:r>
        <w:t xml:space="preserve"> </w:t>
      </w:r>
      <w:r>
        <w:rPr>
          <w:rFonts w:hint="eastAsia"/>
        </w:rPr>
        <w:t xml:space="preserve">좀 복잡한 편에 속하는 주석처리토큰 </w:t>
      </w:r>
      <w:r>
        <w:t xml:space="preserve">( /* … */) </w:t>
      </w:r>
      <w:r>
        <w:rPr>
          <w:rFonts w:hint="eastAsia"/>
        </w:rPr>
        <w:t>에 대해서 알아보자</w:t>
      </w:r>
      <w:r>
        <w:t>.</w:t>
      </w:r>
      <w:r w:rsidR="008D0E3C" w:rsidRPr="008D0E3C">
        <w:rPr>
          <w:noProof/>
        </w:rPr>
        <w:t xml:space="preserve"> </w:t>
      </w:r>
    </w:p>
    <w:p w14:paraId="1D65B720" w14:textId="765A832F" w:rsidR="001979D0" w:rsidRDefault="008D0E3C" w:rsidP="001979D0">
      <w:pPr>
        <w:ind w:leftChars="400" w:left="800"/>
      </w:pPr>
      <w:r>
        <w:rPr>
          <w:noProof/>
        </w:rPr>
        <w:drawing>
          <wp:inline distT="0" distB="0" distL="0" distR="0" wp14:anchorId="10BAE911" wp14:editId="6D8BF32F">
            <wp:extent cx="5577840" cy="166116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BA893" w14:textId="371C1CD1" w:rsidR="006C3D0A" w:rsidRPr="008D0E3C" w:rsidRDefault="008D0E3C" w:rsidP="00AA2826">
      <w:pPr>
        <w:ind w:leftChars="400" w:left="800"/>
      </w:pPr>
      <w:r>
        <w:rPr>
          <w:rFonts w:hint="eastAsia"/>
        </w:rPr>
        <w:t xml:space="preserve">일단 위의 </w:t>
      </w:r>
      <w:r>
        <w:t xml:space="preserve">start </w:t>
      </w:r>
      <w:r>
        <w:rPr>
          <w:rFonts w:hint="eastAsia"/>
        </w:rPr>
        <w:t>sta</w:t>
      </w:r>
      <w:r>
        <w:t xml:space="preserve">te </w:t>
      </w:r>
      <w:r>
        <w:rPr>
          <w:rFonts w:hint="eastAsia"/>
        </w:rPr>
        <w:t xml:space="preserve">에서 </w:t>
      </w:r>
      <w:r>
        <w:t xml:space="preserve">‘/’ </w:t>
      </w:r>
      <w:r>
        <w:rPr>
          <w:rFonts w:hint="eastAsia"/>
        </w:rPr>
        <w:t xml:space="preserve">문자를 받으면 </w:t>
      </w:r>
      <w:r>
        <w:t>IN</w:t>
      </w:r>
      <w:r>
        <w:rPr>
          <w:rFonts w:hint="eastAsia"/>
        </w:rPr>
        <w:t>O</w:t>
      </w:r>
      <w:r>
        <w:t>VER</w:t>
      </w:r>
      <w:r>
        <w:rPr>
          <w:rFonts w:hint="eastAsia"/>
        </w:rPr>
        <w:t>_</w:t>
      </w:r>
      <w:r>
        <w:t xml:space="preserve"> 의 </w:t>
      </w:r>
      <w:r>
        <w:rPr>
          <w:rFonts w:hint="eastAsia"/>
        </w:rPr>
        <w:t xml:space="preserve">state </w:t>
      </w:r>
      <w:r>
        <w:t xml:space="preserve">로 </w:t>
      </w:r>
      <w:r>
        <w:rPr>
          <w:rFonts w:hint="eastAsia"/>
        </w:rPr>
        <w:t>오게</w:t>
      </w:r>
      <w:r>
        <w:t xml:space="preserve"> </w:t>
      </w:r>
      <w:r>
        <w:rPr>
          <w:rFonts w:hint="eastAsia"/>
        </w:rPr>
        <w:t>된다.</w:t>
      </w:r>
      <w:r>
        <w:t xml:space="preserve"> </w:t>
      </w:r>
      <w:r>
        <w:rPr>
          <w:rFonts w:hint="eastAsia"/>
        </w:rPr>
        <w:t>이때,</w:t>
      </w:r>
      <w:r>
        <w:t xml:space="preserve"> ‘*’ </w:t>
      </w:r>
      <w:r>
        <w:rPr>
          <w:rFonts w:hint="eastAsia"/>
        </w:rPr>
        <w:t>문자를 받으면 주석처리문이 시작된 것을 인식하고 INCOMMENT</w:t>
      </w:r>
      <w:r>
        <w:t xml:space="preserve">_ </w:t>
      </w:r>
      <w:r>
        <w:rPr>
          <w:rFonts w:hint="eastAsia"/>
        </w:rPr>
        <w:t>s</w:t>
      </w:r>
      <w:r>
        <w:t>tate</w:t>
      </w:r>
      <w:r>
        <w:rPr>
          <w:rFonts w:hint="eastAsia"/>
        </w:rPr>
        <w:t>로 바뀐다.</w:t>
      </w:r>
    </w:p>
    <w:p w14:paraId="78A66212" w14:textId="638CA6D7" w:rsidR="001979D0" w:rsidRDefault="001979D0" w:rsidP="001979D0">
      <w:pPr>
        <w:ind w:leftChars="400" w:left="800"/>
      </w:pPr>
      <w:r>
        <w:rPr>
          <w:rFonts w:hint="eastAsia"/>
          <w:noProof/>
        </w:rPr>
        <w:drawing>
          <wp:inline distT="0" distB="0" distL="0" distR="0" wp14:anchorId="69EF9B4F" wp14:editId="0D2CF14E">
            <wp:extent cx="5554980" cy="7315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4B2A" w14:textId="02770B1E" w:rsidR="006C3D0A" w:rsidRDefault="006C3D0A" w:rsidP="00AA2826">
      <w:pPr>
        <w:ind w:leftChars="400" w:left="800"/>
      </w:pPr>
      <w:r>
        <w:rPr>
          <w:rFonts w:hint="eastAsia"/>
        </w:rPr>
        <w:t>INCOMMENT</w:t>
      </w:r>
      <w:r>
        <w:t>_</w:t>
      </w:r>
      <w:r>
        <w:rPr>
          <w:rFonts w:hint="eastAsia"/>
        </w:rPr>
        <w:t xml:space="preserve"> </w:t>
      </w:r>
      <w:r>
        <w:t>state</w:t>
      </w:r>
      <w:r>
        <w:rPr>
          <w:rFonts w:hint="eastAsia"/>
        </w:rPr>
        <w:t xml:space="preserve">에서 주석의 문자들을 받고 주석문을 빠져나오기 위해서는 </w:t>
      </w:r>
      <w:r>
        <w:t xml:space="preserve">‘*’ </w:t>
      </w:r>
      <w:r>
        <w:rPr>
          <w:rFonts w:hint="eastAsia"/>
        </w:rPr>
        <w:t>문자가 들어온 것을 인식해줘야 한다.</w:t>
      </w:r>
      <w:r>
        <w:t xml:space="preserve"> ‘*’ </w:t>
      </w:r>
      <w:r>
        <w:rPr>
          <w:rFonts w:hint="eastAsia"/>
        </w:rPr>
        <w:t xml:space="preserve">이 들어오면 </w:t>
      </w:r>
      <w:r>
        <w:t>INCOMMEN</w:t>
      </w:r>
      <w:r>
        <w:rPr>
          <w:rFonts w:hint="eastAsia"/>
        </w:rPr>
        <w:t>T</w:t>
      </w:r>
      <w:r>
        <w:t xml:space="preserve"> sta</w:t>
      </w:r>
      <w:r>
        <w:rPr>
          <w:rFonts w:hint="eastAsia"/>
        </w:rPr>
        <w:t>t</w:t>
      </w:r>
      <w:r>
        <w:t>e</w:t>
      </w:r>
      <w:r>
        <w:rPr>
          <w:rFonts w:hint="eastAsia"/>
        </w:rPr>
        <w:t>로 들어간다.</w:t>
      </w:r>
    </w:p>
    <w:p w14:paraId="42D55FBC" w14:textId="220D4A45" w:rsidR="001979D0" w:rsidRDefault="001979D0" w:rsidP="001979D0">
      <w:pPr>
        <w:ind w:leftChars="400" w:left="800"/>
      </w:pPr>
      <w:r>
        <w:rPr>
          <w:noProof/>
        </w:rPr>
        <w:drawing>
          <wp:inline distT="0" distB="0" distL="0" distR="0" wp14:anchorId="5A043936" wp14:editId="798F32BD">
            <wp:extent cx="5547360" cy="1805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CC3F6" w14:textId="0B1D69F8" w:rsidR="00C42027" w:rsidRDefault="006C3D0A" w:rsidP="00AA2826">
      <w:pPr>
        <w:ind w:leftChars="400" w:left="800"/>
      </w:pPr>
      <w:r>
        <w:rPr>
          <w:rFonts w:hint="eastAsia"/>
        </w:rPr>
        <w:t>I</w:t>
      </w:r>
      <w:r>
        <w:t>NCOMMENT state</w:t>
      </w:r>
      <w:r>
        <w:rPr>
          <w:rFonts w:hint="eastAsia"/>
        </w:rPr>
        <w:t xml:space="preserve">에서 만약 </w:t>
      </w:r>
      <w:r>
        <w:t>‘/’</w:t>
      </w:r>
      <w:r>
        <w:rPr>
          <w:rFonts w:hint="eastAsia"/>
        </w:rPr>
        <w:t xml:space="preserve">를 받으면 주석문이 끝난걸로 인식하면 되겠지만 </w:t>
      </w:r>
      <w:r>
        <w:t xml:space="preserve">‘*’ </w:t>
      </w:r>
      <w:r>
        <w:rPr>
          <w:rFonts w:hint="eastAsia"/>
        </w:rPr>
        <w:t xml:space="preserve">뒤에 </w:t>
      </w:r>
      <w:r>
        <w:t>‘/’</w:t>
      </w:r>
      <w:r>
        <w:rPr>
          <w:rFonts w:hint="eastAsia"/>
        </w:rPr>
        <w:t xml:space="preserve">말고 다른 문자가 왔으면 주석문을 계속 유지시켜줘야하므로 다시 </w:t>
      </w:r>
      <w:r>
        <w:t xml:space="preserve">INCOMMENT_ </w:t>
      </w:r>
      <w:r>
        <w:rPr>
          <w:rFonts w:hint="eastAsia"/>
        </w:rPr>
        <w:t xml:space="preserve">상태로 돌리고 </w:t>
      </w:r>
      <w:r>
        <w:t xml:space="preserve">‘*’ </w:t>
      </w:r>
      <w:r>
        <w:rPr>
          <w:rFonts w:hint="eastAsia"/>
        </w:rPr>
        <w:t>다음 문자를 다시</w:t>
      </w:r>
      <w:r>
        <w:t xml:space="preserve"> </w:t>
      </w:r>
      <w:r>
        <w:rPr>
          <w:rFonts w:hint="eastAsia"/>
        </w:rPr>
        <w:t>받아준다.</w:t>
      </w:r>
    </w:p>
    <w:p w14:paraId="46B4E116" w14:textId="77777777" w:rsidR="00AA2826" w:rsidRDefault="00AA2826" w:rsidP="00AA2826">
      <w:pPr>
        <w:pStyle w:val="ListParagraph"/>
        <w:ind w:leftChars="0"/>
      </w:pPr>
    </w:p>
    <w:p w14:paraId="40A18E76" w14:textId="77777777" w:rsidR="00AA2826" w:rsidRDefault="00AA2826" w:rsidP="00AA2826">
      <w:pPr>
        <w:pStyle w:val="ListParagraph"/>
        <w:ind w:leftChars="0"/>
      </w:pPr>
    </w:p>
    <w:p w14:paraId="5BD82A14" w14:textId="242BD545" w:rsidR="00C42027" w:rsidRDefault="00C42027" w:rsidP="00C42027">
      <w:pPr>
        <w:pStyle w:val="ListParagraph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C</w:t>
      </w:r>
      <w:r>
        <w:t xml:space="preserve">- scanner 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 xml:space="preserve">입력된 문자열들을 토큰화 </w:t>
      </w:r>
    </w:p>
    <w:p w14:paraId="3CF3DD81" w14:textId="3515D4CB" w:rsidR="00C42027" w:rsidRDefault="00C42027" w:rsidP="00C42027">
      <w:pPr>
        <w:ind w:leftChars="400" w:left="800"/>
      </w:pPr>
      <w:r>
        <w:rPr>
          <w:noProof/>
        </w:rPr>
        <w:drawing>
          <wp:inline distT="0" distB="0" distL="0" distR="0" wp14:anchorId="60C842EE" wp14:editId="7DBC84BE">
            <wp:extent cx="4351020" cy="60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92163" w14:textId="29019CF0" w:rsidR="00C42027" w:rsidRDefault="00C42027" w:rsidP="00A72D44">
      <w:pPr>
        <w:ind w:leftChars="400" w:left="800"/>
      </w:pPr>
      <w:r>
        <w:rPr>
          <w:rFonts w:hint="eastAsia"/>
        </w:rPr>
        <w:t>주석처리</w:t>
      </w:r>
      <w:r w:rsidR="00A72D44">
        <w:rPr>
          <w:rFonts w:hint="eastAsia"/>
        </w:rPr>
        <w:t>를 해준 모습이다.</w:t>
      </w:r>
    </w:p>
    <w:p w14:paraId="4323B868" w14:textId="33616781" w:rsidR="00C42027" w:rsidRDefault="00C42027" w:rsidP="00C42027">
      <w:pPr>
        <w:ind w:leftChars="400" w:left="800"/>
      </w:pPr>
      <w:r>
        <w:rPr>
          <w:noProof/>
        </w:rPr>
        <w:drawing>
          <wp:inline distT="0" distB="0" distL="0" distR="0" wp14:anchorId="5E812C52" wp14:editId="217C29EF">
            <wp:extent cx="3909060" cy="23012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E7A1B" w14:textId="78AA9F49" w:rsidR="00C42027" w:rsidRDefault="00A72D44" w:rsidP="00C42027">
      <w:pPr>
        <w:ind w:leftChars="400" w:left="800"/>
      </w:pPr>
      <w:r>
        <w:t xml:space="preserve">Reserved word </w:t>
      </w:r>
      <w:r>
        <w:rPr>
          <w:rFonts w:hint="eastAsia"/>
        </w:rPr>
        <w:t>와 다른 특수문자,</w:t>
      </w:r>
      <w:r>
        <w:t xml:space="preserve"> </w:t>
      </w:r>
      <w:r>
        <w:rPr>
          <w:rFonts w:hint="eastAsia"/>
        </w:rPr>
        <w:t>변수들을 인식해준 모습이다.</w:t>
      </w:r>
    </w:p>
    <w:p w14:paraId="0BBCD265" w14:textId="382D25F2" w:rsidR="00C42027" w:rsidRDefault="00A72D44" w:rsidP="00C42027">
      <w:pPr>
        <w:ind w:leftChars="400" w:left="800"/>
      </w:pPr>
      <w:r>
        <w:rPr>
          <w:noProof/>
        </w:rPr>
        <w:drawing>
          <wp:inline distT="0" distB="0" distL="0" distR="0" wp14:anchorId="6FB3192C" wp14:editId="1F26CB25">
            <wp:extent cx="3162300" cy="502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761A" w14:textId="068CF242" w:rsidR="00A72D44" w:rsidRDefault="00A72D44" w:rsidP="00C42027">
      <w:pPr>
        <w:ind w:leftChars="400" w:left="800"/>
      </w:pPr>
      <w:r>
        <w:rPr>
          <w:rFonts w:hint="eastAsia"/>
        </w:rPr>
        <w:t xml:space="preserve">저렇게 다 토큰별로 인식을 해주고 파일의 끝내서 </w:t>
      </w:r>
      <w:r>
        <w:t>EOF</w:t>
      </w:r>
      <w:r>
        <w:rPr>
          <w:rFonts w:hint="eastAsia"/>
        </w:rPr>
        <w:t>를 받고 끝내는 모습이다.</w:t>
      </w:r>
    </w:p>
    <w:p w14:paraId="58A36CF0" w14:textId="70D95D0F" w:rsidR="00AA2826" w:rsidRDefault="00AA2826" w:rsidP="009620EE"/>
    <w:p w14:paraId="3FDD8DC9" w14:textId="5E4B2A0B" w:rsidR="001F3C9C" w:rsidRPr="00AA2826" w:rsidRDefault="001F3C9C" w:rsidP="001F3C9C">
      <w:pPr>
        <w:rPr>
          <w:sz w:val="30"/>
          <w:szCs w:val="30"/>
        </w:rPr>
      </w:pPr>
      <w:r w:rsidRPr="00AA2826">
        <w:rPr>
          <w:rFonts w:hint="eastAsia"/>
          <w:sz w:val="30"/>
          <w:szCs w:val="30"/>
        </w:rPr>
        <w:t xml:space="preserve">3. </w:t>
      </w:r>
      <w:r w:rsidR="007C41F4" w:rsidRPr="00AA2826">
        <w:rPr>
          <w:rFonts w:hint="eastAsia"/>
          <w:sz w:val="30"/>
          <w:szCs w:val="30"/>
        </w:rPr>
        <w:t>F</w:t>
      </w:r>
      <w:r w:rsidR="007C41F4" w:rsidRPr="00AA2826">
        <w:rPr>
          <w:sz w:val="30"/>
          <w:szCs w:val="30"/>
        </w:rPr>
        <w:t>lex</w:t>
      </w:r>
      <w:r w:rsidR="007C41F4" w:rsidRPr="00AA2826">
        <w:rPr>
          <w:rFonts w:hint="eastAsia"/>
          <w:sz w:val="30"/>
          <w:szCs w:val="30"/>
        </w:rPr>
        <w:t xml:space="preserve">를 이용한 </w:t>
      </w:r>
      <w:r w:rsidR="007C41F4" w:rsidRPr="00AA2826">
        <w:rPr>
          <w:sz w:val="30"/>
          <w:szCs w:val="30"/>
        </w:rPr>
        <w:t>scanner</w:t>
      </w:r>
      <w:r w:rsidR="007C41F4" w:rsidRPr="00AA2826">
        <w:rPr>
          <w:rFonts w:hint="eastAsia"/>
          <w:sz w:val="30"/>
          <w:szCs w:val="30"/>
        </w:rPr>
        <w:t xml:space="preserve"> 구현</w:t>
      </w:r>
    </w:p>
    <w:p w14:paraId="0498E043" w14:textId="19CDB4CF" w:rsidR="00901CF4" w:rsidRDefault="00901CF4" w:rsidP="00901CF4">
      <w:pPr>
        <w:ind w:leftChars="200" w:left="400"/>
      </w:pPr>
      <w:r>
        <w:t>Flex</w:t>
      </w:r>
      <w:r>
        <w:rPr>
          <w:rFonts w:hint="eastAsia"/>
        </w:rPr>
        <w:t>를 이용</w:t>
      </w:r>
      <w:r>
        <w:t>하</w:t>
      </w:r>
      <w:r>
        <w:rPr>
          <w:rFonts w:hint="eastAsia"/>
        </w:rPr>
        <w:t>여 s</w:t>
      </w:r>
      <w:r>
        <w:t>canner</w:t>
      </w:r>
      <w:r>
        <w:rPr>
          <w:rFonts w:hint="eastAsia"/>
        </w:rPr>
        <w:t>를 구현하는 코드이다.</w:t>
      </w:r>
      <w:r>
        <w:t xml:space="preserve"> </w:t>
      </w:r>
      <w:proofErr w:type="spellStart"/>
      <w:r>
        <w:t>Cminus.l</w:t>
      </w:r>
      <w:proofErr w:type="spellEnd"/>
      <w:r>
        <w:t xml:space="preserve"> </w:t>
      </w:r>
      <w:r>
        <w:rPr>
          <w:rFonts w:hint="eastAsia"/>
        </w:rPr>
        <w:t xml:space="preserve">이라는 파일을 </w:t>
      </w:r>
      <w:r>
        <w:t>flex</w:t>
      </w:r>
      <w:r>
        <w:rPr>
          <w:rFonts w:hint="eastAsia"/>
        </w:rPr>
        <w:t xml:space="preserve">라는 프로그램에 적용시키면 </w:t>
      </w:r>
      <w:proofErr w:type="spellStart"/>
      <w:r>
        <w:rPr>
          <w:rFonts w:hint="eastAsia"/>
        </w:rPr>
        <w:t>c</w:t>
      </w:r>
      <w:r>
        <w:t>minus</w:t>
      </w:r>
      <w:proofErr w:type="spellEnd"/>
      <w:r>
        <w:rPr>
          <w:rFonts w:hint="eastAsia"/>
        </w:rPr>
        <w:t>라는 C</w:t>
      </w:r>
      <w:r>
        <w:t xml:space="preserve">- </w:t>
      </w:r>
      <w:r>
        <w:rPr>
          <w:rFonts w:hint="eastAsia"/>
        </w:rPr>
        <w:t xml:space="preserve">문법에 맞는 </w:t>
      </w:r>
      <w:r>
        <w:t>scanner</w:t>
      </w:r>
      <w:r>
        <w:rPr>
          <w:rFonts w:hint="eastAsia"/>
        </w:rPr>
        <w:t>가 나온다.</w:t>
      </w:r>
      <w:r>
        <w:t xml:space="preserve"> </w:t>
      </w:r>
      <w:r>
        <w:rPr>
          <w:rFonts w:hint="eastAsia"/>
        </w:rPr>
        <w:t xml:space="preserve">이때 </w:t>
      </w:r>
      <w:proofErr w:type="spellStart"/>
      <w:r>
        <w:rPr>
          <w:rFonts w:hint="eastAsia"/>
        </w:rPr>
        <w:t>c</w:t>
      </w:r>
      <w:r>
        <w:t>minus.l</w:t>
      </w:r>
      <w:proofErr w:type="spellEnd"/>
      <w:r>
        <w:t xml:space="preserve"> </w:t>
      </w:r>
      <w:r>
        <w:rPr>
          <w:rFonts w:hint="eastAsia"/>
        </w:rPr>
        <w:t>파일은 C</w:t>
      </w:r>
      <w:r>
        <w:t>-</w:t>
      </w:r>
      <w:r>
        <w:rPr>
          <w:rFonts w:hint="eastAsia"/>
        </w:rPr>
        <w:t xml:space="preserve"> </w:t>
      </w:r>
      <w:r>
        <w:t xml:space="preserve">scanner </w:t>
      </w:r>
      <w:r>
        <w:rPr>
          <w:rFonts w:hint="eastAsia"/>
        </w:rPr>
        <w:t>의 법칙을 정의해 준 파일이라 할 수 있다.</w:t>
      </w:r>
    </w:p>
    <w:p w14:paraId="58F351DB" w14:textId="22C37392" w:rsidR="00901CF4" w:rsidRDefault="00901CF4" w:rsidP="00901CF4">
      <w:pPr>
        <w:pStyle w:val="ListParagraph"/>
        <w:numPr>
          <w:ilvl w:val="0"/>
          <w:numId w:val="7"/>
        </w:numPr>
        <w:ind w:leftChars="0"/>
      </w:pPr>
      <w:proofErr w:type="spellStart"/>
      <w:r>
        <w:t>Cminus.l</w:t>
      </w:r>
      <w:proofErr w:type="spellEnd"/>
    </w:p>
    <w:p w14:paraId="3F357CB5" w14:textId="739F93A0" w:rsidR="00901CF4" w:rsidRDefault="00901CF4" w:rsidP="00901CF4">
      <w:pPr>
        <w:ind w:leftChars="400" w:left="800"/>
      </w:pPr>
      <w:r>
        <w:rPr>
          <w:noProof/>
        </w:rPr>
        <w:drawing>
          <wp:inline distT="0" distB="0" distL="0" distR="0" wp14:anchorId="12BB6A59" wp14:editId="4811F2E2">
            <wp:extent cx="4396740" cy="129540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204"/>
                    <a:stretch/>
                  </pic:blipFill>
                  <pic:spPr bwMode="auto">
                    <a:xfrm>
                      <a:off x="0" y="0"/>
                      <a:ext cx="43967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6D28A" w14:textId="77777777" w:rsidR="000B3EFF" w:rsidRDefault="000B3EFF" w:rsidP="00901CF4">
      <w:pPr>
        <w:ind w:leftChars="400" w:left="800"/>
      </w:pPr>
      <w:r>
        <w:rPr>
          <w:rFonts w:hint="eastAsia"/>
        </w:rPr>
        <w:lastRenderedPageBreak/>
        <w:t xml:space="preserve">두번째 </w:t>
      </w:r>
      <w:r>
        <w:t>%% 뒤에 rule</w:t>
      </w:r>
      <w:r>
        <w:rPr>
          <w:rFonts w:hint="eastAsia"/>
        </w:rPr>
        <w:t>들을 추가해준 모습이다.</w:t>
      </w:r>
    </w:p>
    <w:p w14:paraId="7E431B07" w14:textId="07051961" w:rsidR="000B3EFF" w:rsidRDefault="00387CC8" w:rsidP="000B3EFF">
      <w:pPr>
        <w:ind w:leftChars="400" w:left="800"/>
      </w:pPr>
      <w:r>
        <w:rPr>
          <w:noProof/>
        </w:rPr>
        <w:drawing>
          <wp:inline distT="0" distB="0" distL="0" distR="0" wp14:anchorId="44726A5A" wp14:editId="41236C78">
            <wp:extent cx="4046220" cy="1546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2D8A0" w14:textId="77777777" w:rsidR="00E44092" w:rsidRDefault="00E44092" w:rsidP="000B3EFF">
      <w:pPr>
        <w:ind w:leftChars="400" w:left="800"/>
      </w:pPr>
      <w:r>
        <w:rPr>
          <w:rFonts w:hint="eastAsia"/>
        </w:rPr>
        <w:t xml:space="preserve">주석토큰을 인식하는 </w:t>
      </w:r>
      <w:r>
        <w:t>rule</w:t>
      </w:r>
      <w:r>
        <w:rPr>
          <w:rFonts w:hint="eastAsia"/>
        </w:rPr>
        <w:t>이다.</w:t>
      </w:r>
      <w:r>
        <w:t xml:space="preserve"> </w:t>
      </w:r>
    </w:p>
    <w:p w14:paraId="13F182E6" w14:textId="63E5A809" w:rsidR="00901CF4" w:rsidRDefault="00387CC8" w:rsidP="00901CF4">
      <w:pPr>
        <w:ind w:leftChars="400" w:left="800"/>
      </w:pPr>
      <w:r>
        <w:rPr>
          <w:rFonts w:hint="eastAsia"/>
        </w:rPr>
        <w:t>f</w:t>
      </w:r>
      <w:r>
        <w:t>lex</w:t>
      </w:r>
      <w:r>
        <w:rPr>
          <w:rFonts w:hint="eastAsia"/>
        </w:rPr>
        <w:t xml:space="preserve">에는 앞의 </w:t>
      </w:r>
      <w:r>
        <w:t>tiny compiler</w:t>
      </w:r>
      <w:r>
        <w:rPr>
          <w:rFonts w:hint="eastAsia"/>
        </w:rPr>
        <w:t xml:space="preserve">처럼 </w:t>
      </w:r>
      <w:proofErr w:type="spellStart"/>
      <w:r>
        <w:rPr>
          <w:rFonts w:hint="eastAsia"/>
        </w:rPr>
        <w:t>u</w:t>
      </w:r>
      <w:r>
        <w:t>ngetnextchar</w:t>
      </w:r>
      <w:proofErr w:type="spellEnd"/>
      <w:r>
        <w:rPr>
          <w:rFonts w:hint="eastAsia"/>
        </w:rPr>
        <w:t>같은 함수가 없으므로 c</w:t>
      </w:r>
      <w:r>
        <w:t>har</w:t>
      </w:r>
      <w:r>
        <w:rPr>
          <w:rFonts w:hint="eastAsia"/>
        </w:rPr>
        <w:t>형 변수를 두개를 선언했다.</w:t>
      </w:r>
      <w:r>
        <w:t xml:space="preserve"> </w:t>
      </w:r>
      <w:r>
        <w:rPr>
          <w:rFonts w:hint="eastAsia"/>
        </w:rPr>
        <w:t xml:space="preserve">변수 </w:t>
      </w:r>
      <w:r>
        <w:t>c</w:t>
      </w:r>
      <w:r>
        <w:rPr>
          <w:rFonts w:hint="eastAsia"/>
        </w:rPr>
        <w:t>로는 계속 i</w:t>
      </w:r>
      <w:r>
        <w:t>nput</w:t>
      </w:r>
      <w:r>
        <w:rPr>
          <w:rFonts w:hint="eastAsia"/>
        </w:rPr>
        <w:t xml:space="preserve">을 받고 b로는 </w:t>
      </w:r>
      <w:r>
        <w:t xml:space="preserve">c </w:t>
      </w:r>
      <w:r>
        <w:rPr>
          <w:rFonts w:hint="eastAsia"/>
        </w:rPr>
        <w:t>바로 뒤의 변수를 저장하게 만든다.</w:t>
      </w:r>
      <w:r>
        <w:t xml:space="preserve"> </w:t>
      </w:r>
      <w:r>
        <w:rPr>
          <w:rFonts w:hint="eastAsia"/>
        </w:rPr>
        <w:t xml:space="preserve">그래서 </w:t>
      </w:r>
      <w:r>
        <w:t xml:space="preserve">b </w:t>
      </w:r>
      <w:r>
        <w:rPr>
          <w:rFonts w:hint="eastAsia"/>
        </w:rPr>
        <w:t xml:space="preserve">와 </w:t>
      </w:r>
      <w:r>
        <w:t xml:space="preserve">c </w:t>
      </w:r>
      <w:r>
        <w:rPr>
          <w:rFonts w:hint="eastAsia"/>
        </w:rPr>
        <w:t xml:space="preserve">가 </w:t>
      </w:r>
      <w:r>
        <w:t xml:space="preserve">* </w:t>
      </w:r>
      <w:r>
        <w:rPr>
          <w:rFonts w:hint="eastAsia"/>
        </w:rPr>
        <w:t xml:space="preserve">와 </w:t>
      </w:r>
      <w:r>
        <w:t xml:space="preserve">/ </w:t>
      </w:r>
      <w:r>
        <w:rPr>
          <w:rFonts w:hint="eastAsia"/>
        </w:rPr>
        <w:t xml:space="preserve">가 되면 주석문을 빠져나오게 하는 </w:t>
      </w:r>
      <w:r>
        <w:t>if</w:t>
      </w:r>
      <w:r>
        <w:rPr>
          <w:rFonts w:hint="eastAsia"/>
        </w:rPr>
        <w:t>문을 만들어 주석문을 처리하게 만들었다.</w:t>
      </w:r>
    </w:p>
    <w:p w14:paraId="1BE17DEC" w14:textId="1B8947C8" w:rsidR="00901CF4" w:rsidRDefault="00901CF4" w:rsidP="00901CF4">
      <w:pPr>
        <w:pStyle w:val="ListParagraph"/>
        <w:numPr>
          <w:ilvl w:val="0"/>
          <w:numId w:val="7"/>
        </w:numPr>
        <w:ind w:leftChars="0"/>
      </w:pPr>
      <w:proofErr w:type="spellStart"/>
      <w:r>
        <w:t>Cminus_flex</w:t>
      </w:r>
      <w:proofErr w:type="spellEnd"/>
      <w:r>
        <w:rPr>
          <w:rFonts w:hint="eastAsia"/>
        </w:rPr>
        <w:t>로 토큰화한 화면</w:t>
      </w:r>
    </w:p>
    <w:p w14:paraId="43114536" w14:textId="77777777" w:rsidR="00901CF4" w:rsidRDefault="00901CF4" w:rsidP="00901CF4">
      <w:pPr>
        <w:pStyle w:val="ListParagraph"/>
      </w:pPr>
    </w:p>
    <w:p w14:paraId="705FF88F" w14:textId="77777777" w:rsidR="00E44092" w:rsidRDefault="00E44092" w:rsidP="00901CF4">
      <w:pPr>
        <w:pStyle w:val="ListParagraph"/>
        <w:ind w:leftChars="0"/>
      </w:pPr>
      <w:r>
        <w:rPr>
          <w:rFonts w:hint="eastAsia"/>
          <w:noProof/>
        </w:rPr>
        <w:drawing>
          <wp:inline distT="0" distB="0" distL="0" distR="0" wp14:anchorId="492E73C3" wp14:editId="161BEBD0">
            <wp:extent cx="4783455" cy="1659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45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38990" w14:textId="67AA5F51" w:rsidR="00901CF4" w:rsidRDefault="00E44092" w:rsidP="00AA2826">
      <w:pPr>
        <w:pStyle w:val="ListParagraph"/>
        <w:ind w:leftChars="0"/>
      </w:pPr>
      <w:r>
        <w:rPr>
          <w:rFonts w:hint="eastAsia"/>
        </w:rPr>
        <w:t xml:space="preserve">위의 </w:t>
      </w:r>
      <w:proofErr w:type="spellStart"/>
      <w:r>
        <w:rPr>
          <w:rFonts w:hint="eastAsia"/>
        </w:rPr>
        <w:t>s</w:t>
      </w:r>
      <w:r>
        <w:t>can.c</w:t>
      </w:r>
      <w:proofErr w:type="spellEnd"/>
      <w:r>
        <w:rPr>
          <w:rFonts w:hint="eastAsia"/>
        </w:rPr>
        <w:t>를 개량해서 만들어준 것과는 다르게 주석문 안의 내용은 출력하지 않는 모습이다</w:t>
      </w:r>
      <w:r w:rsidR="00AA2826">
        <w:rPr>
          <w:rFonts w:hint="eastAsia"/>
        </w:rPr>
        <w:t>.</w:t>
      </w:r>
      <w:r w:rsidR="00AA2826">
        <w:t xml:space="preserve"> </w:t>
      </w:r>
      <w:r w:rsidR="0088163C">
        <w:t xml:space="preserve">Reserved word </w:t>
      </w:r>
      <w:r w:rsidR="0088163C">
        <w:rPr>
          <w:rFonts w:hint="eastAsia"/>
        </w:rPr>
        <w:t>와 특수문자들을 성공적으로 토큰화해준 모습이다.</w:t>
      </w:r>
    </w:p>
    <w:sectPr w:rsidR="00901C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4479EF"/>
    <w:multiLevelType w:val="hybridMultilevel"/>
    <w:tmpl w:val="8C9CBA0A"/>
    <w:lvl w:ilvl="0" w:tplc="0DE8DA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EF01A31"/>
    <w:multiLevelType w:val="hybridMultilevel"/>
    <w:tmpl w:val="13EA47DC"/>
    <w:lvl w:ilvl="0" w:tplc="0406A6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3472A1E"/>
    <w:multiLevelType w:val="hybridMultilevel"/>
    <w:tmpl w:val="4330E7F0"/>
    <w:lvl w:ilvl="0" w:tplc="F24A89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E420D9E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4" w15:restartNumberingAfterBreak="0">
    <w:nsid w:val="58E4614D"/>
    <w:multiLevelType w:val="hybridMultilevel"/>
    <w:tmpl w:val="0F7EAE8E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5A077A4A"/>
    <w:multiLevelType w:val="hybridMultilevel"/>
    <w:tmpl w:val="7B76DD16"/>
    <w:lvl w:ilvl="0" w:tplc="B9F6A2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123376F"/>
    <w:multiLevelType w:val="hybridMultilevel"/>
    <w:tmpl w:val="13305A3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EE"/>
    <w:rsid w:val="0001020E"/>
    <w:rsid w:val="000B3EFF"/>
    <w:rsid w:val="00162DC7"/>
    <w:rsid w:val="001979D0"/>
    <w:rsid w:val="001F3C9C"/>
    <w:rsid w:val="00204F5E"/>
    <w:rsid w:val="00302462"/>
    <w:rsid w:val="00387CC8"/>
    <w:rsid w:val="006B2E80"/>
    <w:rsid w:val="006C3D0A"/>
    <w:rsid w:val="007C41F4"/>
    <w:rsid w:val="008044D1"/>
    <w:rsid w:val="0088163C"/>
    <w:rsid w:val="008D0E3C"/>
    <w:rsid w:val="00901CF4"/>
    <w:rsid w:val="009620EE"/>
    <w:rsid w:val="00A72D44"/>
    <w:rsid w:val="00AA2826"/>
    <w:rsid w:val="00BF6784"/>
    <w:rsid w:val="00C42027"/>
    <w:rsid w:val="00E44092"/>
    <w:rsid w:val="00FC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79C9"/>
  <w15:chartTrackingRefBased/>
  <w15:docId w15:val="{37193388-2D04-4842-8CEB-1900E215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0E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85649-CE33-40B9-8E40-2F768AD5D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5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KangJunggu</dc:creator>
  <cp:keywords/>
  <dc:description/>
  <cp:lastModifiedBy>KangJunggu</cp:lastModifiedBy>
  <cp:revision>4</cp:revision>
  <dcterms:created xsi:type="dcterms:W3CDTF">2019-10-04T12:05:00Z</dcterms:created>
  <dcterms:modified xsi:type="dcterms:W3CDTF">2020-07-19T04:45:00Z</dcterms:modified>
</cp:coreProperties>
</file>