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E7010" w14:paraId="13F243FD" w14:textId="77777777" w:rsidTr="003904DA">
        <w:tc>
          <w:tcPr>
            <w:tcW w:w="1413" w:type="dxa"/>
            <w:shd w:val="clear" w:color="auto" w:fill="E2EFD9" w:themeFill="accent6" w:themeFillTint="33"/>
          </w:tcPr>
          <w:p w14:paraId="49E9AAC2" w14:textId="25B565B1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 xml:space="preserve">id = </w:t>
            </w:r>
            <w:r w:rsidR="00D06F13">
              <w:rPr>
                <w:b/>
                <w:bCs/>
                <w:noProof/>
              </w:rPr>
              <w:t>1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603" w:type="dxa"/>
            <w:shd w:val="clear" w:color="auto" w:fill="E2EFD9" w:themeFill="accent6" w:themeFillTint="33"/>
          </w:tcPr>
          <w:p w14:paraId="2448B270" w14:textId="740020A7" w:rsidR="000E7010" w:rsidRPr="00D06F13" w:rsidRDefault="000E7010">
            <w:r>
              <w:br/>
              <w:t xml:space="preserve">Beheertaak : </w:t>
            </w:r>
            <w:r w:rsidR="00D06F13">
              <w:rPr>
                <w:rFonts w:ascii="Calibri" w:hAnsi="Calibri" w:cs="Calibri"/>
                <w:color w:val="000000"/>
              </w:rPr>
              <w:t>Controleer op aanwezigheid IOS startup-</w:t>
            </w:r>
            <w:proofErr w:type="spellStart"/>
            <w:r w:rsidR="00D06F13">
              <w:rPr>
                <w:rFonts w:ascii="Calibri" w:hAnsi="Calibri" w:cs="Calibri"/>
                <w:color w:val="000000"/>
              </w:rPr>
              <w:t>config</w:t>
            </w:r>
            <w:proofErr w:type="spellEnd"/>
            <w:r>
              <w:br/>
            </w:r>
          </w:p>
        </w:tc>
      </w:tr>
      <w:tr w:rsidR="000E7010" w14:paraId="74FB7B1E" w14:textId="77777777" w:rsidTr="003904DA">
        <w:tc>
          <w:tcPr>
            <w:tcW w:w="1413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603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00CE308E">
        <w:tc>
          <w:tcPr>
            <w:tcW w:w="9016" w:type="dxa"/>
            <w:gridSpan w:val="2"/>
          </w:tcPr>
          <w:p w14:paraId="6EAF31D9" w14:textId="0E0BADB9" w:rsidR="000E7010" w:rsidRDefault="000E7010">
            <w:r>
              <w:br/>
            </w:r>
            <w:r w:rsidR="00D06F13">
              <w:t>In deze beheertaak controleer je of de startup-</w:t>
            </w:r>
            <w:proofErr w:type="spellStart"/>
            <w:r w:rsidR="00D06F13">
              <w:t>config</w:t>
            </w:r>
            <w:proofErr w:type="spellEnd"/>
            <w:r w:rsidR="00D06F13">
              <w:t xml:space="preserve"> aanwezig is op een router en of een switch. De startup-</w:t>
            </w:r>
            <w:proofErr w:type="spellStart"/>
            <w:r w:rsidR="00D06F13">
              <w:t>config</w:t>
            </w:r>
            <w:proofErr w:type="spellEnd"/>
            <w:r w:rsidR="00D06F13">
              <w:t xml:space="preserve"> is de configuratie waarmee de router/switch opstart. 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675A1083" w14:textId="77777777" w:rsidTr="003904DA">
        <w:tc>
          <w:tcPr>
            <w:tcW w:w="1413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603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0E7010" w14:paraId="5F392406" w14:textId="77777777" w:rsidTr="00D432F2">
        <w:tc>
          <w:tcPr>
            <w:tcW w:w="9016" w:type="dxa"/>
            <w:gridSpan w:val="2"/>
          </w:tcPr>
          <w:p w14:paraId="053862F6" w14:textId="7D6E9A6B" w:rsidR="000E7010" w:rsidRPr="00D06F13" w:rsidRDefault="00D06F13">
            <w:pPr>
              <w:rPr>
                <w:rFonts w:ascii="Consolas" w:hAnsi="Consolas"/>
              </w:rPr>
            </w:pPr>
            <w:r>
              <w:br/>
              <w:t xml:space="preserve">Het volgende commando laat zien of er een </w:t>
            </w:r>
            <w:proofErr w:type="spellStart"/>
            <w:r>
              <w:t>start-up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aanwezig is.</w:t>
            </w:r>
            <w:r>
              <w:br/>
            </w:r>
            <w:r w:rsidR="000E7010">
              <w:br/>
            </w:r>
            <w:r w:rsidRPr="00D06F13">
              <w:rPr>
                <w:rFonts w:ascii="Consolas" w:hAnsi="Consolas"/>
                <w:sz w:val="28"/>
                <w:szCs w:val="28"/>
              </w:rPr>
              <w:t xml:space="preserve">dir </w:t>
            </w:r>
            <w:proofErr w:type="spellStart"/>
            <w:r w:rsidRPr="00D06F13">
              <w:rPr>
                <w:rFonts w:ascii="Consolas" w:hAnsi="Consolas"/>
                <w:sz w:val="28"/>
                <w:szCs w:val="28"/>
              </w:rPr>
              <w:t>nvram</w:t>
            </w:r>
            <w:proofErr w:type="spellEnd"/>
            <w:r w:rsidRPr="00D06F13">
              <w:rPr>
                <w:rFonts w:ascii="Consolas" w:hAnsi="Consolas"/>
                <w:sz w:val="28"/>
                <w:szCs w:val="28"/>
              </w:rPr>
              <w:t>:</w:t>
            </w:r>
            <w:r w:rsidR="000E7010" w:rsidRPr="00D06F13">
              <w:rPr>
                <w:rFonts w:ascii="Consolas" w:hAnsi="Consolas"/>
              </w:rPr>
              <w:br/>
            </w:r>
            <w:r w:rsidR="000E7010" w:rsidRPr="00D06F13">
              <w:rPr>
                <w:rFonts w:ascii="Consolas" w:hAnsi="Consolas"/>
              </w:rPr>
              <w:br/>
            </w:r>
            <w:r w:rsidR="000E7010" w:rsidRPr="00D06F13">
              <w:rPr>
                <w:rFonts w:ascii="Consolas" w:hAnsi="Consolas"/>
              </w:rPr>
              <w:br/>
            </w:r>
            <w:r w:rsidR="000E7010" w:rsidRPr="00D06F13">
              <w:rPr>
                <w:rFonts w:ascii="Consolas" w:hAnsi="Consolas"/>
              </w:rPr>
              <w:br/>
            </w:r>
          </w:p>
        </w:tc>
      </w:tr>
      <w:tr w:rsidR="000E7010" w14:paraId="1FAB4F5F" w14:textId="77777777" w:rsidTr="003904DA">
        <w:tc>
          <w:tcPr>
            <w:tcW w:w="1413" w:type="dxa"/>
          </w:tcPr>
          <w:p w14:paraId="2E27DDE9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603" w:type="dxa"/>
          </w:tcPr>
          <w:p w14:paraId="4A79046B" w14:textId="77777777" w:rsidR="000E7010" w:rsidRDefault="000E7010">
            <w:r>
              <w:t>Waar kun je precies aan zien of het werkt of niet werkt?</w:t>
            </w:r>
          </w:p>
        </w:tc>
      </w:tr>
      <w:tr w:rsidR="000E7010" w14:paraId="3B35767D" w14:textId="77777777" w:rsidTr="004352DA">
        <w:tc>
          <w:tcPr>
            <w:tcW w:w="9016" w:type="dxa"/>
            <w:gridSpan w:val="2"/>
          </w:tcPr>
          <w:p w14:paraId="0A10A277" w14:textId="634D0BCC" w:rsidR="000E7010" w:rsidRDefault="00D06F13">
            <w:r>
              <w:br/>
              <w:t>Na het uitvoeren van het commando verwacht ik de startup-</w:t>
            </w:r>
            <w:proofErr w:type="spellStart"/>
            <w:r>
              <w:t>config</w:t>
            </w:r>
            <w:proofErr w:type="spellEnd"/>
            <w:r>
              <w:t xml:space="preserve"> te zien</w:t>
            </w:r>
            <w:r w:rsidR="00F10EFC">
              <w:t xml:space="preserve"> zoals in dit voorbeeld.</w:t>
            </w:r>
            <w:r w:rsidR="000E7010">
              <w:br/>
            </w:r>
            <w:r w:rsidR="000E7010">
              <w:br/>
            </w:r>
            <w:r>
              <w:object w:dxaOrig="5940" w:dyaOrig="1848" w14:anchorId="18D9F5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7pt;height:92.4pt" o:ole="">
                  <v:imagedata r:id="rId5" o:title=""/>
                </v:shape>
                <o:OLEObject Type="Embed" ProgID="PBrush" ShapeID="_x0000_i1025" DrawAspect="Content" ObjectID="_1747202840" r:id="rId6"/>
              </w:object>
            </w:r>
            <w:r w:rsidR="000E7010">
              <w:br/>
            </w:r>
          </w:p>
        </w:tc>
      </w:tr>
      <w:tr w:rsidR="000E7010" w14:paraId="713746AA" w14:textId="77777777" w:rsidTr="003904DA">
        <w:tc>
          <w:tcPr>
            <w:tcW w:w="1413" w:type="dxa"/>
          </w:tcPr>
          <w:p w14:paraId="0D0F694A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603" w:type="dxa"/>
          </w:tcPr>
          <w:p w14:paraId="2346E120" w14:textId="77777777" w:rsidR="000E7010" w:rsidRDefault="000E7010">
            <w:r>
              <w:t>Wat is het risico als deze taak niet wordt uitgevoerd?</w:t>
            </w:r>
            <w:r>
              <w:br/>
              <w:t xml:space="preserve">1 = laag, 2 = middel, </w:t>
            </w:r>
            <w:r w:rsidRPr="00717203">
              <w:rPr>
                <w:highlight w:val="yellow"/>
              </w:rPr>
              <w:t>3 = hoog risico</w:t>
            </w:r>
          </w:p>
        </w:tc>
      </w:tr>
      <w:tr w:rsidR="000E7010" w14:paraId="17C041F3" w14:textId="77777777" w:rsidTr="000E5ACC">
        <w:tc>
          <w:tcPr>
            <w:tcW w:w="9016" w:type="dxa"/>
            <w:gridSpan w:val="2"/>
          </w:tcPr>
          <w:p w14:paraId="709ED0E1" w14:textId="1BBC7265" w:rsidR="000E7010" w:rsidRDefault="000E7010">
            <w:r>
              <w:br/>
            </w:r>
            <w:r w:rsidR="00D06F13">
              <w:t>Risico is hoog als de startup-</w:t>
            </w:r>
            <w:proofErr w:type="spellStart"/>
            <w:r w:rsidR="00D06F13">
              <w:t>config</w:t>
            </w:r>
            <w:proofErr w:type="spellEnd"/>
            <w:r w:rsidR="00D06F13">
              <w:t xml:space="preserve"> niet aanwezig is. Als de startup-</w:t>
            </w:r>
            <w:proofErr w:type="spellStart"/>
            <w:r w:rsidR="00D06F13">
              <w:t>config</w:t>
            </w:r>
            <w:proofErr w:type="spellEnd"/>
            <w:r w:rsidR="00D06F13">
              <w:t xml:space="preserve"> niet aanwezig is, is de configuratie van de router/switch niet opgeslagen. Hiermee loopt het bedrijf het risico dat wanneer de router/switch wordt uitgeschakeld de configuratie is verdwenen</w:t>
            </w:r>
            <w:r>
              <w:br/>
            </w:r>
            <w:r>
              <w:br/>
            </w:r>
            <w:r>
              <w:br/>
            </w:r>
          </w:p>
        </w:tc>
      </w:tr>
      <w:tr w:rsidR="000E7010" w14:paraId="033344FB" w14:textId="77777777" w:rsidTr="003904DA">
        <w:tc>
          <w:tcPr>
            <w:tcW w:w="1413" w:type="dxa"/>
          </w:tcPr>
          <w:p w14:paraId="45AEC4A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603" w:type="dxa"/>
          </w:tcPr>
          <w:p w14:paraId="5CBABEB6" w14:textId="77777777" w:rsidR="000E7010" w:rsidRDefault="000E7010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14:paraId="0CAD79FA" w14:textId="77777777" w:rsidTr="003B5319">
        <w:tc>
          <w:tcPr>
            <w:tcW w:w="9016" w:type="dxa"/>
            <w:gridSpan w:val="2"/>
          </w:tcPr>
          <w:p w14:paraId="60EA0422" w14:textId="6BD04D99" w:rsidR="000E7010" w:rsidRDefault="000E7010">
            <w:r>
              <w:br/>
            </w:r>
            <w:r w:rsidR="00D06F13">
              <w:t xml:space="preserve">Voer het volgende commando uit </w:t>
            </w:r>
            <w:r w:rsidR="00D06F13">
              <w:br/>
            </w:r>
            <w:r w:rsidR="00D06F13">
              <w:br/>
            </w:r>
            <w:proofErr w:type="spellStart"/>
            <w:r w:rsidR="00D06F13" w:rsidRPr="00D06F13">
              <w:rPr>
                <w:rFonts w:ascii="Consolas" w:hAnsi="Consolas"/>
                <w:sz w:val="28"/>
                <w:szCs w:val="28"/>
              </w:rPr>
              <w:t>Switch#</w:t>
            </w:r>
            <w:r w:rsidR="00D06F13" w:rsidRPr="00D06F13">
              <w:rPr>
                <w:rFonts w:ascii="Consolas" w:hAnsi="Consolas"/>
                <w:b/>
                <w:bCs/>
                <w:sz w:val="28"/>
                <w:szCs w:val="28"/>
              </w:rPr>
              <w:t>write</w:t>
            </w:r>
            <w:proofErr w:type="spellEnd"/>
            <w:r w:rsidR="00D06F13" w:rsidRPr="00D06F13">
              <w:rPr>
                <w:rFonts w:ascii="Consolas" w:hAnsi="Consolas"/>
                <w:b/>
                <w:bCs/>
                <w:sz w:val="28"/>
                <w:szCs w:val="28"/>
              </w:rPr>
              <w:t xml:space="preserve"> memory</w:t>
            </w:r>
          </w:p>
        </w:tc>
      </w:tr>
    </w:tbl>
    <w:p w14:paraId="7749A1FE" w14:textId="77777777" w:rsidR="000E7010" w:rsidRDefault="000E7010" w:rsidP="00C05503"/>
    <w:sectPr w:rsidR="000E7010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B7A60"/>
    <w:rsid w:val="000E7010"/>
    <w:rsid w:val="001849DF"/>
    <w:rsid w:val="001D2EB3"/>
    <w:rsid w:val="003904DA"/>
    <w:rsid w:val="003B4D9A"/>
    <w:rsid w:val="004C2820"/>
    <w:rsid w:val="00693F65"/>
    <w:rsid w:val="00717203"/>
    <w:rsid w:val="00B7306F"/>
    <w:rsid w:val="00C05503"/>
    <w:rsid w:val="00C85ACE"/>
    <w:rsid w:val="00D06F13"/>
    <w:rsid w:val="00F1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4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Props1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1A68E1-E0AD-4FAF-80F2-473DCCBB1DF0}"/>
</file>

<file path=customXml/itemProps3.xml><?xml version="1.0" encoding="utf-8"?>
<ds:datastoreItem xmlns:ds="http://schemas.openxmlformats.org/officeDocument/2006/customXml" ds:itemID="{C6DBE8C3-FF2B-46D9-A82D-A63D3662FF44}"/>
</file>

<file path=customXml/itemProps4.xml><?xml version="1.0" encoding="utf-8"?>
<ds:datastoreItem xmlns:ds="http://schemas.openxmlformats.org/officeDocument/2006/customXml" ds:itemID="{36B95001-2AB6-4F3F-A61A-56DE469A7C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M van Etten</cp:lastModifiedBy>
  <cp:revision>5</cp:revision>
  <dcterms:created xsi:type="dcterms:W3CDTF">2023-06-02T07:11:00Z</dcterms:created>
  <dcterms:modified xsi:type="dcterms:W3CDTF">2023-06-02T07:21:00Z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