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2B999" w14:textId="77777777" w:rsidR="00C75672" w:rsidRDefault="00C75672" w:rsidP="00C75672">
      <w:pPr>
        <w:pStyle w:val="MyTitle0"/>
      </w:pPr>
      <w:r>
        <w:t>ЛР № 9. Создание и применение индексов</w:t>
      </w:r>
    </w:p>
    <w:p w14:paraId="24770B7C" w14:textId="77777777" w:rsidR="00C75672" w:rsidRDefault="00C75672" w:rsidP="00C75672">
      <w:pPr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Индекс</w:t>
      </w:r>
      <w:r>
        <w:rPr>
          <w:rFonts w:ascii="Times New Roman" w:hAnsi="Times New Roman"/>
          <w:sz w:val="28"/>
          <w:szCs w:val="28"/>
        </w:rPr>
        <w:t xml:space="preserve"> – это объект базы данных, позволяющий </w:t>
      </w:r>
      <w:r>
        <w:rPr>
          <w:rFonts w:ascii="Times New Roman" w:hAnsi="Times New Roman"/>
          <w:b/>
          <w:sz w:val="28"/>
          <w:szCs w:val="28"/>
        </w:rPr>
        <w:t>ускорить поиск</w:t>
      </w:r>
      <w:r>
        <w:rPr>
          <w:rFonts w:ascii="Times New Roman" w:hAnsi="Times New Roman"/>
          <w:sz w:val="28"/>
          <w:szCs w:val="28"/>
        </w:rPr>
        <w:t xml:space="preserve"> в определенной таблице, так как при этом данные организуются в виде сбалансированного бинарного дерева поиска. </w:t>
      </w:r>
    </w:p>
    <w:p w14:paraId="060052EA" w14:textId="77777777" w:rsidR="00C75672" w:rsidRDefault="00C75672" w:rsidP="00C75672">
      <w:pPr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Как и любой другой объект базы данных, индекс может быть создан с помощью оператора </w:t>
      </w:r>
      <w:r>
        <w:rPr>
          <w:rFonts w:ascii="Times New Roman" w:hAnsi="Times New Roman"/>
          <w:sz w:val="28"/>
          <w:szCs w:val="28"/>
          <w:lang w:val="en-US"/>
        </w:rPr>
        <w:t>CREATE</w:t>
      </w:r>
      <w:r>
        <w:rPr>
          <w:rFonts w:ascii="Times New Roman" w:hAnsi="Times New Roman"/>
          <w:sz w:val="28"/>
          <w:szCs w:val="28"/>
        </w:rPr>
        <w:t xml:space="preserve">, модифицирован с помощью </w:t>
      </w:r>
      <w:r>
        <w:rPr>
          <w:rFonts w:ascii="Times New Roman" w:hAnsi="Times New Roman"/>
          <w:sz w:val="28"/>
          <w:szCs w:val="28"/>
          <w:lang w:val="en-US"/>
        </w:rPr>
        <w:t>ALTER</w:t>
      </w:r>
      <w:r>
        <w:rPr>
          <w:rFonts w:ascii="Times New Roman" w:hAnsi="Times New Roman"/>
          <w:sz w:val="28"/>
          <w:szCs w:val="28"/>
        </w:rPr>
        <w:t xml:space="preserve"> и удален с помощью оператора </w:t>
      </w:r>
      <w:r>
        <w:rPr>
          <w:rFonts w:ascii="Times New Roman" w:hAnsi="Times New Roman"/>
          <w:sz w:val="28"/>
          <w:szCs w:val="28"/>
          <w:lang w:val="en-US"/>
        </w:rPr>
        <w:t>DROP</w:t>
      </w:r>
      <w:r>
        <w:rPr>
          <w:rFonts w:ascii="Times New Roman" w:hAnsi="Times New Roman"/>
          <w:sz w:val="28"/>
          <w:szCs w:val="28"/>
        </w:rPr>
        <w:t xml:space="preserve">. Для одной таблицы возможно построение нескольких индексов. </w:t>
      </w:r>
    </w:p>
    <w:p w14:paraId="55799DB1" w14:textId="77777777" w:rsidR="00C75672" w:rsidRDefault="00C75672" w:rsidP="00C75672">
      <w:pPr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Индексы бывают </w:t>
      </w:r>
      <w:proofErr w:type="spellStart"/>
      <w:r>
        <w:rPr>
          <w:rFonts w:ascii="Times New Roman" w:hAnsi="Times New Roman"/>
          <w:sz w:val="28"/>
          <w:szCs w:val="28"/>
        </w:rPr>
        <w:t>кластеризованные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некластеризованные</w:t>
      </w:r>
      <w:proofErr w:type="spellEnd"/>
      <w:r>
        <w:rPr>
          <w:rFonts w:ascii="Times New Roman" w:hAnsi="Times New Roman"/>
          <w:sz w:val="28"/>
          <w:szCs w:val="28"/>
        </w:rPr>
        <w:t>, уникальные, неуникальные и др.</w:t>
      </w:r>
    </w:p>
    <w:p w14:paraId="35A38277" w14:textId="77777777" w:rsidR="00C75672" w:rsidRDefault="00C75672" w:rsidP="00C75672">
      <w:pPr>
        <w:autoSpaceDE w:val="0"/>
        <w:autoSpaceDN w:val="0"/>
        <w:adjustRightInd w:val="0"/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Обычно </w:t>
      </w:r>
      <w:proofErr w:type="spellStart"/>
      <w:r>
        <w:rPr>
          <w:rFonts w:ascii="Times New Roman" w:hAnsi="Times New Roman"/>
          <w:i/>
          <w:sz w:val="28"/>
          <w:szCs w:val="28"/>
        </w:rPr>
        <w:t>кластеризованные</w:t>
      </w:r>
      <w:proofErr w:type="spellEnd"/>
      <w:r>
        <w:rPr>
          <w:rFonts w:ascii="Times New Roman" w:hAnsi="Times New Roman"/>
          <w:sz w:val="28"/>
          <w:szCs w:val="28"/>
        </w:rPr>
        <w:t xml:space="preserve"> индексы создаются автоматически при создании таблицы если в ней присутствует первичный ключ (ограничение PRIMARY KEY). </w:t>
      </w:r>
    </w:p>
    <w:p w14:paraId="5CD0F009" w14:textId="77777777" w:rsidR="00C75672" w:rsidRDefault="00C75672" w:rsidP="00C75672">
      <w:pPr>
        <w:autoSpaceDE w:val="0"/>
        <w:autoSpaceDN w:val="0"/>
        <w:adjustRightInd w:val="0"/>
        <w:ind w:firstLine="284"/>
        <w:jc w:val="both"/>
        <w:rPr>
          <w:rFonts w:ascii="Times New Roman" w:hAnsi="Times New Roman"/>
          <w:spacing w:val="-4"/>
          <w:sz w:val="20"/>
          <w:szCs w:val="20"/>
        </w:rPr>
      </w:pPr>
      <w:proofErr w:type="spellStart"/>
      <w:r>
        <w:rPr>
          <w:rFonts w:ascii="Times New Roman" w:hAnsi="Times New Roman"/>
          <w:spacing w:val="-4"/>
          <w:sz w:val="28"/>
          <w:szCs w:val="28"/>
        </w:rPr>
        <w:t>Кластеризованные</w:t>
      </w:r>
      <w:proofErr w:type="spellEnd"/>
      <w:r>
        <w:rPr>
          <w:rFonts w:ascii="Times New Roman" w:hAnsi="Times New Roman"/>
          <w:spacing w:val="-4"/>
          <w:sz w:val="28"/>
          <w:szCs w:val="28"/>
        </w:rPr>
        <w:t xml:space="preserve"> индексы физически упорядочены в соответствии со значениями индексируемых столбцов. В таблице может быть только один </w:t>
      </w:r>
      <w:proofErr w:type="spellStart"/>
      <w:r>
        <w:rPr>
          <w:rFonts w:ascii="Times New Roman" w:hAnsi="Times New Roman"/>
          <w:spacing w:val="-4"/>
          <w:sz w:val="28"/>
          <w:szCs w:val="28"/>
        </w:rPr>
        <w:t>кластеризованный</w:t>
      </w:r>
      <w:proofErr w:type="spellEnd"/>
      <w:r>
        <w:rPr>
          <w:rFonts w:ascii="Times New Roman" w:hAnsi="Times New Roman"/>
          <w:spacing w:val="-4"/>
          <w:sz w:val="28"/>
          <w:szCs w:val="28"/>
        </w:rPr>
        <w:t xml:space="preserve"> индекс.</w:t>
      </w:r>
    </w:p>
    <w:p w14:paraId="56957D2F" w14:textId="77777777" w:rsidR="00C75672" w:rsidRDefault="00C75672" w:rsidP="00C75672">
      <w:pPr>
        <w:autoSpaceDE w:val="0"/>
        <w:autoSpaceDN w:val="0"/>
        <w:adjustRightInd w:val="0"/>
        <w:spacing w:after="120"/>
        <w:ind w:firstLine="284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 помощью системной процедуры SP_HELPINDEX можно получить перечень индексов, связанных с заданной таблицей</w:t>
      </w:r>
    </w:p>
    <w:p w14:paraId="3FF04DD7" w14:textId="77777777" w:rsidR="00C75672" w:rsidRDefault="00C75672" w:rsidP="00C75672">
      <w:pPr>
        <w:autoSpaceDE w:val="0"/>
        <w:autoSpaceDN w:val="0"/>
        <w:adjustRightInd w:val="0"/>
        <w:spacing w:before="120" w:after="120"/>
        <w:ind w:firstLine="284"/>
        <w:jc w:val="left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План запроса можно посмотреть, выполнив в контекстном меню запроса команду </w:t>
      </w:r>
      <w:r>
        <w:rPr>
          <w:rFonts w:ascii="Times New Roman" w:hAnsi="Times New Roman"/>
          <w:b/>
          <w:sz w:val="28"/>
          <w:szCs w:val="28"/>
          <w:lang w:val="en-US"/>
        </w:rPr>
        <w:t>Display</w:t>
      </w:r>
      <w:r w:rsidRPr="00C75672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en-US"/>
        </w:rPr>
        <w:t>Estimated</w:t>
      </w:r>
      <w:r w:rsidRPr="00C75672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en-US"/>
        </w:rPr>
        <w:t>Execution</w:t>
      </w:r>
      <w:r w:rsidRPr="00C75672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en-US"/>
        </w:rPr>
        <w:t>Plan</w:t>
      </w:r>
      <w:r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b/>
          <w:sz w:val="28"/>
          <w:szCs w:val="28"/>
        </w:rPr>
        <w:t>Показать предполагаемый план выполнения</w:t>
      </w:r>
      <w:r>
        <w:rPr>
          <w:rFonts w:ascii="Times New Roman" w:hAnsi="Times New Roman"/>
          <w:sz w:val="28"/>
          <w:szCs w:val="28"/>
        </w:rPr>
        <w:t>) или нажав соответствующую кнопку на панели инструментов.</w:t>
      </w:r>
    </w:p>
    <w:p w14:paraId="00E6FBD0" w14:textId="77777777" w:rsidR="00C75672" w:rsidRDefault="00C75672" w:rsidP="00C75672">
      <w:pPr>
        <w:autoSpaceDE w:val="0"/>
        <w:autoSpaceDN w:val="0"/>
        <w:adjustRightInd w:val="0"/>
        <w:spacing w:before="120" w:after="120"/>
        <w:ind w:firstLine="284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Общая стоимость запроса (</w:t>
      </w:r>
      <w:r>
        <w:rPr>
          <w:rFonts w:ascii="Times New Roman" w:hAnsi="Times New Roman"/>
          <w:b/>
          <w:sz w:val="28"/>
          <w:szCs w:val="28"/>
          <w:lang w:val="en-US"/>
        </w:rPr>
        <w:t>Estimated</w:t>
      </w:r>
      <w:r w:rsidRPr="00C75672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en-US"/>
        </w:rPr>
        <w:t>Subtree</w:t>
      </w:r>
      <w:r w:rsidRPr="00C75672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en-US"/>
        </w:rPr>
        <w:t>Cost</w:t>
      </w:r>
      <w:r>
        <w:rPr>
          <w:rFonts w:ascii="Times New Roman" w:hAnsi="Times New Roman"/>
          <w:sz w:val="28"/>
          <w:szCs w:val="28"/>
        </w:rPr>
        <w:t xml:space="preserve">) появляется во всплывающем окне, если подвести курсор к компоненту </w:t>
      </w:r>
      <w:r>
        <w:rPr>
          <w:rFonts w:ascii="Times New Roman" w:hAnsi="Times New Roman"/>
          <w:b/>
          <w:sz w:val="28"/>
          <w:szCs w:val="28"/>
          <w:lang w:val="en-US"/>
        </w:rPr>
        <w:t>Table</w:t>
      </w:r>
      <w:r w:rsidRPr="00C75672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en-US"/>
        </w:rPr>
        <w:t>Scan</w:t>
      </w:r>
      <w:r>
        <w:rPr>
          <w:rFonts w:ascii="Times New Roman" w:hAnsi="Times New Roman"/>
          <w:sz w:val="28"/>
          <w:szCs w:val="28"/>
        </w:rPr>
        <w:t xml:space="preserve"> (она равна 0,011). Чтобы объективно оценить время выполнения следующего запроса, надо очистить буферный кэш:</w:t>
      </w:r>
    </w:p>
    <w:p w14:paraId="385711B6" w14:textId="77777777" w:rsidR="00C75672" w:rsidRDefault="00C75672" w:rsidP="00C75672">
      <w:pPr>
        <w:autoSpaceDE w:val="0"/>
        <w:autoSpaceDN w:val="0"/>
        <w:adjustRightInd w:val="0"/>
        <w:ind w:left="284"/>
        <w:jc w:val="left"/>
        <w:rPr>
          <w:rFonts w:ascii="Times New Roman" w:hAnsi="Times New Roman"/>
          <w:b/>
          <w:noProof/>
          <w:color w:val="008000"/>
          <w:sz w:val="28"/>
          <w:szCs w:val="28"/>
          <w:lang w:eastAsia="ru-RU"/>
        </w:rPr>
      </w:pPr>
      <w:r>
        <w:rPr>
          <w:rFonts w:ascii="Times New Roman" w:hAnsi="Times New Roman"/>
          <w:b/>
          <w:noProof/>
          <w:color w:val="0000FF"/>
          <w:sz w:val="28"/>
          <w:szCs w:val="28"/>
          <w:lang w:eastAsia="ru-RU"/>
        </w:rPr>
        <w:t xml:space="preserve"> checkpoint</w:t>
      </w:r>
      <w:r>
        <w:rPr>
          <w:rFonts w:ascii="Times New Roman" w:hAnsi="Times New Roman"/>
          <w:b/>
          <w:noProof/>
          <w:color w:val="808080"/>
          <w:sz w:val="28"/>
          <w:szCs w:val="28"/>
          <w:lang w:eastAsia="ru-RU"/>
        </w:rPr>
        <w:t>;</w:t>
      </w:r>
      <w:r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 </w:t>
      </w:r>
      <w:r>
        <w:rPr>
          <w:rFonts w:ascii="Times New Roman" w:hAnsi="Times New Roman"/>
          <w:noProof/>
          <w:color w:val="008000"/>
          <w:sz w:val="28"/>
          <w:szCs w:val="28"/>
          <w:lang w:eastAsia="ru-RU"/>
        </w:rPr>
        <w:t>--фиксация БД</w:t>
      </w:r>
    </w:p>
    <w:p w14:paraId="7F4F40F7" w14:textId="77777777" w:rsidR="00C75672" w:rsidRDefault="00C75672" w:rsidP="00C75672">
      <w:pPr>
        <w:autoSpaceDE w:val="0"/>
        <w:autoSpaceDN w:val="0"/>
        <w:adjustRightInd w:val="0"/>
        <w:ind w:left="284"/>
        <w:jc w:val="left"/>
        <w:rPr>
          <w:rFonts w:ascii="Times New Roman" w:hAnsi="Times New Roman"/>
          <w:noProof/>
          <w:color w:val="008000"/>
          <w:sz w:val="28"/>
          <w:szCs w:val="28"/>
          <w:lang w:eastAsia="ru-RU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b/>
          <w:noProof/>
          <w:color w:val="0000FF"/>
          <w:sz w:val="28"/>
          <w:szCs w:val="28"/>
          <w:lang w:eastAsia="ru-RU"/>
        </w:rPr>
        <w:t>DBCC</w:t>
      </w:r>
      <w:r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DROPCLEANBUFFERS</w:t>
      </w:r>
      <w:r>
        <w:rPr>
          <w:rFonts w:ascii="Times New Roman" w:hAnsi="Times New Roman"/>
          <w:b/>
          <w:noProof/>
          <w:color w:val="808080"/>
          <w:sz w:val="28"/>
          <w:szCs w:val="28"/>
          <w:lang w:eastAsia="ru-RU"/>
        </w:rPr>
        <w:t>;</w:t>
      </w:r>
      <w:r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 </w:t>
      </w:r>
      <w:r>
        <w:rPr>
          <w:rFonts w:ascii="Times New Roman" w:hAnsi="Times New Roman"/>
          <w:noProof/>
          <w:color w:val="008000"/>
          <w:sz w:val="28"/>
          <w:szCs w:val="28"/>
          <w:lang w:eastAsia="ru-RU"/>
        </w:rPr>
        <w:t>--очистить буферный кэш</w:t>
      </w:r>
    </w:p>
    <w:p w14:paraId="1E7C44D6" w14:textId="77777777" w:rsidR="00C75672" w:rsidRDefault="00C75672" w:rsidP="00C75672">
      <w:pPr>
        <w:ind w:firstLine="284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/>
          <w:i/>
          <w:color w:val="000000"/>
          <w:sz w:val="28"/>
          <w:szCs w:val="28"/>
        </w:rPr>
        <w:t>Некластеризованные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индексы не влияют на физический порядок строк в таблице.</w:t>
      </w:r>
    </w:p>
    <w:p w14:paraId="20697805" w14:textId="77777777" w:rsidR="00C75672" w:rsidRDefault="00C75672" w:rsidP="00C75672">
      <w:pPr>
        <w:spacing w:before="120"/>
        <w:ind w:firstLine="284"/>
        <w:jc w:val="both"/>
        <w:rPr>
          <w:rFonts w:ascii="Courier New" w:hAnsi="Courier New" w:cs="Courier New"/>
          <w:noProof/>
          <w:color w:val="808080"/>
          <w:spacing w:val="-4"/>
          <w:sz w:val="28"/>
          <w:szCs w:val="28"/>
          <w:lang w:eastAsia="ru-RU"/>
        </w:rPr>
      </w:pPr>
      <w:r>
        <w:rPr>
          <w:rFonts w:ascii="Times New Roman" w:hAnsi="Times New Roman"/>
          <w:spacing w:val="-4"/>
          <w:sz w:val="28"/>
          <w:szCs w:val="28"/>
          <w:lang w:val="en-US"/>
        </w:rPr>
        <w:t>MSS</w:t>
      </w:r>
      <w:r>
        <w:rPr>
          <w:rFonts w:ascii="Times New Roman" w:hAnsi="Times New Roman"/>
          <w:spacing w:val="-4"/>
          <w:sz w:val="28"/>
          <w:szCs w:val="28"/>
        </w:rPr>
        <w:t xml:space="preserve"> допускает создавать индексы по нескольким столбцам – такие индексы называются </w:t>
      </w:r>
      <w:r>
        <w:rPr>
          <w:rFonts w:ascii="Times New Roman" w:hAnsi="Times New Roman"/>
          <w:i/>
          <w:spacing w:val="-4"/>
          <w:sz w:val="28"/>
          <w:szCs w:val="28"/>
        </w:rPr>
        <w:t>составными</w:t>
      </w:r>
      <w:r>
        <w:rPr>
          <w:rFonts w:ascii="Times New Roman" w:hAnsi="Times New Roman"/>
          <w:spacing w:val="-4"/>
          <w:sz w:val="28"/>
          <w:szCs w:val="28"/>
        </w:rPr>
        <w:t xml:space="preserve">. Можно создать составной неуникальный, </w:t>
      </w:r>
      <w:proofErr w:type="spellStart"/>
      <w:r>
        <w:rPr>
          <w:rFonts w:ascii="Times New Roman" w:hAnsi="Times New Roman"/>
          <w:spacing w:val="-4"/>
          <w:sz w:val="28"/>
          <w:szCs w:val="28"/>
        </w:rPr>
        <w:t>некластеризованный</w:t>
      </w:r>
      <w:proofErr w:type="spellEnd"/>
      <w:r>
        <w:rPr>
          <w:rFonts w:ascii="Times New Roman" w:hAnsi="Times New Roman"/>
          <w:spacing w:val="-4"/>
          <w:sz w:val="28"/>
          <w:szCs w:val="28"/>
        </w:rPr>
        <w:t xml:space="preserve"> индекс </w:t>
      </w:r>
      <w:r>
        <w:rPr>
          <w:rFonts w:ascii="Times New Roman" w:hAnsi="Times New Roman"/>
          <w:b/>
          <w:noProof/>
          <w:spacing w:val="-4"/>
          <w:sz w:val="28"/>
          <w:szCs w:val="28"/>
          <w:lang w:eastAsia="ru-RU"/>
        </w:rPr>
        <w:t>#</w:t>
      </w:r>
      <w:r>
        <w:rPr>
          <w:rFonts w:ascii="Times New Roman" w:hAnsi="Times New Roman"/>
          <w:b/>
          <w:noProof/>
          <w:spacing w:val="-4"/>
          <w:sz w:val="28"/>
          <w:szCs w:val="28"/>
          <w:lang w:val="en-US" w:eastAsia="ru-RU"/>
        </w:rPr>
        <w:t>EX</w:t>
      </w:r>
      <w:r>
        <w:rPr>
          <w:rFonts w:ascii="Times New Roman" w:hAnsi="Times New Roman"/>
          <w:b/>
          <w:noProof/>
          <w:spacing w:val="-4"/>
          <w:sz w:val="28"/>
          <w:szCs w:val="28"/>
          <w:lang w:eastAsia="ru-RU"/>
        </w:rPr>
        <w:t>_</w:t>
      </w:r>
      <w:r>
        <w:rPr>
          <w:rFonts w:ascii="Times New Roman" w:hAnsi="Times New Roman"/>
          <w:b/>
          <w:noProof/>
          <w:spacing w:val="-4"/>
          <w:sz w:val="28"/>
          <w:szCs w:val="28"/>
          <w:lang w:val="en-US" w:eastAsia="ru-RU"/>
        </w:rPr>
        <w:t>NONCLU</w:t>
      </w:r>
      <w:r w:rsidRPr="00C75672">
        <w:rPr>
          <w:rFonts w:ascii="Times New Roman" w:hAnsi="Times New Roman"/>
          <w:b/>
          <w:spacing w:val="-4"/>
          <w:sz w:val="28"/>
          <w:szCs w:val="28"/>
        </w:rPr>
        <w:t xml:space="preserve"> </w:t>
      </w:r>
      <w:r>
        <w:rPr>
          <w:rFonts w:ascii="Times New Roman" w:hAnsi="Times New Roman"/>
          <w:spacing w:val="-4"/>
          <w:sz w:val="28"/>
          <w:szCs w:val="28"/>
        </w:rPr>
        <w:t xml:space="preserve">по двум столбцам </w:t>
      </w:r>
      <w:r>
        <w:rPr>
          <w:rFonts w:ascii="Times New Roman" w:hAnsi="Times New Roman"/>
          <w:b/>
          <w:spacing w:val="-4"/>
          <w:sz w:val="28"/>
          <w:szCs w:val="28"/>
          <w:lang w:val="en-US"/>
        </w:rPr>
        <w:t>TKEY</w:t>
      </w:r>
      <w:r>
        <w:rPr>
          <w:rFonts w:ascii="Times New Roman" w:hAnsi="Times New Roman"/>
          <w:spacing w:val="-4"/>
          <w:sz w:val="28"/>
          <w:szCs w:val="28"/>
        </w:rPr>
        <w:t xml:space="preserve"> и </w:t>
      </w:r>
      <w:r>
        <w:rPr>
          <w:rFonts w:ascii="Times New Roman" w:hAnsi="Times New Roman"/>
          <w:b/>
          <w:spacing w:val="-4"/>
          <w:sz w:val="28"/>
          <w:szCs w:val="28"/>
          <w:lang w:val="en-US"/>
        </w:rPr>
        <w:t>CC</w:t>
      </w:r>
      <w:r>
        <w:rPr>
          <w:rFonts w:ascii="Times New Roman" w:hAnsi="Times New Roman"/>
          <w:spacing w:val="-4"/>
          <w:sz w:val="28"/>
          <w:szCs w:val="28"/>
        </w:rPr>
        <w:t xml:space="preserve"> таблицы </w:t>
      </w:r>
      <w:r>
        <w:rPr>
          <w:rFonts w:ascii="Times New Roman" w:hAnsi="Times New Roman"/>
          <w:b/>
          <w:spacing w:val="-4"/>
          <w:sz w:val="28"/>
          <w:szCs w:val="28"/>
        </w:rPr>
        <w:t>#</w:t>
      </w:r>
      <w:r>
        <w:rPr>
          <w:rFonts w:ascii="Times New Roman" w:hAnsi="Times New Roman"/>
          <w:b/>
          <w:spacing w:val="-4"/>
          <w:sz w:val="28"/>
          <w:szCs w:val="28"/>
          <w:lang w:val="en-US"/>
        </w:rPr>
        <w:t>EX</w:t>
      </w:r>
      <w:r w:rsidRPr="00C75672">
        <w:rPr>
          <w:rFonts w:ascii="Times New Roman" w:hAnsi="Times New Roman"/>
          <w:b/>
          <w:spacing w:val="-4"/>
          <w:sz w:val="28"/>
          <w:szCs w:val="28"/>
        </w:rPr>
        <w:t xml:space="preserve"> </w:t>
      </w:r>
      <w:r>
        <w:rPr>
          <w:rFonts w:ascii="Times New Roman" w:hAnsi="Times New Roman"/>
          <w:spacing w:val="-4"/>
          <w:sz w:val="28"/>
          <w:szCs w:val="28"/>
        </w:rPr>
        <w:t>с помощью оператора:</w:t>
      </w:r>
    </w:p>
    <w:p w14:paraId="092E2D17" w14:textId="77777777" w:rsidR="00C75672" w:rsidRDefault="00C75672" w:rsidP="00C75672">
      <w:pPr>
        <w:autoSpaceDE w:val="0"/>
        <w:autoSpaceDN w:val="0"/>
        <w:adjustRightInd w:val="0"/>
        <w:spacing w:before="120" w:after="120"/>
        <w:jc w:val="left"/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</w:pPr>
      <w:r>
        <w:rPr>
          <w:rFonts w:ascii="Courier New" w:hAnsi="Courier New" w:cs="Courier New"/>
          <w:noProof/>
          <w:sz w:val="20"/>
          <w:szCs w:val="20"/>
          <w:lang w:eastAsia="ru-RU"/>
        </w:rPr>
        <w:t xml:space="preserve">  </w:t>
      </w:r>
      <w:r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CREATE</w:t>
      </w:r>
      <w:r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index</w:t>
      </w:r>
      <w:r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#EX_NONCLU </w:t>
      </w:r>
      <w:r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on</w:t>
      </w:r>
      <w:r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#EX</w:t>
      </w:r>
      <w:r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(</w:t>
      </w:r>
      <w:r>
        <w:rPr>
          <w:rFonts w:ascii="Times New Roman" w:hAnsi="Times New Roman"/>
          <w:b/>
          <w:noProof/>
          <w:sz w:val="28"/>
          <w:szCs w:val="28"/>
          <w:lang w:val="en-US" w:eastAsia="ru-RU"/>
        </w:rPr>
        <w:t>TKEY</w:t>
      </w:r>
      <w:r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,</w:t>
      </w:r>
      <w:r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CC</w:t>
      </w:r>
      <w:r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)</w:t>
      </w:r>
    </w:p>
    <w:p w14:paraId="4B847397" w14:textId="77777777" w:rsidR="00C75672" w:rsidRDefault="00C75672" w:rsidP="00C75672">
      <w:pPr>
        <w:tabs>
          <w:tab w:val="left" w:pos="5138"/>
        </w:tabs>
        <w:spacing w:after="120"/>
        <w:ind w:firstLine="284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i/>
          <w:sz w:val="28"/>
          <w:szCs w:val="28"/>
        </w:rPr>
        <w:t>Некластеризованный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b/>
          <w:i/>
          <w:sz w:val="28"/>
          <w:szCs w:val="28"/>
          <w:u w:val="single"/>
        </w:rPr>
        <w:t>индекс покрытия</w:t>
      </w:r>
      <w:r>
        <w:rPr>
          <w:rFonts w:ascii="Times New Roman" w:hAnsi="Times New Roman"/>
          <w:sz w:val="28"/>
          <w:szCs w:val="28"/>
        </w:rPr>
        <w:t xml:space="preserve"> запроса позволяет включить в состав индексной строки значения одного или нескольких неиндексируемых столбцов. Например, индекс покрытия </w:t>
      </w:r>
      <w:r>
        <w:rPr>
          <w:rFonts w:ascii="Times New Roman" w:hAnsi="Times New Roman"/>
          <w:b/>
          <w:sz w:val="28"/>
          <w:szCs w:val="28"/>
        </w:rPr>
        <w:t>#</w:t>
      </w:r>
      <w:r>
        <w:rPr>
          <w:rFonts w:ascii="Times New Roman" w:hAnsi="Times New Roman"/>
          <w:b/>
          <w:sz w:val="28"/>
          <w:szCs w:val="28"/>
          <w:lang w:val="en-US"/>
        </w:rPr>
        <w:t>EX</w:t>
      </w:r>
      <w:r>
        <w:rPr>
          <w:rFonts w:ascii="Times New Roman" w:hAnsi="Times New Roman"/>
          <w:b/>
          <w:sz w:val="28"/>
          <w:szCs w:val="28"/>
        </w:rPr>
        <w:t>_</w:t>
      </w:r>
      <w:r>
        <w:rPr>
          <w:rFonts w:ascii="Times New Roman" w:hAnsi="Times New Roman"/>
          <w:b/>
          <w:sz w:val="28"/>
          <w:szCs w:val="28"/>
          <w:lang w:val="en-US"/>
        </w:rPr>
        <w:t>TKEY</w:t>
      </w:r>
      <w:r>
        <w:rPr>
          <w:rFonts w:ascii="Times New Roman" w:hAnsi="Times New Roman"/>
          <w:b/>
          <w:sz w:val="28"/>
          <w:szCs w:val="28"/>
        </w:rPr>
        <w:t>_</w:t>
      </w:r>
      <w:r>
        <w:rPr>
          <w:rFonts w:ascii="Times New Roman" w:hAnsi="Times New Roman"/>
          <w:b/>
          <w:sz w:val="28"/>
          <w:szCs w:val="28"/>
          <w:lang w:val="en-US"/>
        </w:rPr>
        <w:t>X</w:t>
      </w:r>
      <w:r w:rsidRPr="00C75672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включает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значения столбца </w:t>
      </w:r>
      <w:r>
        <w:rPr>
          <w:rFonts w:ascii="Times New Roman" w:hAnsi="Times New Roman"/>
          <w:b/>
          <w:sz w:val="28"/>
          <w:szCs w:val="28"/>
          <w:lang w:val="en-US"/>
        </w:rPr>
        <w:t>CC</w:t>
      </w:r>
      <w:r w:rsidRPr="00C75672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(ключевое слово </w:t>
      </w:r>
      <w:r>
        <w:rPr>
          <w:rFonts w:ascii="Times New Roman" w:hAnsi="Times New Roman"/>
          <w:sz w:val="28"/>
          <w:szCs w:val="28"/>
          <w:lang w:val="en-US"/>
        </w:rPr>
        <w:t>INCLUDE</w:t>
      </w:r>
      <w:r>
        <w:rPr>
          <w:rFonts w:ascii="Times New Roman" w:hAnsi="Times New Roman"/>
          <w:sz w:val="28"/>
          <w:szCs w:val="28"/>
        </w:rPr>
        <w:t>):</w:t>
      </w:r>
    </w:p>
    <w:p w14:paraId="33535673" w14:textId="77777777" w:rsidR="00C75672" w:rsidRDefault="00C75672" w:rsidP="00C75672">
      <w:pPr>
        <w:tabs>
          <w:tab w:val="left" w:pos="5138"/>
        </w:tabs>
        <w:ind w:firstLine="284"/>
        <w:jc w:val="both"/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</w:pPr>
      <w:r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CREATE</w:t>
      </w:r>
      <w:r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 </w:t>
      </w:r>
      <w:r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index</w:t>
      </w:r>
      <w:r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#EX_TKEY_X </w:t>
      </w:r>
      <w:r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on</w:t>
      </w:r>
      <w:r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#EX</w:t>
      </w:r>
      <w:r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(</w:t>
      </w:r>
      <w:r>
        <w:rPr>
          <w:rFonts w:ascii="Times New Roman" w:hAnsi="Times New Roman"/>
          <w:b/>
          <w:noProof/>
          <w:sz w:val="28"/>
          <w:szCs w:val="28"/>
          <w:lang w:val="en-US" w:eastAsia="ru-RU"/>
        </w:rPr>
        <w:t>TKEY</w:t>
      </w:r>
      <w:r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)</w:t>
      </w:r>
      <w:r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INCLUDE</w:t>
      </w:r>
      <w:r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(</w:t>
      </w:r>
      <w:r>
        <w:rPr>
          <w:rFonts w:ascii="Times New Roman" w:hAnsi="Times New Roman"/>
          <w:b/>
          <w:noProof/>
          <w:sz w:val="28"/>
          <w:szCs w:val="28"/>
          <w:lang w:val="en-US" w:eastAsia="ru-RU"/>
        </w:rPr>
        <w:t>CC</w:t>
      </w:r>
      <w:r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)</w:t>
      </w:r>
    </w:p>
    <w:p w14:paraId="1F285784" w14:textId="77777777" w:rsidR="00C75672" w:rsidRDefault="00C75672" w:rsidP="00C75672">
      <w:pPr>
        <w:tabs>
          <w:tab w:val="left" w:pos="5138"/>
        </w:tabs>
        <w:spacing w:before="120"/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Если запросы основаны на </w:t>
      </w:r>
      <w:r>
        <w:rPr>
          <w:rFonts w:ascii="Times New Roman" w:hAnsi="Times New Roman"/>
          <w:sz w:val="28"/>
          <w:szCs w:val="28"/>
          <w:lang w:val="en-US"/>
        </w:rPr>
        <w:t>WHERE</w:t>
      </w:r>
      <w:r>
        <w:rPr>
          <w:rFonts w:ascii="Times New Roman" w:hAnsi="Times New Roman"/>
          <w:sz w:val="28"/>
          <w:szCs w:val="28"/>
        </w:rPr>
        <w:t xml:space="preserve">-фильтрации строк, то может быть эффективным применение </w:t>
      </w:r>
      <w:r>
        <w:rPr>
          <w:rFonts w:ascii="Times New Roman" w:hAnsi="Times New Roman"/>
          <w:i/>
          <w:sz w:val="28"/>
          <w:szCs w:val="28"/>
        </w:rPr>
        <w:t xml:space="preserve">фильтруемых </w:t>
      </w:r>
      <w:proofErr w:type="spellStart"/>
      <w:r>
        <w:rPr>
          <w:rFonts w:ascii="Times New Roman" w:hAnsi="Times New Roman"/>
          <w:i/>
          <w:sz w:val="28"/>
          <w:szCs w:val="28"/>
        </w:rPr>
        <w:t>некластеризованных</w:t>
      </w:r>
      <w:proofErr w:type="spellEnd"/>
      <w:r>
        <w:rPr>
          <w:rFonts w:ascii="Times New Roman" w:hAnsi="Times New Roman"/>
          <w:sz w:val="28"/>
          <w:szCs w:val="28"/>
        </w:rPr>
        <w:t xml:space="preserve"> индексов.</w:t>
      </w:r>
    </w:p>
    <w:p w14:paraId="69B21F58" w14:textId="77777777" w:rsidR="00C75672" w:rsidRDefault="00C75672" w:rsidP="00C75672">
      <w:pPr>
        <w:tabs>
          <w:tab w:val="left" w:pos="5138"/>
        </w:tabs>
        <w:spacing w:after="120"/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Операции добавления и изменения строк базы данных могут повлечь образование неиспользуемых фрагментов в области памяти индекса. Процесс образования неиспользуемых фрагментов памяти называется </w:t>
      </w:r>
      <w:r>
        <w:rPr>
          <w:rFonts w:ascii="Times New Roman" w:hAnsi="Times New Roman"/>
          <w:b/>
          <w:i/>
          <w:sz w:val="28"/>
          <w:szCs w:val="28"/>
          <w:u w:val="single"/>
        </w:rPr>
        <w:t>фрагментацией</w:t>
      </w:r>
      <w:r>
        <w:rPr>
          <w:rFonts w:ascii="Times New Roman" w:hAnsi="Times New Roman"/>
          <w:b/>
          <w:sz w:val="28"/>
          <w:szCs w:val="28"/>
          <w:u w:val="single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71695C3E" w14:textId="77777777" w:rsidR="00C75672" w:rsidRDefault="00C75672" w:rsidP="00C75672">
      <w:pPr>
        <w:autoSpaceDE w:val="0"/>
        <w:autoSpaceDN w:val="0"/>
        <w:adjustRightInd w:val="0"/>
        <w:ind w:firstLine="284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избавления от фрагментации индекса предусмотрены две специальные операции: реорганизация и перестройка индекса.</w:t>
      </w:r>
    </w:p>
    <w:p w14:paraId="7204983A" w14:textId="77777777" w:rsidR="00C75672" w:rsidRDefault="00C75672" w:rsidP="00C75672">
      <w:pPr>
        <w:autoSpaceDE w:val="0"/>
        <w:autoSpaceDN w:val="0"/>
        <w:adjustRightInd w:val="0"/>
        <w:ind w:firstLine="284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  <w:u w:val="single"/>
        </w:rPr>
        <w:t>Реорганизация</w:t>
      </w:r>
      <w:r>
        <w:rPr>
          <w:rFonts w:ascii="Times New Roman" w:hAnsi="Times New Roman"/>
          <w:b/>
          <w:sz w:val="28"/>
          <w:szCs w:val="28"/>
          <w:u w:val="single"/>
        </w:rPr>
        <w:t xml:space="preserve"> </w:t>
      </w:r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REORGANIZE</w:t>
      </w:r>
      <w:r>
        <w:rPr>
          <w:rFonts w:ascii="Times New Roman" w:hAnsi="Times New Roman"/>
          <w:sz w:val="28"/>
          <w:szCs w:val="28"/>
        </w:rPr>
        <w:t>) выполняется быстро, но после нее фрагментация будет убрана только на самом нижнем уровне.</w:t>
      </w:r>
    </w:p>
    <w:p w14:paraId="3550E3E1" w14:textId="77777777" w:rsidR="00C75672" w:rsidRDefault="00C75672" w:rsidP="00C75672">
      <w:pPr>
        <w:autoSpaceDE w:val="0"/>
        <w:autoSpaceDN w:val="0"/>
        <w:adjustRightInd w:val="0"/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Операция </w:t>
      </w:r>
      <w:r>
        <w:rPr>
          <w:rFonts w:ascii="Times New Roman" w:hAnsi="Times New Roman"/>
          <w:b/>
          <w:i/>
          <w:sz w:val="28"/>
          <w:szCs w:val="28"/>
          <w:u w:val="single"/>
        </w:rPr>
        <w:t>перестройки</w:t>
      </w:r>
      <w:r>
        <w:rPr>
          <w:rFonts w:ascii="Times New Roman" w:hAnsi="Times New Roman"/>
          <w:b/>
          <w:sz w:val="28"/>
          <w:szCs w:val="28"/>
          <w:u w:val="single"/>
        </w:rPr>
        <w:t xml:space="preserve"> </w:t>
      </w:r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REBUILD</w:t>
      </w:r>
      <w:r>
        <w:rPr>
          <w:rFonts w:ascii="Times New Roman" w:hAnsi="Times New Roman"/>
          <w:sz w:val="28"/>
          <w:szCs w:val="28"/>
        </w:rPr>
        <w:t>) затрагивает все узлы дерева, поэтому после ее выполнения степень фрагментации равна нулю.</w:t>
      </w:r>
    </w:p>
    <w:p w14:paraId="7B42FD7C" w14:textId="77777777" w:rsidR="00C75672" w:rsidRDefault="00C75672" w:rsidP="00C75672">
      <w:pPr>
        <w:tabs>
          <w:tab w:val="left" w:pos="5138"/>
        </w:tabs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Уровнем фрагментации можно в некоторой степени управлять, если при создании или изменении индекса использовать параметры </w:t>
      </w:r>
      <w:r>
        <w:rPr>
          <w:rFonts w:ascii="Times New Roman" w:hAnsi="Times New Roman"/>
          <w:sz w:val="28"/>
          <w:szCs w:val="28"/>
          <w:lang w:val="en-US"/>
        </w:rPr>
        <w:t>FILLFACTOR</w:t>
      </w:r>
      <w:r w:rsidRPr="00C7567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</w:t>
      </w:r>
      <w:r>
        <w:rPr>
          <w:rFonts w:ascii="Times New Roman" w:hAnsi="Times New Roman"/>
          <w:sz w:val="28"/>
          <w:szCs w:val="28"/>
          <w:lang w:val="en-US"/>
        </w:rPr>
        <w:t>PAD</w:t>
      </w:r>
      <w:r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INDEX</w:t>
      </w:r>
      <w:r>
        <w:rPr>
          <w:rFonts w:ascii="Times New Roman" w:hAnsi="Times New Roman"/>
          <w:sz w:val="28"/>
          <w:szCs w:val="28"/>
        </w:rPr>
        <w:t xml:space="preserve">. </w:t>
      </w:r>
    </w:p>
    <w:p w14:paraId="54037A94" w14:textId="77777777" w:rsidR="00C75672" w:rsidRDefault="00C75672" w:rsidP="00C75672">
      <w:pPr>
        <w:tabs>
          <w:tab w:val="left" w:pos="5138"/>
        </w:tabs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Параметр </w:t>
      </w:r>
      <w:r>
        <w:rPr>
          <w:rFonts w:ascii="Times New Roman" w:hAnsi="Times New Roman"/>
          <w:b/>
          <w:sz w:val="28"/>
          <w:szCs w:val="28"/>
          <w:u w:val="single"/>
          <w:lang w:val="en-US"/>
        </w:rPr>
        <w:t>FILLFACTOR</w:t>
      </w:r>
      <w:r>
        <w:rPr>
          <w:rFonts w:ascii="Times New Roman" w:hAnsi="Times New Roman"/>
          <w:sz w:val="28"/>
          <w:szCs w:val="28"/>
        </w:rPr>
        <w:t xml:space="preserve"> указывает процент заполнения индексных страниц нижнего уровня.</w:t>
      </w:r>
    </w:p>
    <w:p w14:paraId="24825569" w14:textId="77777777" w:rsidR="00C75672" w:rsidRDefault="00C75672" w:rsidP="00C75672">
      <w:pPr>
        <w:ind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37136839" w14:textId="77777777" w:rsidR="00C75672" w:rsidRDefault="00C75672" w:rsidP="00C75672">
      <w:pPr>
        <w:pStyle w:val="MyTitle0"/>
      </w:pPr>
      <w:r>
        <w:lastRenderedPageBreak/>
        <w:t>Лабораторная работа № 10. Обработка результатов запросов с помощью курсоров</w:t>
      </w:r>
    </w:p>
    <w:p w14:paraId="7E922CB1" w14:textId="77777777" w:rsidR="00C75672" w:rsidRDefault="00C75672" w:rsidP="00C75672">
      <w:pPr>
        <w:tabs>
          <w:tab w:val="left" w:pos="5138"/>
        </w:tabs>
        <w:spacing w:after="120"/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Курсор</w:t>
      </w:r>
      <w:r>
        <w:rPr>
          <w:rFonts w:ascii="Times New Roman" w:hAnsi="Times New Roman"/>
          <w:sz w:val="28"/>
          <w:szCs w:val="28"/>
        </w:rPr>
        <w:t xml:space="preserve"> является программной конструкцией, которая дает возможность пользователю обрабатывать строки результирующего набора запись за записью. Курсоры бывают </w:t>
      </w:r>
      <w:r>
        <w:rPr>
          <w:rFonts w:ascii="Times New Roman" w:hAnsi="Times New Roman"/>
          <w:i/>
          <w:sz w:val="28"/>
          <w:szCs w:val="28"/>
        </w:rPr>
        <w:t>локальные</w:t>
      </w:r>
      <w:r>
        <w:rPr>
          <w:rFonts w:ascii="Times New Roman" w:hAnsi="Times New Roman"/>
          <w:sz w:val="28"/>
          <w:szCs w:val="28"/>
        </w:rPr>
        <w:t xml:space="preserve"> и </w:t>
      </w:r>
      <w:r>
        <w:rPr>
          <w:rFonts w:ascii="Times New Roman" w:hAnsi="Times New Roman"/>
          <w:i/>
          <w:sz w:val="28"/>
          <w:szCs w:val="28"/>
        </w:rPr>
        <w:t>глобальные</w:t>
      </w:r>
      <w:r>
        <w:rPr>
          <w:rFonts w:ascii="Times New Roman" w:hAnsi="Times New Roman"/>
          <w:sz w:val="28"/>
          <w:szCs w:val="28"/>
        </w:rPr>
        <w:t xml:space="preserve"> (по умолчанию), </w:t>
      </w:r>
      <w:r>
        <w:rPr>
          <w:rFonts w:ascii="Times New Roman" w:hAnsi="Times New Roman"/>
          <w:i/>
          <w:sz w:val="28"/>
          <w:szCs w:val="28"/>
        </w:rPr>
        <w:t>статические</w:t>
      </w:r>
      <w:r>
        <w:rPr>
          <w:rFonts w:ascii="Times New Roman" w:hAnsi="Times New Roman"/>
          <w:sz w:val="28"/>
          <w:szCs w:val="28"/>
        </w:rPr>
        <w:t xml:space="preserve"> и </w:t>
      </w:r>
      <w:r>
        <w:rPr>
          <w:rFonts w:ascii="Times New Roman" w:hAnsi="Times New Roman"/>
          <w:i/>
          <w:sz w:val="28"/>
          <w:szCs w:val="28"/>
        </w:rPr>
        <w:t>динамические</w:t>
      </w:r>
      <w:r>
        <w:rPr>
          <w:rFonts w:ascii="Times New Roman" w:hAnsi="Times New Roman"/>
          <w:sz w:val="28"/>
          <w:szCs w:val="28"/>
        </w:rPr>
        <w:t xml:space="preserve"> (по умолчанию). </w:t>
      </w:r>
    </w:p>
    <w:p w14:paraId="48C98846" w14:textId="1CAE59CE" w:rsidR="00C75672" w:rsidRDefault="00C75672" w:rsidP="00C75672">
      <w:pPr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FA5600E" wp14:editId="1EB83AA4">
            <wp:simplePos x="0" y="0"/>
            <wp:positionH relativeFrom="column">
              <wp:posOffset>183515</wp:posOffset>
            </wp:positionH>
            <wp:positionV relativeFrom="paragraph">
              <wp:posOffset>207645</wp:posOffset>
            </wp:positionV>
            <wp:extent cx="3507740" cy="1653540"/>
            <wp:effectExtent l="0" t="0" r="0" b="381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7740" cy="1653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Курсор </w:t>
      </w:r>
      <w:r>
        <w:rPr>
          <w:rFonts w:ascii="Times New Roman" w:hAnsi="Times New Roman"/>
          <w:sz w:val="28"/>
          <w:szCs w:val="28"/>
        </w:rPr>
        <w:t xml:space="preserve">объявляется в операторе </w:t>
      </w:r>
      <w:r>
        <w:rPr>
          <w:rFonts w:ascii="Times New Roman" w:hAnsi="Times New Roman"/>
          <w:sz w:val="28"/>
          <w:szCs w:val="28"/>
          <w:lang w:val="en-US"/>
        </w:rPr>
        <w:t>DECLARE</w:t>
      </w:r>
    </w:p>
    <w:p w14:paraId="767DB693" w14:textId="77777777" w:rsidR="00C75672" w:rsidRDefault="00C75672" w:rsidP="00C75672">
      <w:pPr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Курсор открывается с помощью оператора </w:t>
      </w:r>
      <w:r>
        <w:rPr>
          <w:rFonts w:ascii="Times New Roman" w:hAnsi="Times New Roman"/>
          <w:sz w:val="28"/>
          <w:szCs w:val="28"/>
          <w:lang w:val="en-US"/>
        </w:rPr>
        <w:t>OPEN</w:t>
      </w:r>
      <w:r>
        <w:rPr>
          <w:rFonts w:ascii="Times New Roman" w:hAnsi="Times New Roman"/>
          <w:sz w:val="28"/>
          <w:szCs w:val="28"/>
        </w:rPr>
        <w:t xml:space="preserve">. </w:t>
      </w:r>
    </w:p>
    <w:p w14:paraId="4FD21ABD" w14:textId="77777777" w:rsidR="00C75672" w:rsidRDefault="00C75672" w:rsidP="00C75672">
      <w:pPr>
        <w:tabs>
          <w:tab w:val="left" w:pos="5138"/>
        </w:tabs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Оператор </w:t>
      </w:r>
      <w:r>
        <w:rPr>
          <w:rFonts w:ascii="Times New Roman" w:hAnsi="Times New Roman"/>
          <w:sz w:val="28"/>
          <w:szCs w:val="28"/>
          <w:lang w:val="en-US"/>
        </w:rPr>
        <w:t>FETCH</w:t>
      </w:r>
      <w:r w:rsidRPr="00C7567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считывает одну строку из результирующего набора и продвигает указатель на следующую строку. Количество переменных в списке после ключевого слова </w:t>
      </w:r>
      <w:r>
        <w:rPr>
          <w:rFonts w:ascii="Times New Roman" w:hAnsi="Times New Roman"/>
          <w:sz w:val="28"/>
          <w:szCs w:val="28"/>
          <w:lang w:val="en-US"/>
        </w:rPr>
        <w:t>INTO</w:t>
      </w:r>
      <w:r>
        <w:rPr>
          <w:rFonts w:ascii="Times New Roman" w:hAnsi="Times New Roman"/>
          <w:sz w:val="28"/>
          <w:szCs w:val="28"/>
        </w:rPr>
        <w:t xml:space="preserve"> должно быть равно количеству столбцов результирующего набора, а порядок их должен соответствовать порядку перечисления столбцов в </w:t>
      </w:r>
      <w:r>
        <w:rPr>
          <w:rFonts w:ascii="Times New Roman" w:hAnsi="Times New Roman"/>
          <w:sz w:val="28"/>
          <w:szCs w:val="28"/>
          <w:lang w:val="en-US"/>
        </w:rPr>
        <w:t>SELECT</w:t>
      </w:r>
      <w:r>
        <w:rPr>
          <w:rFonts w:ascii="Times New Roman" w:hAnsi="Times New Roman"/>
          <w:sz w:val="28"/>
          <w:szCs w:val="28"/>
        </w:rPr>
        <w:t xml:space="preserve">-списке. </w:t>
      </w:r>
    </w:p>
    <w:p w14:paraId="4A58AFE2" w14:textId="77777777" w:rsidR="00C75672" w:rsidRDefault="00C75672" w:rsidP="00C75672">
      <w:pPr>
        <w:tabs>
          <w:tab w:val="left" w:pos="5138"/>
        </w:tabs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После выполнения </w:t>
      </w:r>
      <w:r>
        <w:rPr>
          <w:rFonts w:ascii="Times New Roman" w:hAnsi="Times New Roman"/>
          <w:sz w:val="28"/>
          <w:szCs w:val="28"/>
          <w:lang w:val="en-US"/>
        </w:rPr>
        <w:t>FETCH</w:t>
      </w:r>
      <w:r>
        <w:rPr>
          <w:rFonts w:ascii="Times New Roman" w:hAnsi="Times New Roman"/>
          <w:sz w:val="28"/>
          <w:szCs w:val="28"/>
        </w:rPr>
        <w:t xml:space="preserve"> проверяется значение функции </w:t>
      </w:r>
      <w:r>
        <w:rPr>
          <w:rFonts w:ascii="Times New Roman" w:hAnsi="Times New Roman"/>
          <w:b/>
          <w:sz w:val="28"/>
          <w:szCs w:val="28"/>
        </w:rPr>
        <w:t>@@</w:t>
      </w:r>
      <w:r>
        <w:rPr>
          <w:rFonts w:ascii="Times New Roman" w:hAnsi="Times New Roman"/>
          <w:b/>
          <w:sz w:val="28"/>
          <w:szCs w:val="28"/>
          <w:lang w:val="en-US"/>
        </w:rPr>
        <w:t>fetch</w:t>
      </w:r>
      <w:r>
        <w:rPr>
          <w:rFonts w:ascii="Times New Roman" w:hAnsi="Times New Roman"/>
          <w:b/>
          <w:sz w:val="28"/>
          <w:szCs w:val="28"/>
        </w:rPr>
        <w:t>_</w:t>
      </w:r>
      <w:r>
        <w:rPr>
          <w:rFonts w:ascii="Times New Roman" w:hAnsi="Times New Roman"/>
          <w:b/>
          <w:sz w:val="28"/>
          <w:szCs w:val="28"/>
          <w:lang w:val="en-US"/>
        </w:rPr>
        <w:t>status</w:t>
      </w:r>
      <w:r>
        <w:rPr>
          <w:rFonts w:ascii="Times New Roman" w:hAnsi="Times New Roman"/>
          <w:sz w:val="28"/>
          <w:szCs w:val="28"/>
        </w:rPr>
        <w:t xml:space="preserve">, которая возвращает значение 0, если оператор </w:t>
      </w:r>
      <w:r>
        <w:rPr>
          <w:rFonts w:ascii="Times New Roman" w:hAnsi="Times New Roman"/>
          <w:sz w:val="28"/>
          <w:szCs w:val="28"/>
          <w:lang w:val="en-US"/>
        </w:rPr>
        <w:t>FETCH</w:t>
      </w:r>
      <w:r>
        <w:rPr>
          <w:rFonts w:ascii="Times New Roman" w:hAnsi="Times New Roman"/>
          <w:sz w:val="28"/>
          <w:szCs w:val="28"/>
        </w:rPr>
        <w:t xml:space="preserve"> выполнен успешно; </w:t>
      </w:r>
      <w:r>
        <w:rPr>
          <w:rFonts w:ascii="Times New Roman" w:hAnsi="Times New Roman"/>
          <w:sz w:val="28"/>
          <w:szCs w:val="28"/>
        </w:rPr>
        <w:sym w:font="Symbol" w:char="F02D"/>
      </w:r>
      <w:r>
        <w:rPr>
          <w:rFonts w:ascii="Times New Roman" w:hAnsi="Times New Roman"/>
          <w:sz w:val="28"/>
          <w:szCs w:val="28"/>
        </w:rPr>
        <w:t xml:space="preserve">1, если достигнут конец результирующего набора и строка не считывается; </w:t>
      </w:r>
      <w:r>
        <w:rPr>
          <w:rFonts w:ascii="Times New Roman" w:hAnsi="Times New Roman"/>
          <w:sz w:val="28"/>
          <w:szCs w:val="28"/>
        </w:rPr>
        <w:sym w:font="Symbol" w:char="F02D"/>
      </w:r>
      <w:r>
        <w:rPr>
          <w:rFonts w:ascii="Times New Roman" w:hAnsi="Times New Roman"/>
          <w:sz w:val="28"/>
          <w:szCs w:val="28"/>
        </w:rPr>
        <w:t>2, если выбранная строка отсутствует в БД. В зависимости от полученного результата цикл продолжается и считывается следующая строка, или цикл заканчивается.</w:t>
      </w:r>
    </w:p>
    <w:p w14:paraId="4760482B" w14:textId="77777777" w:rsidR="00C75672" w:rsidRDefault="00C75672" w:rsidP="00C75672">
      <w:pPr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Курсор закрывается с помощью оператора </w:t>
      </w:r>
      <w:r>
        <w:rPr>
          <w:rFonts w:ascii="Times New Roman" w:hAnsi="Times New Roman"/>
          <w:sz w:val="28"/>
          <w:szCs w:val="28"/>
          <w:lang w:val="en-US"/>
        </w:rPr>
        <w:t>CLOSE</w:t>
      </w:r>
      <w:r>
        <w:rPr>
          <w:rFonts w:ascii="Times New Roman" w:hAnsi="Times New Roman"/>
          <w:sz w:val="28"/>
          <w:szCs w:val="28"/>
        </w:rPr>
        <w:t>.</w:t>
      </w:r>
    </w:p>
    <w:p w14:paraId="53BD7602" w14:textId="77777777" w:rsidR="00C75672" w:rsidRDefault="00C75672" w:rsidP="00C75672">
      <w:pPr>
        <w:spacing w:before="120" w:after="120"/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  <w:u w:val="single"/>
        </w:rPr>
        <w:t>Локальный</w:t>
      </w:r>
      <w:r>
        <w:rPr>
          <w:rFonts w:ascii="Times New Roman" w:hAnsi="Times New Roman"/>
          <w:b/>
          <w:sz w:val="28"/>
          <w:szCs w:val="28"/>
          <w:u w:val="single"/>
        </w:rPr>
        <w:t xml:space="preserve"> курсор</w:t>
      </w:r>
      <w:r>
        <w:rPr>
          <w:rFonts w:ascii="Times New Roman" w:hAnsi="Times New Roman"/>
          <w:sz w:val="28"/>
          <w:szCs w:val="28"/>
        </w:rPr>
        <w:t xml:space="preserve"> может применяться в рамках одного пакета и ресурсы, выделенные ему при объявлении, освобождаются сразу после завершения работы пакета.</w:t>
      </w:r>
    </w:p>
    <w:p w14:paraId="26650325" w14:textId="77777777" w:rsidR="00C75672" w:rsidRDefault="00C75672" w:rsidP="00C75672">
      <w:pPr>
        <w:spacing w:before="120" w:after="120"/>
        <w:ind w:firstLine="284"/>
        <w:jc w:val="both"/>
        <w:rPr>
          <w:rFonts w:ascii="Courier New" w:hAnsi="Courier New" w:cs="Courier New"/>
          <w:noProof/>
          <w:sz w:val="20"/>
          <w:szCs w:val="20"/>
          <w:lang w:eastAsia="ru-RU"/>
        </w:rPr>
      </w:pPr>
      <w:r>
        <w:rPr>
          <w:rFonts w:ascii="Times New Roman" w:hAnsi="Times New Roman"/>
          <w:b/>
          <w:i/>
          <w:sz w:val="28"/>
          <w:szCs w:val="28"/>
          <w:u w:val="single"/>
        </w:rPr>
        <w:t>Глобальный</w:t>
      </w:r>
      <w:r>
        <w:rPr>
          <w:rFonts w:ascii="Times New Roman" w:hAnsi="Times New Roman"/>
          <w:b/>
          <w:sz w:val="28"/>
          <w:szCs w:val="28"/>
          <w:u w:val="single"/>
        </w:rPr>
        <w:t xml:space="preserve"> курсор</w:t>
      </w:r>
      <w:r>
        <w:rPr>
          <w:rFonts w:ascii="Times New Roman" w:hAnsi="Times New Roman"/>
          <w:sz w:val="28"/>
          <w:szCs w:val="28"/>
        </w:rPr>
        <w:t xml:space="preserve"> может быть объявлен, открыт и использован в разных пакетах. Выделенные ему при объявлении ресурсы освобождаются только после выполнения оператора </w:t>
      </w:r>
      <w:r>
        <w:rPr>
          <w:rFonts w:ascii="Times New Roman" w:hAnsi="Times New Roman"/>
          <w:sz w:val="28"/>
          <w:szCs w:val="28"/>
          <w:lang w:val="en-US"/>
        </w:rPr>
        <w:t>DEALLOCATE</w:t>
      </w:r>
      <w:r>
        <w:rPr>
          <w:rFonts w:ascii="Times New Roman" w:hAnsi="Times New Roman"/>
          <w:sz w:val="28"/>
          <w:szCs w:val="28"/>
        </w:rPr>
        <w:t xml:space="preserve"> или при завершении сеанса пользователя.</w:t>
      </w:r>
    </w:p>
    <w:p w14:paraId="0C3662CF" w14:textId="77777777" w:rsidR="00C75672" w:rsidRDefault="00C75672" w:rsidP="00C75672">
      <w:pPr>
        <w:tabs>
          <w:tab w:val="left" w:pos="1027"/>
        </w:tabs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Открытие </w:t>
      </w:r>
      <w:r>
        <w:rPr>
          <w:rFonts w:ascii="Times New Roman" w:hAnsi="Times New Roman"/>
          <w:b/>
          <w:i/>
          <w:sz w:val="28"/>
          <w:szCs w:val="28"/>
          <w:u w:val="single"/>
        </w:rPr>
        <w:t>статического</w:t>
      </w:r>
      <w:r>
        <w:rPr>
          <w:rFonts w:ascii="Times New Roman" w:hAnsi="Times New Roman"/>
          <w:b/>
          <w:sz w:val="28"/>
          <w:szCs w:val="28"/>
          <w:u w:val="single"/>
        </w:rPr>
        <w:t xml:space="preserve"> курсора</w:t>
      </w:r>
      <w:r>
        <w:rPr>
          <w:rFonts w:ascii="Times New Roman" w:hAnsi="Times New Roman"/>
          <w:sz w:val="28"/>
          <w:szCs w:val="28"/>
        </w:rPr>
        <w:t xml:space="preserve"> приводит к выгрузке результирующего набора во временную таблицу системной БД </w:t>
      </w:r>
      <w:r>
        <w:rPr>
          <w:rFonts w:ascii="Times New Roman" w:hAnsi="Times New Roman"/>
          <w:b/>
          <w:sz w:val="28"/>
          <w:szCs w:val="28"/>
          <w:lang w:val="en-US"/>
        </w:rPr>
        <w:t>TEMPDB</w:t>
      </w:r>
      <w:r>
        <w:rPr>
          <w:rFonts w:ascii="Times New Roman" w:hAnsi="Times New Roman"/>
          <w:sz w:val="28"/>
          <w:szCs w:val="28"/>
        </w:rPr>
        <w:t xml:space="preserve">, и все дальнейшие операции осуществляются с этой таблицей. </w:t>
      </w:r>
    </w:p>
    <w:p w14:paraId="1D7953CD" w14:textId="77777777" w:rsidR="00C75672" w:rsidRDefault="00C75672" w:rsidP="00C75672">
      <w:pPr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После открытия курсора все текущие изменения в исходных таблицах не будут отражаться в результирующем наборе</w:t>
      </w:r>
    </w:p>
    <w:p w14:paraId="5290A694" w14:textId="77777777" w:rsidR="00C75672" w:rsidRDefault="00C75672" w:rsidP="00C75672">
      <w:pPr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 умолчанию для курсора установлен атрибут </w:t>
      </w:r>
      <w:r>
        <w:rPr>
          <w:rFonts w:ascii="Times New Roman" w:hAnsi="Times New Roman"/>
          <w:sz w:val="28"/>
          <w:szCs w:val="28"/>
          <w:lang w:val="en-US"/>
        </w:rPr>
        <w:t>SCROLL</w:t>
      </w:r>
      <w:r>
        <w:rPr>
          <w:rFonts w:ascii="Times New Roman" w:hAnsi="Times New Roman"/>
          <w:sz w:val="28"/>
          <w:szCs w:val="28"/>
        </w:rPr>
        <w:t xml:space="preserve">, позволяющий применять оператор </w:t>
      </w:r>
      <w:r>
        <w:rPr>
          <w:rFonts w:ascii="Times New Roman" w:hAnsi="Times New Roman"/>
          <w:sz w:val="28"/>
          <w:szCs w:val="28"/>
          <w:lang w:val="en-US"/>
        </w:rPr>
        <w:t>FETCH</w:t>
      </w:r>
      <w:r>
        <w:rPr>
          <w:rFonts w:ascii="Times New Roman" w:hAnsi="Times New Roman"/>
          <w:sz w:val="28"/>
          <w:szCs w:val="28"/>
        </w:rPr>
        <w:t xml:space="preserve"> с дополнительными опциями позиционирования</w:t>
      </w:r>
    </w:p>
    <w:p w14:paraId="12536412" w14:textId="77777777" w:rsidR="00C75672" w:rsidRDefault="00C75672" w:rsidP="00C75672">
      <w:pPr>
        <w:tabs>
          <w:tab w:val="left" w:pos="2655"/>
        </w:tabs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Курсоры с установленным свойством </w:t>
      </w:r>
      <w:r>
        <w:rPr>
          <w:rFonts w:ascii="Times New Roman" w:hAnsi="Times New Roman"/>
          <w:sz w:val="28"/>
          <w:szCs w:val="28"/>
          <w:lang w:val="en-US"/>
        </w:rPr>
        <w:t>FOR</w:t>
      </w:r>
      <w:r w:rsidRPr="00C7567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UPDATE</w:t>
      </w:r>
      <w:r>
        <w:rPr>
          <w:rFonts w:ascii="Times New Roman" w:hAnsi="Times New Roman"/>
          <w:sz w:val="28"/>
          <w:szCs w:val="28"/>
        </w:rPr>
        <w:t xml:space="preserve"> помимо чтения данных из строк с помощью оператора </w:t>
      </w:r>
      <w:r>
        <w:rPr>
          <w:rFonts w:ascii="Times New Roman" w:hAnsi="Times New Roman"/>
          <w:sz w:val="28"/>
          <w:szCs w:val="28"/>
          <w:lang w:val="en-US"/>
        </w:rPr>
        <w:t>FETCH</w:t>
      </w:r>
      <w:r>
        <w:rPr>
          <w:rFonts w:ascii="Times New Roman" w:hAnsi="Times New Roman"/>
          <w:sz w:val="28"/>
          <w:szCs w:val="28"/>
        </w:rPr>
        <w:t xml:space="preserve">, могут эти строки изменять или удалять с помощью операторов </w:t>
      </w:r>
      <w:r>
        <w:rPr>
          <w:rFonts w:ascii="Times New Roman" w:hAnsi="Times New Roman"/>
          <w:sz w:val="28"/>
          <w:szCs w:val="28"/>
          <w:lang w:val="en-US"/>
        </w:rPr>
        <w:t>UPDATE</w:t>
      </w:r>
      <w:r w:rsidRPr="00C7567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</w:t>
      </w:r>
      <w:r>
        <w:rPr>
          <w:rFonts w:ascii="Times New Roman" w:hAnsi="Times New Roman"/>
          <w:sz w:val="28"/>
          <w:szCs w:val="28"/>
          <w:lang w:val="en-US"/>
        </w:rPr>
        <w:t>DELETE</w:t>
      </w:r>
      <w:r>
        <w:rPr>
          <w:rFonts w:ascii="Times New Roman" w:hAnsi="Times New Roman"/>
          <w:sz w:val="28"/>
          <w:szCs w:val="28"/>
        </w:rPr>
        <w:t xml:space="preserve">, если в секции </w:t>
      </w:r>
      <w:r>
        <w:rPr>
          <w:rFonts w:ascii="Times New Roman" w:hAnsi="Times New Roman"/>
          <w:sz w:val="28"/>
          <w:szCs w:val="28"/>
          <w:lang w:val="en-US"/>
        </w:rPr>
        <w:t>WHERE</w:t>
      </w:r>
      <w:r w:rsidRPr="00C7567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эти </w:t>
      </w:r>
      <w:r>
        <w:rPr>
          <w:rFonts w:ascii="Times New Roman" w:hAnsi="Times New Roman"/>
          <w:sz w:val="28"/>
          <w:szCs w:val="28"/>
        </w:rPr>
        <w:lastRenderedPageBreak/>
        <w:t xml:space="preserve">операторы используют операцию </w:t>
      </w:r>
      <w:r>
        <w:rPr>
          <w:rFonts w:ascii="Times New Roman" w:hAnsi="Times New Roman"/>
          <w:sz w:val="28"/>
          <w:szCs w:val="28"/>
          <w:lang w:val="en-US"/>
        </w:rPr>
        <w:t>CURRENT</w:t>
      </w:r>
      <w:r w:rsidRPr="00C7567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OF</w:t>
      </w:r>
      <w:r>
        <w:rPr>
          <w:rFonts w:ascii="Times New Roman" w:hAnsi="Times New Roman"/>
          <w:sz w:val="28"/>
          <w:szCs w:val="28"/>
        </w:rPr>
        <w:t xml:space="preserve">, для которой указывается имя курсора (в примере ниже </w:t>
      </w:r>
      <w:r>
        <w:rPr>
          <w:rFonts w:ascii="Times New Roman" w:hAnsi="Times New Roman"/>
          <w:sz w:val="28"/>
          <w:szCs w:val="28"/>
          <w:lang w:val="en-US"/>
        </w:rPr>
        <w:t>Primer</w:t>
      </w:r>
      <w:r>
        <w:rPr>
          <w:rFonts w:ascii="Times New Roman" w:hAnsi="Times New Roman"/>
          <w:sz w:val="28"/>
          <w:szCs w:val="28"/>
        </w:rPr>
        <w:t xml:space="preserve">2). Такой формат операторов позволяет удалять или изменять строки в таблице (в примере таблица </w:t>
      </w:r>
      <w:r>
        <w:rPr>
          <w:rFonts w:ascii="Times New Roman" w:hAnsi="Times New Roman"/>
          <w:b/>
          <w:sz w:val="28"/>
          <w:szCs w:val="28"/>
        </w:rPr>
        <w:t>Заказы</w:t>
      </w:r>
      <w:r>
        <w:rPr>
          <w:rFonts w:ascii="Times New Roman" w:hAnsi="Times New Roman"/>
          <w:sz w:val="28"/>
          <w:szCs w:val="28"/>
        </w:rPr>
        <w:t xml:space="preserve">), соответствующих </w:t>
      </w:r>
      <w:r>
        <w:rPr>
          <w:rFonts w:ascii="Times New Roman" w:hAnsi="Times New Roman"/>
          <w:i/>
          <w:sz w:val="28"/>
          <w:szCs w:val="28"/>
        </w:rPr>
        <w:t>текущей</w:t>
      </w:r>
      <w:r>
        <w:rPr>
          <w:rFonts w:ascii="Times New Roman" w:hAnsi="Times New Roman"/>
          <w:sz w:val="28"/>
          <w:szCs w:val="28"/>
        </w:rPr>
        <w:t xml:space="preserve"> позиции курсора в результирующем наборе. </w:t>
      </w:r>
    </w:p>
    <w:p w14:paraId="2432B406" w14:textId="77777777" w:rsidR="00C75672" w:rsidRDefault="00C75672" w:rsidP="00C75672">
      <w:pPr>
        <w:ind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48310779" w14:textId="77777777" w:rsidR="00C75672" w:rsidRDefault="00C75672" w:rsidP="00C75672">
      <w:pPr>
        <w:pStyle w:val="MyTitle0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lastRenderedPageBreak/>
        <w:t>Лабораторная работа № 11. Особенности использования транзакций</w:t>
      </w:r>
    </w:p>
    <w:p w14:paraId="1BF876C4" w14:textId="77777777" w:rsidR="00C75672" w:rsidRDefault="00C75672" w:rsidP="00C75672">
      <w:pPr>
        <w:tabs>
          <w:tab w:val="left" w:pos="1903"/>
        </w:tabs>
        <w:ind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Транзакция </w:t>
      </w:r>
      <w:r>
        <w:rPr>
          <w:rFonts w:ascii="Times New Roman" w:hAnsi="Times New Roman"/>
          <w:sz w:val="28"/>
          <w:szCs w:val="28"/>
        </w:rPr>
        <w:sym w:font="Symbol" w:char="F02D"/>
      </w:r>
      <w:r>
        <w:rPr>
          <w:rFonts w:ascii="Times New Roman" w:hAnsi="Times New Roman"/>
          <w:sz w:val="28"/>
          <w:szCs w:val="28"/>
        </w:rPr>
        <w:t xml:space="preserve">  это механизм базы данных, позволяющий таким образом объединять несколько операторов, изменяющих базу данных, чтобы при выполнении этой совокупности операторов они или все выполнились или все не выполнились. </w:t>
      </w:r>
    </w:p>
    <w:p w14:paraId="25F0ED75" w14:textId="77777777" w:rsidR="00C75672" w:rsidRDefault="00C75672" w:rsidP="00C75672">
      <w:pPr>
        <w:tabs>
          <w:tab w:val="left" w:pos="1903"/>
        </w:tabs>
        <w:ind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Основные свойства транзакции: </w:t>
      </w:r>
      <w:r>
        <w:rPr>
          <w:rFonts w:ascii="Times New Roman" w:hAnsi="Times New Roman"/>
          <w:i/>
          <w:sz w:val="28"/>
          <w:szCs w:val="28"/>
        </w:rPr>
        <w:t>атомарность</w:t>
      </w:r>
      <w:r>
        <w:rPr>
          <w:rFonts w:ascii="Times New Roman" w:hAnsi="Times New Roman"/>
          <w:sz w:val="28"/>
          <w:szCs w:val="28"/>
        </w:rPr>
        <w:t xml:space="preserve"> (операторы изменения БД, включенные в транзакцию, либо выполнятся все, либо не выполнится ни один); </w:t>
      </w:r>
      <w:r>
        <w:rPr>
          <w:rFonts w:ascii="Times New Roman" w:hAnsi="Times New Roman"/>
          <w:i/>
          <w:sz w:val="28"/>
          <w:szCs w:val="28"/>
        </w:rPr>
        <w:t>согласованность</w:t>
      </w:r>
      <w:r>
        <w:rPr>
          <w:rFonts w:ascii="Times New Roman" w:hAnsi="Times New Roman"/>
          <w:sz w:val="28"/>
          <w:szCs w:val="28"/>
        </w:rPr>
        <w:t xml:space="preserve"> (транзакция должна фиксировать новое согласованное состояние БД); </w:t>
      </w:r>
      <w:r>
        <w:rPr>
          <w:rFonts w:ascii="Times New Roman" w:hAnsi="Times New Roman"/>
          <w:i/>
          <w:sz w:val="28"/>
          <w:szCs w:val="28"/>
        </w:rPr>
        <w:t>изолированность</w:t>
      </w:r>
      <w:r>
        <w:rPr>
          <w:rFonts w:ascii="Times New Roman" w:hAnsi="Times New Roman"/>
          <w:sz w:val="28"/>
          <w:szCs w:val="28"/>
        </w:rPr>
        <w:t xml:space="preserve"> (отсутствие взаимного влияния параллельных транзакций на результаты их выполнения); </w:t>
      </w:r>
      <w:r>
        <w:rPr>
          <w:rFonts w:ascii="Times New Roman" w:hAnsi="Times New Roman"/>
          <w:i/>
          <w:sz w:val="28"/>
          <w:szCs w:val="28"/>
        </w:rPr>
        <w:t>долговечность</w:t>
      </w:r>
      <w:r>
        <w:rPr>
          <w:rFonts w:ascii="Times New Roman" w:hAnsi="Times New Roman"/>
          <w:sz w:val="28"/>
          <w:szCs w:val="28"/>
        </w:rPr>
        <w:t xml:space="preserve"> (изменения в БД, выполненные и зафиксированные транзакцией, могут быть отменены только с помощью новой транзакции).</w:t>
      </w:r>
    </w:p>
    <w:p w14:paraId="26D27A72" w14:textId="77777777" w:rsidR="00C75672" w:rsidRDefault="00C75672" w:rsidP="00C75672">
      <w:pPr>
        <w:tabs>
          <w:tab w:val="left" w:pos="1903"/>
        </w:tabs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Режим </w:t>
      </w:r>
      <w:r>
        <w:rPr>
          <w:rFonts w:ascii="Times New Roman" w:hAnsi="Times New Roman"/>
          <w:i/>
          <w:sz w:val="28"/>
          <w:szCs w:val="28"/>
        </w:rPr>
        <w:t>неявной транзакции</w:t>
      </w:r>
      <w:r>
        <w:rPr>
          <w:rFonts w:ascii="Times New Roman" w:hAnsi="Times New Roman"/>
          <w:sz w:val="28"/>
          <w:szCs w:val="28"/>
        </w:rPr>
        <w:t xml:space="preserve"> может быть включен для текущего соединения с сервером БД с помощью специальной инструкции: </w:t>
      </w:r>
    </w:p>
    <w:p w14:paraId="73B03231" w14:textId="77777777" w:rsidR="00C75672" w:rsidRDefault="00C75672" w:rsidP="00C75672">
      <w:pPr>
        <w:tabs>
          <w:tab w:val="left" w:pos="1903"/>
        </w:tabs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en-US"/>
        </w:rPr>
        <w:t>SET</w:t>
      </w:r>
      <w:r w:rsidRPr="00C75672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en-US"/>
        </w:rPr>
        <w:t>IMPLICIT</w:t>
      </w:r>
      <w:r>
        <w:rPr>
          <w:rFonts w:ascii="Times New Roman" w:hAnsi="Times New Roman"/>
          <w:b/>
          <w:sz w:val="28"/>
          <w:szCs w:val="28"/>
        </w:rPr>
        <w:t>_</w:t>
      </w:r>
      <w:r>
        <w:rPr>
          <w:rFonts w:ascii="Times New Roman" w:hAnsi="Times New Roman"/>
          <w:b/>
          <w:sz w:val="28"/>
          <w:szCs w:val="28"/>
          <w:lang w:val="en-US"/>
        </w:rPr>
        <w:t>TRANSACTIONS</w:t>
      </w:r>
      <w:r w:rsidRPr="00C75672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en-US"/>
        </w:rPr>
        <w:t>ON</w:t>
      </w:r>
    </w:p>
    <w:p w14:paraId="49826648" w14:textId="77777777" w:rsidR="00C75672" w:rsidRDefault="00C75672" w:rsidP="00C75672">
      <w:pPr>
        <w:tabs>
          <w:tab w:val="left" w:pos="1903"/>
        </w:tabs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Обратное переключение осуществляется с использованием ключевого слова </w:t>
      </w:r>
      <w:r>
        <w:rPr>
          <w:rFonts w:ascii="Times New Roman" w:hAnsi="Times New Roman"/>
          <w:sz w:val="28"/>
          <w:szCs w:val="28"/>
          <w:lang w:val="en-US"/>
        </w:rPr>
        <w:t>OFF</w:t>
      </w:r>
      <w:r w:rsidRPr="00C7567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вместо </w:t>
      </w:r>
      <w:r>
        <w:rPr>
          <w:rFonts w:ascii="Times New Roman" w:hAnsi="Times New Roman"/>
          <w:sz w:val="28"/>
          <w:szCs w:val="28"/>
          <w:lang w:val="en-US"/>
        </w:rPr>
        <w:t>ON</w:t>
      </w:r>
      <w:r>
        <w:rPr>
          <w:rFonts w:ascii="Times New Roman" w:hAnsi="Times New Roman"/>
          <w:sz w:val="28"/>
          <w:szCs w:val="28"/>
        </w:rPr>
        <w:t>.</w:t>
      </w:r>
    </w:p>
    <w:p w14:paraId="2A9AA1F6" w14:textId="77777777" w:rsidR="00C75672" w:rsidRDefault="00C75672" w:rsidP="00C75672">
      <w:pPr>
        <w:tabs>
          <w:tab w:val="left" w:pos="1903"/>
        </w:tabs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Неявная транзакция начинается, если выполняется один из следующих операторов:</w:t>
      </w:r>
    </w:p>
    <w:p w14:paraId="094430FD" w14:textId="77777777" w:rsidR="00C75672" w:rsidRDefault="00C75672" w:rsidP="00C75672">
      <w:pPr>
        <w:tabs>
          <w:tab w:val="left" w:pos="1903"/>
        </w:tabs>
        <w:ind w:firstLine="284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CREATE, DROP; ALTER TABLE; INSERT, DELETE, UPDATE, SELECT, TRUNCATE TABLE; OPEN, FETCH; GRANT (</w:t>
      </w:r>
      <w:r>
        <w:rPr>
          <w:rFonts w:ascii="Times New Roman" w:hAnsi="Times New Roman"/>
          <w:sz w:val="28"/>
          <w:szCs w:val="28"/>
        </w:rPr>
        <w:t>выдача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разрешений</w:t>
      </w:r>
      <w:r>
        <w:rPr>
          <w:rFonts w:ascii="Times New Roman" w:hAnsi="Times New Roman"/>
          <w:sz w:val="28"/>
          <w:szCs w:val="28"/>
          <w:lang w:val="en-US"/>
        </w:rPr>
        <w:t>), REVOKE (</w:t>
      </w:r>
      <w:r>
        <w:rPr>
          <w:rFonts w:ascii="Times New Roman" w:hAnsi="Times New Roman"/>
          <w:sz w:val="28"/>
          <w:szCs w:val="28"/>
        </w:rPr>
        <w:t>запрещение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разрешений</w:t>
      </w:r>
      <w:r>
        <w:rPr>
          <w:rFonts w:ascii="Times New Roman" w:hAnsi="Times New Roman"/>
          <w:sz w:val="28"/>
          <w:szCs w:val="28"/>
          <w:lang w:val="en-US"/>
        </w:rPr>
        <w:t xml:space="preserve">). </w:t>
      </w:r>
    </w:p>
    <w:p w14:paraId="18180C7D" w14:textId="77777777" w:rsidR="00C75672" w:rsidRDefault="00C75672" w:rsidP="00C75672">
      <w:pPr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Неявная транзакция продолжается до тех пор, пока не будет выполнен оператор фиксации (</w:t>
      </w:r>
      <w:r>
        <w:rPr>
          <w:rFonts w:ascii="Times New Roman" w:hAnsi="Times New Roman"/>
          <w:sz w:val="28"/>
          <w:szCs w:val="28"/>
          <w:lang w:val="en-US"/>
        </w:rPr>
        <w:t>COMMIT</w:t>
      </w:r>
      <w:r>
        <w:rPr>
          <w:rFonts w:ascii="Times New Roman" w:hAnsi="Times New Roman"/>
          <w:sz w:val="28"/>
          <w:szCs w:val="28"/>
        </w:rPr>
        <w:t>) или оператор отката (</w:t>
      </w:r>
      <w:r>
        <w:rPr>
          <w:rFonts w:ascii="Times New Roman" w:hAnsi="Times New Roman"/>
          <w:sz w:val="28"/>
          <w:szCs w:val="28"/>
          <w:lang w:val="en-US"/>
        </w:rPr>
        <w:t>ROLLBACK</w:t>
      </w:r>
      <w:r>
        <w:rPr>
          <w:rFonts w:ascii="Times New Roman" w:hAnsi="Times New Roman"/>
          <w:sz w:val="28"/>
          <w:szCs w:val="28"/>
        </w:rPr>
        <w:t>) транзакции.</w:t>
      </w:r>
    </w:p>
    <w:p w14:paraId="6DA3E230" w14:textId="77777777" w:rsidR="00C75672" w:rsidRDefault="00C75672" w:rsidP="00C75672">
      <w:pPr>
        <w:tabs>
          <w:tab w:val="left" w:pos="1903"/>
        </w:tabs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примере ниже неявная транзакция стартует при выполнении оператора CREATE TABLE и завершается фиксацией изменений с помощью оператора COMMIT. </w:t>
      </w:r>
    </w:p>
    <w:p w14:paraId="43292FEB" w14:textId="77777777" w:rsidR="00C75672" w:rsidRDefault="00C75672" w:rsidP="00C75672">
      <w:pPr>
        <w:tabs>
          <w:tab w:val="left" w:pos="1903"/>
        </w:tabs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После этого осуществляется возврат в режим </w:t>
      </w:r>
      <w:proofErr w:type="spellStart"/>
      <w:r>
        <w:rPr>
          <w:rFonts w:ascii="Times New Roman" w:hAnsi="Times New Roman"/>
          <w:sz w:val="28"/>
          <w:szCs w:val="28"/>
        </w:rPr>
        <w:t>автофиксации</w:t>
      </w:r>
      <w:proofErr w:type="spellEnd"/>
      <w:r>
        <w:rPr>
          <w:rFonts w:ascii="Times New Roman" w:hAnsi="Times New Roman"/>
          <w:sz w:val="28"/>
          <w:szCs w:val="28"/>
        </w:rPr>
        <w:t xml:space="preserve"> (инструкция SET OFF). </w:t>
      </w:r>
    </w:p>
    <w:p w14:paraId="1E20142E" w14:textId="77777777" w:rsidR="00C75672" w:rsidRDefault="00C75672" w:rsidP="00C75672">
      <w:pPr>
        <w:tabs>
          <w:tab w:val="left" w:pos="1903"/>
        </w:tabs>
        <w:spacing w:before="120"/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Переключение в режим </w:t>
      </w:r>
      <w:r>
        <w:rPr>
          <w:rFonts w:ascii="Times New Roman" w:hAnsi="Times New Roman"/>
          <w:i/>
          <w:sz w:val="28"/>
          <w:szCs w:val="28"/>
        </w:rPr>
        <w:t>явной транзакции</w:t>
      </w:r>
      <w:r>
        <w:rPr>
          <w:rFonts w:ascii="Times New Roman" w:hAnsi="Times New Roman"/>
          <w:sz w:val="28"/>
          <w:szCs w:val="28"/>
        </w:rPr>
        <w:t xml:space="preserve"> осуществляется с помощью оператора BEGIN TRANSACTION. Транзакцию должен завершать один из операторов: COMMIT TRAN или ROLLBACK TRAN. После завершения явной транзакции происходит возврат в исходный режим (</w:t>
      </w:r>
      <w:proofErr w:type="spellStart"/>
      <w:r>
        <w:rPr>
          <w:rFonts w:ascii="Times New Roman" w:hAnsi="Times New Roman"/>
          <w:sz w:val="28"/>
          <w:szCs w:val="28"/>
        </w:rPr>
        <w:t>автофиксации</w:t>
      </w:r>
      <w:proofErr w:type="spellEnd"/>
      <w:r>
        <w:rPr>
          <w:rFonts w:ascii="Times New Roman" w:hAnsi="Times New Roman"/>
          <w:sz w:val="28"/>
          <w:szCs w:val="28"/>
        </w:rPr>
        <w:t xml:space="preserve"> или неявной транзакции). </w:t>
      </w:r>
    </w:p>
    <w:p w14:paraId="4FB2D8F7" w14:textId="77777777" w:rsidR="00C75672" w:rsidRDefault="00C75672" w:rsidP="00C75672">
      <w:pPr>
        <w:tabs>
          <w:tab w:val="left" w:pos="1903"/>
        </w:tabs>
        <w:spacing w:before="120"/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Транзакция начинается внутри TRY-блока и в случае успешного выполнения завершается оператором COMMIT. </w:t>
      </w:r>
    </w:p>
    <w:p w14:paraId="1B3A54AC" w14:textId="77777777" w:rsidR="00C75672" w:rsidRDefault="00C75672" w:rsidP="00C75672">
      <w:pPr>
        <w:tabs>
          <w:tab w:val="left" w:pos="1903"/>
        </w:tabs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Если при выполнении возникла ошибка, то в CAT</w:t>
      </w:r>
      <w:r>
        <w:rPr>
          <w:rFonts w:ascii="Times New Roman" w:hAnsi="Times New Roman"/>
          <w:sz w:val="28"/>
          <w:szCs w:val="28"/>
          <w:lang w:val="en-US"/>
        </w:rPr>
        <w:t>C</w:t>
      </w:r>
      <w:r>
        <w:rPr>
          <w:rFonts w:ascii="Times New Roman" w:hAnsi="Times New Roman"/>
          <w:sz w:val="28"/>
          <w:szCs w:val="28"/>
        </w:rPr>
        <w:t>H-блоке формируется и выводится соответствующее сообщение, а затем выполняется откат (ROLLBACK).</w:t>
      </w:r>
    </w:p>
    <w:p w14:paraId="27CF1544" w14:textId="77777777" w:rsidR="00C75672" w:rsidRDefault="00C75672" w:rsidP="00C75672">
      <w:pPr>
        <w:tabs>
          <w:tab w:val="left" w:pos="1903"/>
        </w:tabs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Системная функция @@TRANCOUNT возвращает уровень вложенности транзакции. (если значение больше нуля, то транзакция не завершена). </w:t>
      </w:r>
    </w:p>
    <w:p w14:paraId="4E6F8FD1" w14:textId="77777777" w:rsidR="00C75672" w:rsidRDefault="00C75672" w:rsidP="00C75672">
      <w:pPr>
        <w:tabs>
          <w:tab w:val="left" w:pos="1903"/>
        </w:tabs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Встроенная функция PATINDEX определяет в строке позицию первого символа подстроки, заданную шаблоном. С помощью этой функции в тексте сообщения об ошибке отыскивается имя ограничения целостности. </w:t>
      </w:r>
    </w:p>
    <w:p w14:paraId="28ED3505" w14:textId="77777777" w:rsidR="00C75672" w:rsidRDefault="00C75672" w:rsidP="00C75672">
      <w:pPr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Изменения в таблице будут осуществлены только в случае отсутствия ошибок в операторах удаления и вставки.</w:t>
      </w:r>
    </w:p>
    <w:p w14:paraId="2F17D077" w14:textId="77777777" w:rsidR="00C75672" w:rsidRDefault="00C75672" w:rsidP="00C75672">
      <w:pPr>
        <w:spacing w:before="120"/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Если транзакция состоит из нескольких независимых блоков операторов T-SQL, изменяющих базу данных, то может быть использован оператор SAVE TRANSACTION, формирующий </w:t>
      </w:r>
      <w:r>
        <w:rPr>
          <w:rFonts w:ascii="Times New Roman" w:hAnsi="Times New Roman"/>
          <w:i/>
          <w:sz w:val="28"/>
          <w:szCs w:val="28"/>
        </w:rPr>
        <w:t>контрольную точку</w:t>
      </w:r>
      <w:r>
        <w:rPr>
          <w:rFonts w:ascii="Times New Roman" w:hAnsi="Times New Roman"/>
          <w:sz w:val="28"/>
          <w:szCs w:val="28"/>
        </w:rPr>
        <w:t xml:space="preserve"> транзакции.</w:t>
      </w:r>
    </w:p>
    <w:p w14:paraId="3FA5424B" w14:textId="77777777" w:rsidR="00C75672" w:rsidRDefault="00C75672" w:rsidP="00C75672">
      <w:pPr>
        <w:tabs>
          <w:tab w:val="left" w:pos="1903"/>
        </w:tabs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Здесь системная функция @@</w:t>
      </w:r>
      <w:r>
        <w:rPr>
          <w:rFonts w:ascii="Times New Roman" w:hAnsi="Times New Roman"/>
          <w:sz w:val="28"/>
          <w:szCs w:val="28"/>
          <w:lang w:val="en-US"/>
        </w:rPr>
        <w:t>SPID</w:t>
      </w:r>
      <w:r w:rsidRPr="00C7567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возвращает системный идентификатор процесса, назначенный сервером текущему подключению.</w:t>
      </w:r>
    </w:p>
    <w:p w14:paraId="41ED01A6" w14:textId="77777777" w:rsidR="00C75672" w:rsidRDefault="00C75672" w:rsidP="00C75672">
      <w:pPr>
        <w:tabs>
          <w:tab w:val="left" w:pos="1903"/>
        </w:tabs>
        <w:ind w:firstLine="284"/>
        <w:jc w:val="both"/>
        <w:rPr>
          <w:rFonts w:ascii="Times New Roman" w:hAnsi="Times New Roman"/>
          <w:sz w:val="6"/>
          <w:szCs w:val="28"/>
        </w:rPr>
      </w:pPr>
    </w:p>
    <w:p w14:paraId="3C65254E" w14:textId="77777777" w:rsidR="00C75672" w:rsidRDefault="00C75672" w:rsidP="00C75672">
      <w:pPr>
        <w:tabs>
          <w:tab w:val="left" w:pos="1903"/>
        </w:tabs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 параллельных транзакциях могут возникать три проблемы.</w:t>
      </w:r>
    </w:p>
    <w:p w14:paraId="0F54FFAD" w14:textId="77777777" w:rsidR="00C75672" w:rsidRDefault="00C75672" w:rsidP="00C75672">
      <w:pPr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Неподтвержденное чтение.</w:t>
      </w:r>
      <w:r>
        <w:rPr>
          <w:rFonts w:ascii="Times New Roman" w:hAnsi="Times New Roman"/>
          <w:sz w:val="28"/>
          <w:szCs w:val="28"/>
        </w:rPr>
        <w:t xml:space="preserve"> До момента t1 транзакцией B выполняются два оператора: INSERT и UPDATE. Эти операторы изменяют таблицы БД, но до момента времени t2 не фиксируют и не откатывают эти изменения. После момента t1 транзакция A считывает содержимое таблиц, измененных транзакцией B и «видит» измененные или добавленные строки. При этом изменения остаются до момента t2 в неподтвержденном состоянии, т. е. могут быть как зафиксированными, так и отмененными. </w:t>
      </w:r>
    </w:p>
    <w:p w14:paraId="4AE13742" w14:textId="77777777" w:rsidR="00C75672" w:rsidRDefault="00C75672" w:rsidP="00C75672">
      <w:pPr>
        <w:shd w:val="clear" w:color="auto" w:fill="FFFFFF"/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Неповторяющееся чтение. </w:t>
      </w:r>
      <w:r>
        <w:rPr>
          <w:rFonts w:ascii="Times New Roman" w:hAnsi="Times New Roman"/>
          <w:sz w:val="28"/>
          <w:szCs w:val="28"/>
        </w:rPr>
        <w:t>Одна транзакция читает данные несколько раз, а другая изменяет те же данные между двумя операциями чтения в первом процессе. По этой причине данные, прочитанные в различных операциях, будут разными.</w:t>
      </w:r>
    </w:p>
    <w:p w14:paraId="3D11CDA5" w14:textId="77777777" w:rsidR="00C75672" w:rsidRDefault="00C75672" w:rsidP="00C75672">
      <w:pPr>
        <w:shd w:val="clear" w:color="auto" w:fill="FFFFFF"/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Фантомное чтение. </w:t>
      </w:r>
      <w:r>
        <w:rPr>
          <w:rFonts w:ascii="Times New Roman" w:hAnsi="Times New Roman"/>
          <w:sz w:val="28"/>
          <w:szCs w:val="28"/>
        </w:rPr>
        <w:t>Две последовательные операции чтения могут получать различные значения, т. к. дополнительные строки, называемые фантом</w:t>
      </w:r>
      <w:r>
        <w:rPr>
          <w:rFonts w:ascii="Times New Roman" w:hAnsi="Times New Roman"/>
          <w:sz w:val="28"/>
          <w:szCs w:val="28"/>
        </w:rPr>
        <w:softHyphen/>
        <w:t>ными, могут добавляться другими транзакциями.</w:t>
      </w:r>
    </w:p>
    <w:p w14:paraId="6F0B17A4" w14:textId="77777777" w:rsidR="00C75672" w:rsidRDefault="00C75672" w:rsidP="00C75672">
      <w:pPr>
        <w:shd w:val="clear" w:color="auto" w:fill="FFFFFF"/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Чтобы такие проблемы не возникали, определяются различные уровни изолированности: </w:t>
      </w:r>
      <w:r>
        <w:rPr>
          <w:rFonts w:ascii="Times New Roman" w:hAnsi="Times New Roman"/>
          <w:sz w:val="28"/>
          <w:szCs w:val="28"/>
          <w:lang w:val="en-US"/>
        </w:rPr>
        <w:t>READ</w:t>
      </w:r>
      <w:r w:rsidRPr="00C7567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COMMITED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REPEATABLE</w:t>
      </w:r>
      <w:r w:rsidRPr="00C7567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READ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SERIALIZABLE</w:t>
      </w:r>
      <w:r>
        <w:rPr>
          <w:rFonts w:ascii="Times New Roman" w:hAnsi="Times New Roman"/>
          <w:sz w:val="28"/>
          <w:szCs w:val="28"/>
        </w:rPr>
        <w:t xml:space="preserve"> и др.</w:t>
      </w:r>
    </w:p>
    <w:p w14:paraId="1796F394" w14:textId="77777777" w:rsidR="00C75672" w:rsidRDefault="00C75672" w:rsidP="00C75672">
      <w:pPr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моделирования процесса в этом и следующих заданиях следует выполнять сценарии в три этапа: последовательно оба сценария до отметки t1; последовательно оба сценария c отметки t1 до отметки t2; последовательно оба сценария c отметки t2 и до конца.</w:t>
      </w:r>
    </w:p>
    <w:p w14:paraId="150B3821" w14:textId="77777777" w:rsidR="00C75672" w:rsidRDefault="00C75672" w:rsidP="00C75672">
      <w:pPr>
        <w:tabs>
          <w:tab w:val="left" w:pos="2354"/>
        </w:tabs>
        <w:spacing w:before="120"/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Транзакция, выполняющаяся в рамках другой транзакции, называется </w:t>
      </w:r>
      <w:r>
        <w:rPr>
          <w:rFonts w:ascii="Times New Roman" w:hAnsi="Times New Roman"/>
          <w:i/>
          <w:sz w:val="28"/>
          <w:szCs w:val="28"/>
        </w:rPr>
        <w:t>вложенной</w:t>
      </w:r>
      <w:r>
        <w:rPr>
          <w:rFonts w:ascii="Times New Roman" w:hAnsi="Times New Roman"/>
          <w:sz w:val="28"/>
          <w:szCs w:val="28"/>
        </w:rPr>
        <w:t xml:space="preserve">. </w:t>
      </w:r>
    </w:p>
    <w:p w14:paraId="6A7508C7" w14:textId="77777777" w:rsidR="00C75672" w:rsidRDefault="00C75672" w:rsidP="00C75672">
      <w:pPr>
        <w:tabs>
          <w:tab w:val="left" w:pos="2354"/>
        </w:tabs>
        <w:spacing w:before="120"/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 работе с вложенными транзакциями нужно учитывать следующее: </w:t>
      </w:r>
    </w:p>
    <w:p w14:paraId="26DE9C60" w14:textId="77777777" w:rsidR="00C75672" w:rsidRDefault="00C75672" w:rsidP="00C75672">
      <w:pPr>
        <w:tabs>
          <w:tab w:val="left" w:pos="2354"/>
        </w:tabs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sym w:font="Symbol" w:char="F02D"/>
      </w:r>
      <w:r w:rsidRPr="00C7567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оператор </w:t>
      </w:r>
      <w:r>
        <w:rPr>
          <w:rFonts w:ascii="Times New Roman" w:hAnsi="Times New Roman"/>
          <w:sz w:val="28"/>
          <w:szCs w:val="28"/>
          <w:lang w:val="en-US"/>
        </w:rPr>
        <w:t>COMMIT</w:t>
      </w:r>
      <w:r>
        <w:rPr>
          <w:rFonts w:ascii="Times New Roman" w:hAnsi="Times New Roman"/>
          <w:sz w:val="28"/>
          <w:szCs w:val="28"/>
        </w:rPr>
        <w:t xml:space="preserve"> вложенной транзакции действует только на внутренние операции вложенной транзакции; </w:t>
      </w:r>
    </w:p>
    <w:p w14:paraId="4521DFCC" w14:textId="77777777" w:rsidR="00C75672" w:rsidRDefault="00C75672" w:rsidP="00C75672">
      <w:pPr>
        <w:tabs>
          <w:tab w:val="left" w:pos="2354"/>
        </w:tabs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sym w:font="Symbol" w:char="F02D"/>
      </w:r>
      <w:r w:rsidRPr="00C7567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оператор </w:t>
      </w:r>
      <w:r>
        <w:rPr>
          <w:rFonts w:ascii="Times New Roman" w:hAnsi="Times New Roman"/>
          <w:sz w:val="28"/>
          <w:szCs w:val="28"/>
          <w:lang w:val="en-US"/>
        </w:rPr>
        <w:t>ROLLBACK</w:t>
      </w:r>
      <w:r>
        <w:rPr>
          <w:rFonts w:ascii="Times New Roman" w:hAnsi="Times New Roman"/>
          <w:sz w:val="28"/>
          <w:szCs w:val="28"/>
        </w:rPr>
        <w:t xml:space="preserve"> внешней транзакции отменяет зафиксированные операции внутренней транзакции; </w:t>
      </w:r>
    </w:p>
    <w:p w14:paraId="3F93758B" w14:textId="77777777" w:rsidR="00C75672" w:rsidRDefault="00C75672" w:rsidP="00C75672">
      <w:pPr>
        <w:tabs>
          <w:tab w:val="left" w:pos="2354"/>
        </w:tabs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sym w:font="Symbol" w:char="F02D"/>
      </w:r>
      <w:r w:rsidRPr="00C7567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оператор </w:t>
      </w:r>
      <w:r>
        <w:rPr>
          <w:rFonts w:ascii="Times New Roman" w:hAnsi="Times New Roman"/>
          <w:sz w:val="28"/>
          <w:szCs w:val="28"/>
          <w:lang w:val="en-US"/>
        </w:rPr>
        <w:t>ROLLBACK</w:t>
      </w:r>
      <w:r>
        <w:rPr>
          <w:rFonts w:ascii="Times New Roman" w:hAnsi="Times New Roman"/>
          <w:sz w:val="28"/>
          <w:szCs w:val="28"/>
        </w:rPr>
        <w:t xml:space="preserve"> вложенной транзакции действует на операции внешней и внутренней транзакции, а также завершает обе транзакции; </w:t>
      </w:r>
    </w:p>
    <w:p w14:paraId="17112692" w14:textId="77777777" w:rsidR="00C75672" w:rsidRDefault="00C75672" w:rsidP="00C75672">
      <w:pPr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sym w:font="Symbol" w:char="F02D"/>
      </w:r>
      <w:r w:rsidRPr="00C7567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уровень вложенности транзакции можно определить с помощью системной функции @@</w:t>
      </w:r>
      <w:r>
        <w:rPr>
          <w:rFonts w:ascii="Times New Roman" w:hAnsi="Times New Roman"/>
          <w:sz w:val="28"/>
          <w:szCs w:val="28"/>
          <w:lang w:val="en-US"/>
        </w:rPr>
        <w:t>TRANCOUT</w:t>
      </w:r>
    </w:p>
    <w:p w14:paraId="0801770D" w14:textId="77777777" w:rsidR="00C75672" w:rsidRDefault="00C75672" w:rsidP="00C75672">
      <w:pPr>
        <w:ind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br w:type="page"/>
      </w:r>
    </w:p>
    <w:p w14:paraId="3B40D031" w14:textId="77777777" w:rsidR="00C75672" w:rsidRDefault="00C75672" w:rsidP="00C75672">
      <w:pPr>
        <w:pStyle w:val="MyTitle0"/>
      </w:pPr>
      <w:r>
        <w:lastRenderedPageBreak/>
        <w:t>Лабораторная работа № 12. Разработка хранимых процедур</w:t>
      </w:r>
    </w:p>
    <w:p w14:paraId="407FB08E" w14:textId="77777777" w:rsidR="00C75672" w:rsidRDefault="00C75672" w:rsidP="00C75672">
      <w:pPr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Хранимая процедура</w:t>
      </w:r>
      <w:r>
        <w:rPr>
          <w:rFonts w:ascii="Times New Roman" w:hAnsi="Times New Roman"/>
          <w:sz w:val="28"/>
          <w:szCs w:val="28"/>
        </w:rPr>
        <w:t xml:space="preserve"> – это поименованный код на языке </w:t>
      </w:r>
      <w:r>
        <w:rPr>
          <w:rFonts w:ascii="Times New Roman" w:hAnsi="Times New Roman"/>
          <w:sz w:val="28"/>
          <w:szCs w:val="28"/>
          <w:lang w:val="en-US"/>
        </w:rPr>
        <w:t>Transact</w:t>
      </w:r>
      <w:r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  <w:lang w:val="en-US"/>
        </w:rPr>
        <w:t>SQL</w:t>
      </w:r>
      <w:r>
        <w:rPr>
          <w:rFonts w:ascii="Times New Roman" w:hAnsi="Times New Roman"/>
          <w:sz w:val="28"/>
          <w:szCs w:val="28"/>
        </w:rPr>
        <w:t xml:space="preserve">. Хранимая процедура может быть создана с помощью </w:t>
      </w:r>
      <w:r>
        <w:rPr>
          <w:rFonts w:ascii="Times New Roman" w:hAnsi="Times New Roman"/>
          <w:sz w:val="28"/>
          <w:szCs w:val="28"/>
          <w:lang w:val="en-US"/>
        </w:rPr>
        <w:t>CREATE</w:t>
      </w:r>
      <w:r>
        <w:rPr>
          <w:rFonts w:ascii="Times New Roman" w:hAnsi="Times New Roman"/>
          <w:sz w:val="28"/>
          <w:szCs w:val="28"/>
        </w:rPr>
        <w:t xml:space="preserve">, изменена с помощью </w:t>
      </w:r>
      <w:r>
        <w:rPr>
          <w:rFonts w:ascii="Times New Roman" w:hAnsi="Times New Roman"/>
          <w:sz w:val="28"/>
          <w:szCs w:val="28"/>
          <w:lang w:val="en-US"/>
        </w:rPr>
        <w:t>ALTER</w:t>
      </w:r>
      <w:r>
        <w:rPr>
          <w:rFonts w:ascii="Times New Roman" w:hAnsi="Times New Roman"/>
          <w:sz w:val="28"/>
          <w:szCs w:val="28"/>
        </w:rPr>
        <w:t xml:space="preserve"> и удалена с помощью оператора </w:t>
      </w:r>
      <w:r>
        <w:rPr>
          <w:rFonts w:ascii="Times New Roman" w:hAnsi="Times New Roman"/>
          <w:sz w:val="28"/>
          <w:szCs w:val="28"/>
          <w:lang w:val="en-US"/>
        </w:rPr>
        <w:t>DROP</w:t>
      </w:r>
      <w:r>
        <w:rPr>
          <w:rFonts w:ascii="Times New Roman" w:hAnsi="Times New Roman"/>
          <w:sz w:val="28"/>
          <w:szCs w:val="28"/>
        </w:rPr>
        <w:t xml:space="preserve">. Процедура может принимать входные и формировать выходные параметры. Результатом ее выполнения может быть целочисленное значение, которое возвращается к точке вызова оператором </w:t>
      </w:r>
      <w:r>
        <w:rPr>
          <w:rFonts w:ascii="Times New Roman" w:hAnsi="Times New Roman"/>
          <w:sz w:val="28"/>
          <w:szCs w:val="28"/>
          <w:lang w:val="en-US"/>
        </w:rPr>
        <w:t>RETURN</w:t>
      </w:r>
      <w:r>
        <w:rPr>
          <w:rFonts w:ascii="Times New Roman" w:hAnsi="Times New Roman"/>
          <w:sz w:val="28"/>
          <w:szCs w:val="28"/>
        </w:rPr>
        <w:t xml:space="preserve">, либо один или более результирующих наборов, сформированных операторами </w:t>
      </w:r>
      <w:r>
        <w:rPr>
          <w:rFonts w:ascii="Times New Roman" w:hAnsi="Times New Roman"/>
          <w:sz w:val="28"/>
          <w:szCs w:val="28"/>
          <w:lang w:val="en-US"/>
        </w:rPr>
        <w:t>SELECT</w:t>
      </w:r>
      <w:r>
        <w:rPr>
          <w:rFonts w:ascii="Times New Roman" w:hAnsi="Times New Roman"/>
          <w:sz w:val="28"/>
          <w:szCs w:val="28"/>
        </w:rPr>
        <w:t xml:space="preserve">, либо содержимое стандартного выходного потока, полученного при выполнении операторов </w:t>
      </w:r>
      <w:r>
        <w:rPr>
          <w:rFonts w:ascii="Times New Roman" w:hAnsi="Times New Roman"/>
          <w:sz w:val="28"/>
          <w:szCs w:val="28"/>
          <w:lang w:val="en-US"/>
        </w:rPr>
        <w:t>PRINT</w:t>
      </w:r>
      <w:r>
        <w:rPr>
          <w:rFonts w:ascii="Times New Roman" w:hAnsi="Times New Roman"/>
          <w:sz w:val="28"/>
          <w:szCs w:val="28"/>
        </w:rPr>
        <w:t xml:space="preserve">. </w:t>
      </w:r>
    </w:p>
    <w:p w14:paraId="7DA51FBC" w14:textId="77777777" w:rsidR="00C75672" w:rsidRDefault="00C75672" w:rsidP="00C75672">
      <w:pPr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Вызов процедуры осуществляется оператором </w:t>
      </w:r>
      <w:r>
        <w:rPr>
          <w:rFonts w:ascii="Times New Roman" w:hAnsi="Times New Roman"/>
          <w:sz w:val="28"/>
          <w:szCs w:val="28"/>
          <w:lang w:val="en-US"/>
        </w:rPr>
        <w:t>EXECUTE</w:t>
      </w:r>
      <w:r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  <w:lang w:val="en-US"/>
        </w:rPr>
        <w:t>EXEC</w:t>
      </w:r>
      <w:r>
        <w:rPr>
          <w:rFonts w:ascii="Times New Roman" w:hAnsi="Times New Roman"/>
          <w:sz w:val="28"/>
          <w:szCs w:val="28"/>
        </w:rPr>
        <w:t>).</w:t>
      </w:r>
    </w:p>
    <w:p w14:paraId="42BF5B92" w14:textId="77777777" w:rsidR="00C75672" w:rsidRDefault="00C75672" w:rsidP="00C75672">
      <w:pPr>
        <w:tabs>
          <w:tab w:val="left" w:pos="5138"/>
        </w:tabs>
        <w:spacing w:after="120"/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хранимых процедурах допускается применение основных DDL, DML и TCL-операторов, конструкций TRY/CATCH, курсоров, временных таблиц.</w:t>
      </w:r>
    </w:p>
    <w:p w14:paraId="4228B5A6" w14:textId="77777777" w:rsidR="00C75672" w:rsidRDefault="00C75672" w:rsidP="00C75672">
      <w:pPr>
        <w:spacing w:before="120"/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Процедуры, формирующие результирующий набор и не имеющие выходных параметров, могут быть применены в операторе </w:t>
      </w:r>
      <w:r>
        <w:rPr>
          <w:rFonts w:ascii="Times New Roman" w:hAnsi="Times New Roman"/>
          <w:sz w:val="28"/>
          <w:szCs w:val="28"/>
          <w:lang w:val="en-US"/>
        </w:rPr>
        <w:t>INSERT</w:t>
      </w:r>
      <w:r>
        <w:rPr>
          <w:rFonts w:ascii="Times New Roman" w:hAnsi="Times New Roman"/>
          <w:sz w:val="28"/>
          <w:szCs w:val="28"/>
        </w:rPr>
        <w:t xml:space="preserve"> в качестве источника строк для добавления в некоторую таблицу. </w:t>
      </w:r>
    </w:p>
    <w:p w14:paraId="2ECD7154" w14:textId="77777777" w:rsidR="00C75672" w:rsidRDefault="00C75672" w:rsidP="00C75672">
      <w:pPr>
        <w:spacing w:before="120"/>
        <w:ind w:firstLine="284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Пусть с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помощью ALTER внесены изменения в процедуру:</w:t>
      </w:r>
    </w:p>
    <w:p w14:paraId="1A817D0F" w14:textId="77777777" w:rsidR="00C75672" w:rsidRDefault="00C75672" w:rsidP="00C75672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Если в операторе </w:t>
      </w:r>
      <w:r>
        <w:rPr>
          <w:rFonts w:ascii="Times New Roman" w:hAnsi="Times New Roman"/>
          <w:sz w:val="28"/>
          <w:szCs w:val="28"/>
          <w:lang w:val="en-US"/>
        </w:rPr>
        <w:t>EXEC</w:t>
      </w:r>
      <w:r w:rsidRPr="00C7567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допустить ошибку, например, ввести повторно наименование уже имеющегося товара или неправильно использовать имена переменных, то будет выдано сообщение об ошибке.</w:t>
      </w:r>
    </w:p>
    <w:p w14:paraId="74A75E3F" w14:textId="6AB2007C" w:rsidR="00C75672" w:rsidRDefault="00C75672" w:rsidP="00C75672">
      <w:pPr>
        <w:autoSpaceDE w:val="0"/>
        <w:autoSpaceDN w:val="0"/>
        <w:adjustRightInd w:val="0"/>
        <w:spacing w:after="120"/>
        <w:ind w:firstLine="284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Здесь для формирования сообщения об ошибке применяется встроенная функция RAISERROR, которая содержит три параметра: текстовое сообщение об ошибке, уровень серьезности ошибки и метку. Если уровень серьезности равен 11, то управление передается в блок обработки ошибок. Вызов</w:t>
      </w:r>
      <w:r w:rsidRPr="00C7567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процедуры</w:t>
      </w:r>
      <w:r w:rsidRPr="00C75672">
        <w:rPr>
          <w:rFonts w:ascii="Times New Roman" w:hAnsi="Times New Roman"/>
          <w:sz w:val="28"/>
          <w:szCs w:val="28"/>
        </w:rPr>
        <w:t>:</w:t>
      </w:r>
    </w:p>
    <w:p w14:paraId="49C98BCF" w14:textId="54055A37" w:rsidR="00C75672" w:rsidRDefault="00C75672" w:rsidP="00C75672">
      <w:pPr>
        <w:autoSpaceDE w:val="0"/>
        <w:autoSpaceDN w:val="0"/>
        <w:adjustRightInd w:val="0"/>
        <w:spacing w:after="120"/>
        <w:ind w:firstLine="284"/>
        <w:jc w:val="left"/>
        <w:rPr>
          <w:rFonts w:ascii="Times New Roman" w:hAnsi="Times New Roman"/>
          <w:sz w:val="28"/>
          <w:szCs w:val="28"/>
        </w:rPr>
      </w:pPr>
    </w:p>
    <w:p w14:paraId="6C62DDE6" w14:textId="27E7AC4E" w:rsidR="00C75672" w:rsidRDefault="00C75672" w:rsidP="00C75672">
      <w:pPr>
        <w:autoSpaceDE w:val="0"/>
        <w:autoSpaceDN w:val="0"/>
        <w:adjustRightInd w:val="0"/>
        <w:spacing w:after="120"/>
        <w:ind w:firstLine="284"/>
        <w:jc w:val="left"/>
        <w:rPr>
          <w:rFonts w:ascii="Times New Roman" w:hAnsi="Times New Roman"/>
          <w:sz w:val="28"/>
          <w:szCs w:val="28"/>
        </w:rPr>
      </w:pPr>
    </w:p>
    <w:p w14:paraId="7DC9E79A" w14:textId="45C6F2C9" w:rsidR="00C75672" w:rsidRDefault="00C75672" w:rsidP="00C75672">
      <w:pPr>
        <w:autoSpaceDE w:val="0"/>
        <w:autoSpaceDN w:val="0"/>
        <w:adjustRightInd w:val="0"/>
        <w:spacing w:after="120"/>
        <w:ind w:firstLine="284"/>
        <w:jc w:val="left"/>
        <w:rPr>
          <w:rFonts w:ascii="Times New Roman" w:hAnsi="Times New Roman"/>
          <w:sz w:val="28"/>
          <w:szCs w:val="28"/>
        </w:rPr>
      </w:pPr>
    </w:p>
    <w:p w14:paraId="7C5CDBF6" w14:textId="116F6F7F" w:rsidR="00C75672" w:rsidRDefault="00C75672" w:rsidP="00C75672">
      <w:pPr>
        <w:autoSpaceDE w:val="0"/>
        <w:autoSpaceDN w:val="0"/>
        <w:adjustRightInd w:val="0"/>
        <w:spacing w:after="120"/>
        <w:ind w:firstLine="284"/>
        <w:jc w:val="left"/>
        <w:rPr>
          <w:rFonts w:ascii="Times New Roman" w:hAnsi="Times New Roman"/>
          <w:sz w:val="28"/>
          <w:szCs w:val="28"/>
        </w:rPr>
      </w:pPr>
    </w:p>
    <w:p w14:paraId="7B1509D0" w14:textId="712676FB" w:rsidR="00C75672" w:rsidRDefault="00C75672" w:rsidP="00C75672">
      <w:pPr>
        <w:autoSpaceDE w:val="0"/>
        <w:autoSpaceDN w:val="0"/>
        <w:adjustRightInd w:val="0"/>
        <w:spacing w:after="120"/>
        <w:ind w:firstLine="284"/>
        <w:jc w:val="left"/>
        <w:rPr>
          <w:rFonts w:ascii="Times New Roman" w:hAnsi="Times New Roman"/>
          <w:sz w:val="28"/>
          <w:szCs w:val="28"/>
        </w:rPr>
      </w:pPr>
    </w:p>
    <w:p w14:paraId="6BAF764A" w14:textId="4559DF81" w:rsidR="00C75672" w:rsidRDefault="00C75672" w:rsidP="00C75672">
      <w:pPr>
        <w:autoSpaceDE w:val="0"/>
        <w:autoSpaceDN w:val="0"/>
        <w:adjustRightInd w:val="0"/>
        <w:spacing w:after="120"/>
        <w:ind w:firstLine="284"/>
        <w:jc w:val="left"/>
        <w:rPr>
          <w:rFonts w:ascii="Times New Roman" w:hAnsi="Times New Roman"/>
          <w:sz w:val="28"/>
          <w:szCs w:val="28"/>
        </w:rPr>
      </w:pPr>
    </w:p>
    <w:p w14:paraId="23E043FD" w14:textId="6D9CF881" w:rsidR="00C75672" w:rsidRDefault="00C75672" w:rsidP="00C75672">
      <w:pPr>
        <w:autoSpaceDE w:val="0"/>
        <w:autoSpaceDN w:val="0"/>
        <w:adjustRightInd w:val="0"/>
        <w:spacing w:after="120"/>
        <w:ind w:firstLine="284"/>
        <w:jc w:val="left"/>
        <w:rPr>
          <w:rFonts w:ascii="Times New Roman" w:hAnsi="Times New Roman"/>
          <w:sz w:val="28"/>
          <w:szCs w:val="28"/>
        </w:rPr>
      </w:pPr>
    </w:p>
    <w:p w14:paraId="39F66486" w14:textId="3C7B45AB" w:rsidR="00C75672" w:rsidRDefault="00C75672" w:rsidP="00C75672">
      <w:pPr>
        <w:autoSpaceDE w:val="0"/>
        <w:autoSpaceDN w:val="0"/>
        <w:adjustRightInd w:val="0"/>
        <w:spacing w:after="120"/>
        <w:ind w:firstLine="284"/>
        <w:jc w:val="left"/>
        <w:rPr>
          <w:rFonts w:ascii="Times New Roman" w:hAnsi="Times New Roman"/>
          <w:sz w:val="28"/>
          <w:szCs w:val="28"/>
        </w:rPr>
      </w:pPr>
    </w:p>
    <w:p w14:paraId="602C748E" w14:textId="248057B6" w:rsidR="00C75672" w:rsidRDefault="00C75672" w:rsidP="00C75672">
      <w:pPr>
        <w:autoSpaceDE w:val="0"/>
        <w:autoSpaceDN w:val="0"/>
        <w:adjustRightInd w:val="0"/>
        <w:spacing w:after="120"/>
        <w:ind w:firstLine="284"/>
        <w:jc w:val="left"/>
        <w:rPr>
          <w:rFonts w:ascii="Times New Roman" w:hAnsi="Times New Roman"/>
          <w:sz w:val="28"/>
          <w:szCs w:val="28"/>
        </w:rPr>
      </w:pPr>
    </w:p>
    <w:p w14:paraId="6AB198B6" w14:textId="3A3C75C7" w:rsidR="00C75672" w:rsidRDefault="00C75672" w:rsidP="00C75672">
      <w:pPr>
        <w:autoSpaceDE w:val="0"/>
        <w:autoSpaceDN w:val="0"/>
        <w:adjustRightInd w:val="0"/>
        <w:spacing w:after="120"/>
        <w:ind w:firstLine="284"/>
        <w:jc w:val="left"/>
        <w:rPr>
          <w:rFonts w:ascii="Times New Roman" w:hAnsi="Times New Roman"/>
          <w:sz w:val="28"/>
          <w:szCs w:val="28"/>
        </w:rPr>
      </w:pPr>
    </w:p>
    <w:p w14:paraId="3C7F3034" w14:textId="76691DB8" w:rsidR="00C75672" w:rsidRDefault="00C75672" w:rsidP="00C75672">
      <w:pPr>
        <w:autoSpaceDE w:val="0"/>
        <w:autoSpaceDN w:val="0"/>
        <w:adjustRightInd w:val="0"/>
        <w:spacing w:after="120"/>
        <w:ind w:firstLine="284"/>
        <w:jc w:val="left"/>
        <w:rPr>
          <w:rFonts w:ascii="Times New Roman" w:hAnsi="Times New Roman"/>
          <w:sz w:val="28"/>
          <w:szCs w:val="28"/>
        </w:rPr>
      </w:pPr>
    </w:p>
    <w:p w14:paraId="39A60C16" w14:textId="322A85BB" w:rsidR="00C75672" w:rsidRDefault="00C75672" w:rsidP="00C75672">
      <w:pPr>
        <w:autoSpaceDE w:val="0"/>
        <w:autoSpaceDN w:val="0"/>
        <w:adjustRightInd w:val="0"/>
        <w:spacing w:after="120"/>
        <w:ind w:firstLine="284"/>
        <w:jc w:val="left"/>
        <w:rPr>
          <w:rFonts w:ascii="Times New Roman" w:hAnsi="Times New Roman"/>
          <w:sz w:val="28"/>
          <w:szCs w:val="28"/>
        </w:rPr>
      </w:pPr>
    </w:p>
    <w:p w14:paraId="1382BA67" w14:textId="1935CE86" w:rsidR="00C75672" w:rsidRDefault="00C75672" w:rsidP="00C75672">
      <w:pPr>
        <w:autoSpaceDE w:val="0"/>
        <w:autoSpaceDN w:val="0"/>
        <w:adjustRightInd w:val="0"/>
        <w:spacing w:after="120"/>
        <w:ind w:firstLine="284"/>
        <w:jc w:val="left"/>
        <w:rPr>
          <w:rFonts w:ascii="Times New Roman" w:hAnsi="Times New Roman"/>
          <w:sz w:val="28"/>
          <w:szCs w:val="28"/>
        </w:rPr>
      </w:pPr>
    </w:p>
    <w:p w14:paraId="40409AA2" w14:textId="77777777" w:rsidR="00C75672" w:rsidRPr="00C75672" w:rsidRDefault="00C75672" w:rsidP="00C75672">
      <w:pPr>
        <w:autoSpaceDE w:val="0"/>
        <w:autoSpaceDN w:val="0"/>
        <w:adjustRightInd w:val="0"/>
        <w:spacing w:after="120"/>
        <w:ind w:firstLine="284"/>
        <w:jc w:val="left"/>
        <w:rPr>
          <w:rFonts w:ascii="Times New Roman" w:hAnsi="Times New Roman"/>
          <w:sz w:val="28"/>
          <w:szCs w:val="28"/>
        </w:rPr>
      </w:pPr>
    </w:p>
    <w:p w14:paraId="53D780C2" w14:textId="77777777" w:rsidR="00C75672" w:rsidRPr="00C75672" w:rsidRDefault="00C75672" w:rsidP="00C75672">
      <w:pPr>
        <w:autoSpaceDE w:val="0"/>
        <w:autoSpaceDN w:val="0"/>
        <w:adjustRightInd w:val="0"/>
        <w:spacing w:after="120"/>
        <w:ind w:firstLine="284"/>
        <w:jc w:val="left"/>
        <w:rPr>
          <w:rFonts w:ascii="Times New Roman" w:hAnsi="Times New Roman"/>
          <w:color w:val="FF0000"/>
          <w:sz w:val="28"/>
          <w:szCs w:val="28"/>
        </w:rPr>
      </w:pPr>
      <w:r w:rsidRPr="00C75672">
        <w:rPr>
          <w:rFonts w:ascii="Times New Roman" w:hAnsi="Times New Roman"/>
          <w:color w:val="FF0000"/>
          <w:sz w:val="28"/>
          <w:szCs w:val="28"/>
          <w:highlight w:val="darkRed"/>
        </w:rPr>
        <w:lastRenderedPageBreak/>
        <w:t>13</w:t>
      </w:r>
    </w:p>
    <w:p w14:paraId="0D7385A5" w14:textId="77777777" w:rsidR="00C75672" w:rsidRDefault="00C75672" w:rsidP="00C75672">
      <w:pPr>
        <w:tabs>
          <w:tab w:val="left" w:pos="1340"/>
        </w:tabs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Функция</w:t>
      </w:r>
      <w:r>
        <w:rPr>
          <w:rFonts w:ascii="Times New Roman" w:hAnsi="Times New Roman"/>
          <w:sz w:val="28"/>
          <w:szCs w:val="28"/>
        </w:rPr>
        <w:t xml:space="preserve"> – это объект БД, представляющий собой поименованный код </w:t>
      </w:r>
      <w:r>
        <w:rPr>
          <w:rFonts w:ascii="Times New Roman" w:hAnsi="Times New Roman"/>
          <w:sz w:val="28"/>
          <w:szCs w:val="28"/>
          <w:lang w:val="en-US"/>
        </w:rPr>
        <w:t>T</w:t>
      </w:r>
      <w:r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  <w:lang w:val="en-US"/>
        </w:rPr>
        <w:t>SQL</w:t>
      </w:r>
      <w:r>
        <w:rPr>
          <w:rFonts w:ascii="Times New Roman" w:hAnsi="Times New Roman"/>
          <w:sz w:val="28"/>
          <w:szCs w:val="28"/>
        </w:rPr>
        <w:t xml:space="preserve">. Для создания, удаления и изменения функций надо использовать операторы </w:t>
      </w:r>
      <w:r>
        <w:rPr>
          <w:rFonts w:ascii="Times New Roman" w:hAnsi="Times New Roman"/>
          <w:sz w:val="28"/>
          <w:szCs w:val="28"/>
          <w:lang w:val="en-US"/>
        </w:rPr>
        <w:t>CREATE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DROP</w:t>
      </w:r>
      <w:r>
        <w:rPr>
          <w:rFonts w:ascii="Times New Roman" w:hAnsi="Times New Roman"/>
          <w:sz w:val="28"/>
          <w:szCs w:val="28"/>
        </w:rPr>
        <w:t xml:space="preserve"> и </w:t>
      </w:r>
      <w:r>
        <w:rPr>
          <w:rFonts w:ascii="Times New Roman" w:hAnsi="Times New Roman"/>
          <w:sz w:val="28"/>
          <w:szCs w:val="28"/>
          <w:lang w:val="en-US"/>
        </w:rPr>
        <w:t>ALTER</w:t>
      </w:r>
      <w:r>
        <w:rPr>
          <w:rFonts w:ascii="Times New Roman" w:hAnsi="Times New Roman"/>
          <w:sz w:val="28"/>
          <w:szCs w:val="28"/>
        </w:rPr>
        <w:t xml:space="preserve"> соответственно. Отличие функций от хранимых процедур в ограничениях, накладываемых на код функции, в форме представления результата работы, а также в способе вызова. В функции не допускается применение </w:t>
      </w:r>
      <w:r>
        <w:rPr>
          <w:rFonts w:ascii="Times New Roman" w:hAnsi="Times New Roman"/>
          <w:sz w:val="28"/>
          <w:szCs w:val="28"/>
          <w:lang w:val="en-US"/>
        </w:rPr>
        <w:t>DDL</w:t>
      </w:r>
      <w:r>
        <w:rPr>
          <w:rFonts w:ascii="Times New Roman" w:hAnsi="Times New Roman"/>
          <w:sz w:val="28"/>
          <w:szCs w:val="28"/>
        </w:rPr>
        <w:t xml:space="preserve">-операторов, </w:t>
      </w:r>
      <w:r>
        <w:rPr>
          <w:rFonts w:ascii="Times New Roman" w:hAnsi="Times New Roman"/>
          <w:sz w:val="28"/>
          <w:szCs w:val="28"/>
          <w:lang w:val="en-US"/>
        </w:rPr>
        <w:t>DML</w:t>
      </w:r>
      <w:r>
        <w:rPr>
          <w:rFonts w:ascii="Times New Roman" w:hAnsi="Times New Roman"/>
          <w:sz w:val="28"/>
          <w:szCs w:val="28"/>
        </w:rPr>
        <w:t>-операторов, изменяющих БД (</w:t>
      </w:r>
      <w:r>
        <w:rPr>
          <w:rFonts w:ascii="Times New Roman" w:hAnsi="Times New Roman"/>
          <w:sz w:val="28"/>
          <w:szCs w:val="28"/>
          <w:lang w:val="en-US"/>
        </w:rPr>
        <w:t>INSERT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DELETE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UPDATE</w:t>
      </w:r>
      <w:r>
        <w:rPr>
          <w:rFonts w:ascii="Times New Roman" w:hAnsi="Times New Roman"/>
          <w:sz w:val="28"/>
          <w:szCs w:val="28"/>
        </w:rPr>
        <w:t xml:space="preserve">), конструкций </w:t>
      </w:r>
      <w:r>
        <w:rPr>
          <w:rFonts w:ascii="Times New Roman" w:hAnsi="Times New Roman"/>
          <w:sz w:val="28"/>
          <w:szCs w:val="28"/>
          <w:lang w:val="en-US"/>
        </w:rPr>
        <w:t>TRY</w:t>
      </w:r>
      <w:r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  <w:lang w:val="en-US"/>
        </w:rPr>
        <w:t>CATCH</w:t>
      </w:r>
      <w:r>
        <w:rPr>
          <w:rFonts w:ascii="Times New Roman" w:hAnsi="Times New Roman"/>
          <w:sz w:val="28"/>
          <w:szCs w:val="28"/>
        </w:rPr>
        <w:t xml:space="preserve">, а также использование транзакций. </w:t>
      </w:r>
    </w:p>
    <w:p w14:paraId="23DAC563" w14:textId="77777777" w:rsidR="00C75672" w:rsidRDefault="00C75672" w:rsidP="00C75672">
      <w:pPr>
        <w:tabs>
          <w:tab w:val="left" w:pos="1340"/>
        </w:tabs>
        <w:spacing w:after="120"/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Результатом выполнения функции является возвращаемое к точке вызова значение. Если функция возвращает единственное значение (число, строка, дата, время и пр.), то она называется </w:t>
      </w:r>
      <w:r>
        <w:rPr>
          <w:rFonts w:ascii="Times New Roman" w:hAnsi="Times New Roman"/>
          <w:i/>
          <w:sz w:val="28"/>
          <w:szCs w:val="28"/>
        </w:rPr>
        <w:t>скалярной</w:t>
      </w:r>
      <w:r>
        <w:rPr>
          <w:rFonts w:ascii="Times New Roman" w:hAnsi="Times New Roman"/>
          <w:sz w:val="28"/>
          <w:szCs w:val="28"/>
        </w:rPr>
        <w:t xml:space="preserve">. Функция, возвращающая таблицу, называется </w:t>
      </w:r>
      <w:r>
        <w:rPr>
          <w:rFonts w:ascii="Times New Roman" w:hAnsi="Times New Roman"/>
          <w:i/>
          <w:sz w:val="28"/>
          <w:szCs w:val="28"/>
        </w:rPr>
        <w:t>табличной</w:t>
      </w:r>
      <w:r>
        <w:rPr>
          <w:rFonts w:ascii="Times New Roman" w:hAnsi="Times New Roman"/>
          <w:sz w:val="28"/>
          <w:szCs w:val="28"/>
        </w:rPr>
        <w:t xml:space="preserve">. В зависимости от структуры кода, различают </w:t>
      </w:r>
      <w:r>
        <w:rPr>
          <w:rFonts w:ascii="Times New Roman" w:hAnsi="Times New Roman"/>
          <w:i/>
          <w:sz w:val="28"/>
          <w:szCs w:val="28"/>
        </w:rPr>
        <w:t>встроенные</w:t>
      </w:r>
      <w:r>
        <w:rPr>
          <w:rFonts w:ascii="Times New Roman" w:hAnsi="Times New Roman"/>
          <w:sz w:val="28"/>
          <w:szCs w:val="28"/>
        </w:rPr>
        <w:t xml:space="preserve"> функции и </w:t>
      </w:r>
      <w:proofErr w:type="spellStart"/>
      <w:r>
        <w:rPr>
          <w:rFonts w:ascii="Times New Roman" w:hAnsi="Times New Roman"/>
          <w:i/>
          <w:sz w:val="28"/>
          <w:szCs w:val="28"/>
        </w:rPr>
        <w:t>многооператорные</w:t>
      </w:r>
      <w:proofErr w:type="spellEnd"/>
      <w:r>
        <w:rPr>
          <w:rFonts w:ascii="Times New Roman" w:hAnsi="Times New Roman"/>
          <w:sz w:val="28"/>
          <w:szCs w:val="28"/>
        </w:rPr>
        <w:t xml:space="preserve"> табличные функции. </w:t>
      </w:r>
    </w:p>
    <w:p w14:paraId="1AD33485" w14:textId="77777777" w:rsidR="00C75672" w:rsidRDefault="00C75672" w:rsidP="00C75672">
      <w:pPr>
        <w:numPr>
          <w:ilvl w:val="0"/>
          <w:numId w:val="1"/>
        </w:numPr>
        <w:tabs>
          <w:tab w:val="left" w:pos="1340"/>
        </w:tabs>
        <w:spacing w:after="120"/>
        <w:jc w:val="both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 xml:space="preserve">Встроенные </w:t>
      </w:r>
    </w:p>
    <w:p w14:paraId="339285B8" w14:textId="77777777" w:rsidR="00C75672" w:rsidRDefault="00C75672" w:rsidP="00C75672">
      <w:pPr>
        <w:numPr>
          <w:ilvl w:val="1"/>
          <w:numId w:val="1"/>
        </w:numPr>
        <w:tabs>
          <w:tab w:val="left" w:pos="1340"/>
        </w:tabs>
        <w:spacing w:after="120"/>
        <w:jc w:val="both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Математические</w:t>
      </w:r>
    </w:p>
    <w:p w14:paraId="1720AE8D" w14:textId="77777777" w:rsidR="00C75672" w:rsidRDefault="00C75672" w:rsidP="00C75672">
      <w:pPr>
        <w:numPr>
          <w:ilvl w:val="1"/>
          <w:numId w:val="1"/>
        </w:numPr>
        <w:tabs>
          <w:tab w:val="left" w:pos="1340"/>
        </w:tabs>
        <w:spacing w:after="120"/>
        <w:jc w:val="both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Строковые</w:t>
      </w:r>
    </w:p>
    <w:p w14:paraId="5BD50E5E" w14:textId="77777777" w:rsidR="00C75672" w:rsidRDefault="00C75672" w:rsidP="00C75672">
      <w:pPr>
        <w:numPr>
          <w:ilvl w:val="1"/>
          <w:numId w:val="1"/>
        </w:numPr>
        <w:tabs>
          <w:tab w:val="left" w:pos="1340"/>
        </w:tabs>
        <w:spacing w:after="120"/>
        <w:jc w:val="both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Работа с датами</w:t>
      </w:r>
    </w:p>
    <w:p w14:paraId="1795205D" w14:textId="77777777" w:rsidR="00C75672" w:rsidRDefault="00C75672" w:rsidP="00C75672">
      <w:pPr>
        <w:tabs>
          <w:tab w:val="left" w:pos="1340"/>
        </w:tabs>
        <w:spacing w:after="120"/>
        <w:ind w:firstLine="284"/>
        <w:jc w:val="both"/>
        <w:rPr>
          <w:b/>
          <w:sz w:val="32"/>
          <w:szCs w:val="32"/>
        </w:rPr>
      </w:pPr>
    </w:p>
    <w:p w14:paraId="4F075F0F" w14:textId="77777777" w:rsidR="00C75672" w:rsidRDefault="00C75672" w:rsidP="00C75672">
      <w:pPr>
        <w:autoSpaceDE w:val="0"/>
        <w:autoSpaceDN w:val="0"/>
        <w:adjustRightInd w:val="0"/>
        <w:ind w:firstLine="284"/>
        <w:jc w:val="both"/>
        <w:rPr>
          <w:rFonts w:ascii="Times New Roman" w:hAnsi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</w:rPr>
        <w:t xml:space="preserve">При вызове функции надо указывать ее имя с точностью до схемы БД. Если при создании функции имя схемы не указано, то она размещается по умолчанию в схеме </w:t>
      </w:r>
      <w:r>
        <w:rPr>
          <w:rFonts w:ascii="Times New Roman" w:hAnsi="Times New Roman"/>
          <w:b/>
          <w:sz w:val="28"/>
          <w:szCs w:val="28"/>
          <w:lang w:val="en-US"/>
        </w:rPr>
        <w:t>DBO</w:t>
      </w:r>
      <w:r>
        <w:rPr>
          <w:rFonts w:ascii="Times New Roman" w:hAnsi="Times New Roman"/>
          <w:sz w:val="28"/>
          <w:szCs w:val="28"/>
        </w:rPr>
        <w:t>.</w:t>
      </w:r>
    </w:p>
    <w:p w14:paraId="68D6A308" w14:textId="77777777" w:rsidR="00C75672" w:rsidRDefault="00C75672" w:rsidP="00C75672">
      <w:pPr>
        <w:numPr>
          <w:ilvl w:val="0"/>
          <w:numId w:val="2"/>
        </w:numPr>
        <w:autoSpaceDE w:val="0"/>
        <w:autoSpaceDN w:val="0"/>
        <w:adjustRightInd w:val="0"/>
        <w:spacing w:after="120"/>
        <w:jc w:val="left"/>
        <w:rPr>
          <w:rFonts w:ascii="Times New Roman" w:hAnsi="Times New Roman"/>
          <w:b/>
          <w:noProof/>
          <w:sz w:val="28"/>
          <w:szCs w:val="28"/>
          <w:lang w:val="en-US" w:eastAsia="ru-RU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w:t>Скалярные</w:t>
      </w:r>
    </w:p>
    <w:p w14:paraId="0D3948EB" w14:textId="77777777" w:rsidR="00C75672" w:rsidRDefault="00C75672" w:rsidP="00C75672">
      <w:pPr>
        <w:numPr>
          <w:ilvl w:val="1"/>
          <w:numId w:val="2"/>
        </w:numPr>
        <w:autoSpaceDE w:val="0"/>
        <w:autoSpaceDN w:val="0"/>
        <w:adjustRightInd w:val="0"/>
        <w:spacing w:after="120"/>
        <w:jc w:val="left"/>
        <w:rPr>
          <w:rFonts w:ascii="Times New Roman" w:hAnsi="Times New Roman"/>
          <w:b/>
          <w:noProof/>
          <w:sz w:val="28"/>
          <w:szCs w:val="28"/>
          <w:lang w:val="en-US" w:eastAsia="ru-RU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w:t>возвращает одно значение</w:t>
      </w:r>
    </w:p>
    <w:p w14:paraId="69AF1F22" w14:textId="77777777" w:rsidR="00C75672" w:rsidRDefault="00C75672" w:rsidP="00C75672">
      <w:pPr>
        <w:numPr>
          <w:ilvl w:val="1"/>
          <w:numId w:val="2"/>
        </w:numPr>
        <w:autoSpaceDE w:val="0"/>
        <w:autoSpaceDN w:val="0"/>
        <w:adjustRightInd w:val="0"/>
        <w:spacing w:after="120"/>
        <w:jc w:val="left"/>
        <w:rPr>
          <w:rFonts w:ascii="Times New Roman" w:hAnsi="Times New Roman"/>
          <w:b/>
          <w:noProof/>
          <w:sz w:val="28"/>
          <w:szCs w:val="28"/>
          <w:lang w:val="en-US" w:eastAsia="ru-RU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w:t>нельзя</w:t>
      </w:r>
      <w:r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timestamp, cursor, text, ntext, image, table</w:t>
      </w:r>
    </w:p>
    <w:p w14:paraId="7E4A4B4A" w14:textId="77777777" w:rsidR="00C75672" w:rsidRDefault="00C75672" w:rsidP="00C75672">
      <w:pPr>
        <w:numPr>
          <w:ilvl w:val="0"/>
          <w:numId w:val="2"/>
        </w:numPr>
        <w:autoSpaceDE w:val="0"/>
        <w:autoSpaceDN w:val="0"/>
        <w:adjustRightInd w:val="0"/>
        <w:spacing w:after="120"/>
        <w:jc w:val="left"/>
        <w:rPr>
          <w:rFonts w:ascii="Times New Roman" w:hAnsi="Times New Roman"/>
          <w:b/>
          <w:noProof/>
          <w:sz w:val="28"/>
          <w:szCs w:val="28"/>
          <w:lang w:val="en-US" w:eastAsia="ru-RU"/>
        </w:rPr>
      </w:pPr>
      <w:r>
        <w:rPr>
          <w:rFonts w:ascii="Times New Roman" w:hAnsi="Times New Roman"/>
          <w:b/>
          <w:noProof/>
          <w:sz w:val="28"/>
          <w:szCs w:val="28"/>
          <w:lang w:val="en-US" w:eastAsia="ru-RU"/>
        </w:rPr>
        <w:t>Inline</w:t>
      </w:r>
    </w:p>
    <w:p w14:paraId="03376453" w14:textId="77777777" w:rsidR="00C75672" w:rsidRDefault="00C75672" w:rsidP="00C75672">
      <w:pPr>
        <w:numPr>
          <w:ilvl w:val="1"/>
          <w:numId w:val="2"/>
        </w:numPr>
        <w:autoSpaceDE w:val="0"/>
        <w:autoSpaceDN w:val="0"/>
        <w:adjustRightInd w:val="0"/>
        <w:spacing w:after="120"/>
        <w:jc w:val="left"/>
        <w:rPr>
          <w:rFonts w:ascii="Times New Roman" w:hAnsi="Times New Roman"/>
          <w:b/>
          <w:noProof/>
          <w:sz w:val="28"/>
          <w:szCs w:val="28"/>
          <w:lang w:val="en-US" w:eastAsia="ru-RU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одна команда </w:t>
      </w:r>
      <w:r>
        <w:rPr>
          <w:rFonts w:ascii="Times New Roman" w:hAnsi="Times New Roman"/>
          <w:b/>
          <w:noProof/>
          <w:sz w:val="28"/>
          <w:szCs w:val="28"/>
          <w:lang w:val="en-US" w:eastAsia="ru-RU"/>
        </w:rPr>
        <w:t>SELECT</w:t>
      </w:r>
    </w:p>
    <w:p w14:paraId="7F10832A" w14:textId="77777777" w:rsidR="00C75672" w:rsidRDefault="00C75672" w:rsidP="00C75672">
      <w:pPr>
        <w:numPr>
          <w:ilvl w:val="1"/>
          <w:numId w:val="2"/>
        </w:numPr>
        <w:autoSpaceDE w:val="0"/>
        <w:autoSpaceDN w:val="0"/>
        <w:adjustRightInd w:val="0"/>
        <w:spacing w:after="120"/>
        <w:jc w:val="left"/>
        <w:rPr>
          <w:rFonts w:ascii="Times New Roman" w:hAnsi="Times New Roman"/>
          <w:b/>
          <w:noProof/>
          <w:sz w:val="28"/>
          <w:szCs w:val="28"/>
          <w:lang w:val="en-US" w:eastAsia="ru-RU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возврат </w:t>
      </w:r>
      <w:r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table </w:t>
      </w:r>
    </w:p>
    <w:p w14:paraId="3784D93F" w14:textId="77777777" w:rsidR="00C75672" w:rsidRDefault="00C75672" w:rsidP="00C75672">
      <w:pPr>
        <w:autoSpaceDE w:val="0"/>
        <w:autoSpaceDN w:val="0"/>
        <w:adjustRightInd w:val="0"/>
        <w:spacing w:after="120"/>
        <w:jc w:val="left"/>
        <w:rPr>
          <w:rFonts w:ascii="Times New Roman" w:hAnsi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/>
          <w:b/>
          <w:noProof/>
          <w:sz w:val="28"/>
          <w:szCs w:val="28"/>
          <w:lang w:val="en-US" w:eastAsia="ru-RU"/>
        </w:rPr>
        <w:t>multi</w:t>
      </w:r>
      <w:r>
        <w:rPr>
          <w:rFonts w:ascii="Times New Roman" w:hAnsi="Times New Roman"/>
          <w:b/>
          <w:noProof/>
          <w:sz w:val="28"/>
          <w:szCs w:val="28"/>
          <w:lang w:eastAsia="ru-RU"/>
        </w:rPr>
        <w:t>-</w:t>
      </w:r>
      <w:r>
        <w:rPr>
          <w:rFonts w:ascii="Times New Roman" w:hAnsi="Times New Roman"/>
          <w:b/>
          <w:noProof/>
          <w:sz w:val="28"/>
          <w:szCs w:val="28"/>
          <w:lang w:val="en-US" w:eastAsia="ru-RU"/>
        </w:rPr>
        <w:t>statement</w:t>
      </w:r>
      <w:r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- возвращает обычную таблицу заданной структуры в виде значения типа данных </w:t>
      </w:r>
      <w:r>
        <w:rPr>
          <w:rFonts w:ascii="Times New Roman" w:hAnsi="Times New Roman"/>
          <w:b/>
          <w:noProof/>
          <w:sz w:val="28"/>
          <w:szCs w:val="28"/>
          <w:lang w:val="en-US" w:eastAsia="ru-RU"/>
        </w:rPr>
        <w:t>table</w:t>
      </w:r>
      <w:r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,при этом количество команд в теле функции не ограничивается </w:t>
      </w:r>
    </w:p>
    <w:p w14:paraId="7E8F2185" w14:textId="77777777" w:rsidR="00C75672" w:rsidRDefault="00C75672" w:rsidP="00C75672">
      <w:pPr>
        <w:autoSpaceDE w:val="0"/>
        <w:autoSpaceDN w:val="0"/>
        <w:adjustRightInd w:val="0"/>
        <w:spacing w:after="120"/>
        <w:jc w:val="left"/>
        <w:rPr>
          <w:rFonts w:ascii="Times New Roman" w:hAnsi="Times New Roman"/>
          <w:b/>
          <w:noProof/>
          <w:sz w:val="28"/>
          <w:szCs w:val="28"/>
          <w:lang w:eastAsia="ru-RU"/>
        </w:rPr>
      </w:pPr>
      <w:r w:rsidRPr="00C75672">
        <w:rPr>
          <w:rFonts w:ascii="Times New Roman" w:hAnsi="Times New Roman"/>
          <w:b/>
          <w:noProof/>
          <w:sz w:val="28"/>
          <w:szCs w:val="28"/>
          <w:highlight w:val="darkRed"/>
          <w:lang w:eastAsia="ru-RU"/>
        </w:rPr>
        <w:t>14</w:t>
      </w:r>
    </w:p>
    <w:p w14:paraId="5405F123" w14:textId="77777777" w:rsidR="00C75672" w:rsidRDefault="00C75672" w:rsidP="00C75672">
      <w:pPr>
        <w:tabs>
          <w:tab w:val="left" w:pos="1340"/>
        </w:tabs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Триггер</w:t>
      </w:r>
      <w:r>
        <w:rPr>
          <w:rFonts w:ascii="Times New Roman" w:hAnsi="Times New Roman"/>
          <w:sz w:val="28"/>
          <w:szCs w:val="28"/>
        </w:rPr>
        <w:t xml:space="preserve"> – это особый вид хранимой процедуры, предназначенной для обработки событий в БД. Поддерживается два типа триггеров: </w:t>
      </w:r>
      <w:r>
        <w:rPr>
          <w:rFonts w:ascii="Times New Roman" w:hAnsi="Times New Roman"/>
          <w:i/>
          <w:sz w:val="28"/>
          <w:szCs w:val="28"/>
        </w:rPr>
        <w:t>DDL-триггеры</w:t>
      </w:r>
      <w:r>
        <w:rPr>
          <w:rFonts w:ascii="Times New Roman" w:hAnsi="Times New Roman"/>
          <w:sz w:val="28"/>
          <w:szCs w:val="28"/>
        </w:rPr>
        <w:t xml:space="preserve"> и </w:t>
      </w:r>
      <w:r>
        <w:rPr>
          <w:rFonts w:ascii="Times New Roman" w:hAnsi="Times New Roman"/>
          <w:i/>
          <w:sz w:val="28"/>
          <w:szCs w:val="28"/>
        </w:rPr>
        <w:t>DML-триггеры</w:t>
      </w:r>
      <w:r>
        <w:rPr>
          <w:rFonts w:ascii="Times New Roman" w:hAnsi="Times New Roman"/>
          <w:sz w:val="28"/>
          <w:szCs w:val="28"/>
        </w:rPr>
        <w:t>. Для каждого типа определено свое семейство событий, обработку которых триггер этого типа может выполнять.</w:t>
      </w:r>
    </w:p>
    <w:p w14:paraId="0300B571" w14:textId="77777777" w:rsidR="00C75672" w:rsidRDefault="00C75672" w:rsidP="00C75672">
      <w:pPr>
        <w:ind w:firstLine="284"/>
        <w:jc w:val="both"/>
        <w:rPr>
          <w:rFonts w:ascii="Times New Roman" w:hAnsi="Times New Roman"/>
          <w:spacing w:val="-4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DML-</w:t>
      </w:r>
      <w:r>
        <w:rPr>
          <w:rFonts w:ascii="Times New Roman" w:hAnsi="Times New Roman"/>
          <w:sz w:val="28"/>
          <w:szCs w:val="28"/>
        </w:rPr>
        <w:t xml:space="preserve">триггеры бывают двух типов: AFTER-триггеры и INSTEAD OF-триггеры. Триггеры типа AFTER исполняются </w:t>
      </w:r>
      <w:r>
        <w:rPr>
          <w:rFonts w:ascii="Times New Roman" w:hAnsi="Times New Roman"/>
          <w:i/>
          <w:sz w:val="28"/>
          <w:szCs w:val="28"/>
        </w:rPr>
        <w:t>после</w:t>
      </w:r>
      <w:r>
        <w:rPr>
          <w:rFonts w:ascii="Times New Roman" w:hAnsi="Times New Roman"/>
          <w:sz w:val="28"/>
          <w:szCs w:val="28"/>
        </w:rPr>
        <w:t xml:space="preserve"> выполнения оператора, </w:t>
      </w:r>
      <w:r>
        <w:rPr>
          <w:rFonts w:ascii="Times New Roman" w:hAnsi="Times New Roman"/>
          <w:sz w:val="28"/>
          <w:szCs w:val="28"/>
        </w:rPr>
        <w:lastRenderedPageBreak/>
        <w:t xml:space="preserve">вызвавшего соответствующее событие. При этом создаются автоматически две </w:t>
      </w:r>
      <w:proofErr w:type="spellStart"/>
      <w:r>
        <w:rPr>
          <w:rFonts w:ascii="Times New Roman" w:hAnsi="Times New Roman"/>
          <w:sz w:val="28"/>
          <w:szCs w:val="28"/>
        </w:rPr>
        <w:t>псевдотаблицы</w:t>
      </w:r>
      <w:proofErr w:type="spellEnd"/>
      <w:r>
        <w:rPr>
          <w:rFonts w:ascii="Times New Roman" w:hAnsi="Times New Roman"/>
          <w:sz w:val="28"/>
          <w:szCs w:val="28"/>
        </w:rPr>
        <w:t xml:space="preserve"> INSERTED и DELETED. </w:t>
      </w:r>
    </w:p>
    <w:p w14:paraId="4D3D6ED7" w14:textId="77777777" w:rsidR="00C75672" w:rsidRDefault="00C75672" w:rsidP="00C75672">
      <w:pPr>
        <w:spacing w:after="120"/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Триггер типа INSTEAD OF выполняется </w:t>
      </w:r>
      <w:r>
        <w:rPr>
          <w:rFonts w:ascii="Times New Roman" w:hAnsi="Times New Roman"/>
          <w:i/>
          <w:sz w:val="28"/>
          <w:szCs w:val="28"/>
        </w:rPr>
        <w:t>вместо</w:t>
      </w:r>
      <w:r>
        <w:rPr>
          <w:rFonts w:ascii="Times New Roman" w:hAnsi="Times New Roman"/>
          <w:sz w:val="28"/>
          <w:szCs w:val="28"/>
        </w:rPr>
        <w:t xml:space="preserve"> оператора, вызвавшего соответствующее событие. Выполнение INSTEAD OF триггера предшествует проверке установленных для таблицы ограничений целостности.</w:t>
      </w:r>
    </w:p>
    <w:p w14:paraId="48D21030" w14:textId="77777777" w:rsidR="00C75672" w:rsidRDefault="00C75672" w:rsidP="00C75672">
      <w:pPr>
        <w:autoSpaceDE w:val="0"/>
        <w:autoSpaceDN w:val="0"/>
        <w:adjustRightInd w:val="0"/>
        <w:spacing w:after="120"/>
        <w:jc w:val="left"/>
        <w:rPr>
          <w:rFonts w:ascii="Times New Roman" w:hAnsi="Times New Roman"/>
          <w:b/>
          <w:noProof/>
          <w:sz w:val="28"/>
          <w:szCs w:val="28"/>
          <w:lang w:val="en-US" w:eastAsia="ru-RU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w:t>Две специальные виртуальные таблицы</w:t>
      </w:r>
    </w:p>
    <w:p w14:paraId="3DC3E95D" w14:textId="77777777" w:rsidR="00C75672" w:rsidRDefault="00C75672" w:rsidP="00C75672">
      <w:pPr>
        <w:numPr>
          <w:ilvl w:val="0"/>
          <w:numId w:val="3"/>
        </w:numPr>
        <w:autoSpaceDE w:val="0"/>
        <w:autoSpaceDN w:val="0"/>
        <w:adjustRightInd w:val="0"/>
        <w:spacing w:after="120"/>
        <w:jc w:val="left"/>
        <w:rPr>
          <w:rFonts w:ascii="Times New Roman" w:hAnsi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/>
          <w:b/>
          <w:noProof/>
          <w:sz w:val="28"/>
          <w:szCs w:val="28"/>
          <w:lang w:val="en-US" w:eastAsia="ru-RU"/>
        </w:rPr>
        <w:t>deleted</w:t>
      </w:r>
      <w:r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— содержит копии строк, удаленных из таблицы</w:t>
      </w:r>
    </w:p>
    <w:p w14:paraId="1FDC6C27" w14:textId="77777777" w:rsidR="00C75672" w:rsidRDefault="00C75672" w:rsidP="00C75672">
      <w:pPr>
        <w:numPr>
          <w:ilvl w:val="0"/>
          <w:numId w:val="3"/>
        </w:numPr>
        <w:autoSpaceDE w:val="0"/>
        <w:autoSpaceDN w:val="0"/>
        <w:adjustRightInd w:val="0"/>
        <w:spacing w:after="120"/>
        <w:jc w:val="left"/>
        <w:rPr>
          <w:rFonts w:ascii="Times New Roman" w:hAnsi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/>
          <w:b/>
          <w:noProof/>
          <w:sz w:val="28"/>
          <w:szCs w:val="28"/>
          <w:lang w:val="en-US" w:eastAsia="ru-RU"/>
        </w:rPr>
        <w:t>inserted</w:t>
      </w:r>
      <w:r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— содержит копии строк, вставленных в таблицу</w:t>
      </w:r>
    </w:p>
    <w:p w14:paraId="662DE610" w14:textId="77777777" w:rsidR="00C75672" w:rsidRDefault="00C75672" w:rsidP="00C75672">
      <w:pPr>
        <w:numPr>
          <w:ilvl w:val="0"/>
          <w:numId w:val="3"/>
        </w:numPr>
        <w:autoSpaceDE w:val="0"/>
        <w:autoSpaceDN w:val="0"/>
        <w:adjustRightInd w:val="0"/>
        <w:spacing w:after="120"/>
        <w:jc w:val="left"/>
        <w:rPr>
          <w:rFonts w:ascii="Times New Roman" w:hAnsi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w:t>Структура этих таблиц эквивалентна структуре таблицы, для которой определен триггер</w:t>
      </w:r>
    </w:p>
    <w:p w14:paraId="09DFE21C" w14:textId="77777777" w:rsidR="00C75672" w:rsidRDefault="00C75672" w:rsidP="00C75672">
      <w:pPr>
        <w:numPr>
          <w:ilvl w:val="0"/>
          <w:numId w:val="3"/>
        </w:numPr>
        <w:autoSpaceDE w:val="0"/>
        <w:autoSpaceDN w:val="0"/>
        <w:adjustRightInd w:val="0"/>
        <w:spacing w:after="120"/>
        <w:jc w:val="left"/>
        <w:rPr>
          <w:rFonts w:ascii="Times New Roman" w:hAnsi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Таблица </w:t>
      </w:r>
      <w:r>
        <w:rPr>
          <w:rFonts w:ascii="Times New Roman" w:hAnsi="Times New Roman"/>
          <w:b/>
          <w:noProof/>
          <w:sz w:val="28"/>
          <w:szCs w:val="28"/>
          <w:lang w:val="en-US" w:eastAsia="ru-RU"/>
        </w:rPr>
        <w:t>deleted</w:t>
      </w:r>
      <w:r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– в инструкции </w:t>
      </w:r>
      <w:r>
        <w:rPr>
          <w:rFonts w:ascii="Times New Roman" w:hAnsi="Times New Roman"/>
          <w:b/>
          <w:noProof/>
          <w:sz w:val="28"/>
          <w:szCs w:val="28"/>
          <w:lang w:val="en-US" w:eastAsia="ru-RU"/>
        </w:rPr>
        <w:t>CREATE</w:t>
      </w:r>
      <w:r w:rsidRPr="00C75672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b/>
          <w:noProof/>
          <w:sz w:val="28"/>
          <w:szCs w:val="28"/>
          <w:lang w:val="en-US" w:eastAsia="ru-RU"/>
        </w:rPr>
        <w:t>TRIGGER</w:t>
      </w:r>
      <w:r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указывается </w:t>
      </w:r>
      <w:r>
        <w:rPr>
          <w:rFonts w:ascii="Times New Roman" w:hAnsi="Times New Roman"/>
          <w:b/>
          <w:noProof/>
          <w:sz w:val="28"/>
          <w:szCs w:val="28"/>
          <w:lang w:val="en-US" w:eastAsia="ru-RU"/>
        </w:rPr>
        <w:t>DELETE</w:t>
      </w:r>
      <w:r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или </w:t>
      </w:r>
      <w:r>
        <w:rPr>
          <w:rFonts w:ascii="Times New Roman" w:hAnsi="Times New Roman"/>
          <w:b/>
          <w:noProof/>
          <w:sz w:val="28"/>
          <w:szCs w:val="28"/>
          <w:lang w:val="en-US" w:eastAsia="ru-RU"/>
        </w:rPr>
        <w:t>UPDATE</w:t>
      </w:r>
    </w:p>
    <w:p w14:paraId="6CF20E08" w14:textId="77777777" w:rsidR="00C75672" w:rsidRDefault="00C75672" w:rsidP="00C75672">
      <w:pPr>
        <w:numPr>
          <w:ilvl w:val="0"/>
          <w:numId w:val="3"/>
        </w:numPr>
        <w:autoSpaceDE w:val="0"/>
        <w:autoSpaceDN w:val="0"/>
        <w:adjustRightInd w:val="0"/>
        <w:spacing w:after="120"/>
        <w:jc w:val="left"/>
        <w:rPr>
          <w:rFonts w:ascii="Times New Roman" w:hAnsi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Таблица </w:t>
      </w:r>
      <w:r>
        <w:rPr>
          <w:rFonts w:ascii="Times New Roman" w:hAnsi="Times New Roman"/>
          <w:b/>
          <w:noProof/>
          <w:sz w:val="28"/>
          <w:szCs w:val="28"/>
          <w:lang w:val="en-US" w:eastAsia="ru-RU"/>
        </w:rPr>
        <w:t>inserted</w:t>
      </w:r>
      <w:r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– в инструкции </w:t>
      </w:r>
      <w:r>
        <w:rPr>
          <w:rFonts w:ascii="Times New Roman" w:hAnsi="Times New Roman"/>
          <w:b/>
          <w:noProof/>
          <w:sz w:val="28"/>
          <w:szCs w:val="28"/>
          <w:lang w:val="en-US" w:eastAsia="ru-RU"/>
        </w:rPr>
        <w:t>CREATE</w:t>
      </w:r>
      <w:r w:rsidRPr="00C75672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b/>
          <w:noProof/>
          <w:sz w:val="28"/>
          <w:szCs w:val="28"/>
          <w:lang w:val="en-US" w:eastAsia="ru-RU"/>
        </w:rPr>
        <w:t>TRIGGER</w:t>
      </w:r>
      <w:r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указывается </w:t>
      </w:r>
      <w:r>
        <w:rPr>
          <w:rFonts w:ascii="Times New Roman" w:hAnsi="Times New Roman"/>
          <w:b/>
          <w:noProof/>
          <w:sz w:val="28"/>
          <w:szCs w:val="28"/>
          <w:lang w:val="en-US" w:eastAsia="ru-RU"/>
        </w:rPr>
        <w:t>INSERT</w:t>
      </w:r>
      <w:r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или </w:t>
      </w:r>
      <w:r>
        <w:rPr>
          <w:rFonts w:ascii="Times New Roman" w:hAnsi="Times New Roman"/>
          <w:b/>
          <w:noProof/>
          <w:sz w:val="28"/>
          <w:szCs w:val="28"/>
          <w:lang w:val="en-US" w:eastAsia="ru-RU"/>
        </w:rPr>
        <w:t>UPDATE</w:t>
      </w:r>
    </w:p>
    <w:p w14:paraId="1D113C26" w14:textId="77777777" w:rsidR="00C75672" w:rsidRDefault="00C75672" w:rsidP="00C75672">
      <w:pPr>
        <w:numPr>
          <w:ilvl w:val="0"/>
          <w:numId w:val="3"/>
        </w:numPr>
        <w:autoSpaceDE w:val="0"/>
        <w:autoSpaceDN w:val="0"/>
        <w:adjustRightInd w:val="0"/>
        <w:spacing w:after="120"/>
        <w:jc w:val="left"/>
        <w:rPr>
          <w:rFonts w:ascii="Times New Roman" w:hAnsi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w:t>Триггеры AFTER можно создавать только для базовых таблиц</w:t>
      </w:r>
    </w:p>
    <w:p w14:paraId="393D3F5E" w14:textId="77777777" w:rsidR="00C75672" w:rsidRDefault="00C75672" w:rsidP="00C75672">
      <w:pPr>
        <w:numPr>
          <w:ilvl w:val="0"/>
          <w:numId w:val="3"/>
        </w:numPr>
        <w:autoSpaceDE w:val="0"/>
        <w:autoSpaceDN w:val="0"/>
        <w:adjustRightInd w:val="0"/>
        <w:spacing w:after="120"/>
        <w:jc w:val="left"/>
        <w:rPr>
          <w:rFonts w:ascii="Times New Roman" w:hAnsi="Times New Roman"/>
          <w:b/>
          <w:noProof/>
          <w:sz w:val="28"/>
          <w:szCs w:val="28"/>
          <w:lang w:val="en-US" w:eastAsia="ru-RU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w:t>Можно использовать для:</w:t>
      </w:r>
    </w:p>
    <w:p w14:paraId="7DB4D083" w14:textId="77777777" w:rsidR="00C75672" w:rsidRDefault="00C75672" w:rsidP="00C75672">
      <w:pPr>
        <w:numPr>
          <w:ilvl w:val="1"/>
          <w:numId w:val="3"/>
        </w:numPr>
        <w:autoSpaceDE w:val="0"/>
        <w:autoSpaceDN w:val="0"/>
        <w:adjustRightInd w:val="0"/>
        <w:spacing w:after="120"/>
        <w:jc w:val="left"/>
        <w:rPr>
          <w:rFonts w:ascii="Times New Roman" w:hAnsi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w:t>создания журнала аудита действий в таблицах базы данных</w:t>
      </w:r>
    </w:p>
    <w:p w14:paraId="1CB029DA" w14:textId="77777777" w:rsidR="00C75672" w:rsidRDefault="00C75672" w:rsidP="00C75672">
      <w:pPr>
        <w:numPr>
          <w:ilvl w:val="1"/>
          <w:numId w:val="3"/>
        </w:numPr>
        <w:autoSpaceDE w:val="0"/>
        <w:autoSpaceDN w:val="0"/>
        <w:adjustRightInd w:val="0"/>
        <w:spacing w:after="120"/>
        <w:jc w:val="left"/>
        <w:rPr>
          <w:rFonts w:ascii="Times New Roman" w:hAnsi="Times New Roman"/>
          <w:b/>
          <w:noProof/>
          <w:sz w:val="28"/>
          <w:szCs w:val="28"/>
          <w:lang w:val="en-US" w:eastAsia="ru-RU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w:t>реализации бизнес-логики</w:t>
      </w:r>
    </w:p>
    <w:p w14:paraId="2D425834" w14:textId="77777777" w:rsidR="00C75672" w:rsidRDefault="00C75672" w:rsidP="00C75672">
      <w:pPr>
        <w:numPr>
          <w:ilvl w:val="1"/>
          <w:numId w:val="3"/>
        </w:numPr>
        <w:autoSpaceDE w:val="0"/>
        <w:autoSpaceDN w:val="0"/>
        <w:adjustRightInd w:val="0"/>
        <w:spacing w:after="120"/>
        <w:jc w:val="left"/>
        <w:rPr>
          <w:rFonts w:ascii="Times New Roman" w:hAnsi="Times New Roman"/>
          <w:b/>
          <w:noProof/>
          <w:sz w:val="28"/>
          <w:szCs w:val="28"/>
          <w:lang w:val="en-US" w:eastAsia="ru-RU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w:t>принудительного обеспечения ссылочной целостности</w:t>
      </w:r>
    </w:p>
    <w:p w14:paraId="653E8BB8" w14:textId="77777777" w:rsidR="00C75672" w:rsidRDefault="00C75672" w:rsidP="00C75672">
      <w:pPr>
        <w:numPr>
          <w:ilvl w:val="0"/>
          <w:numId w:val="3"/>
        </w:numPr>
        <w:autoSpaceDE w:val="0"/>
        <w:autoSpaceDN w:val="0"/>
        <w:adjustRightInd w:val="0"/>
        <w:spacing w:after="120"/>
        <w:jc w:val="left"/>
        <w:rPr>
          <w:rFonts w:ascii="Times New Roman" w:hAnsi="Times New Roman"/>
          <w:b/>
          <w:noProof/>
          <w:sz w:val="28"/>
          <w:szCs w:val="28"/>
          <w:lang w:val="en-US" w:eastAsia="ru-RU"/>
        </w:rPr>
      </w:pPr>
      <w:r>
        <w:rPr>
          <w:rFonts w:ascii="Times New Roman" w:hAnsi="Times New Roman"/>
          <w:b/>
          <w:noProof/>
          <w:sz w:val="28"/>
          <w:szCs w:val="28"/>
          <w:lang w:val="en-US" w:eastAsia="ru-RU"/>
        </w:rPr>
        <w:t>AFTER</w:t>
      </w:r>
      <w:r>
        <w:rPr>
          <w:rFonts w:ascii="Times New Roman" w:hAnsi="Times New Roman"/>
          <w:b/>
          <w:noProof/>
          <w:sz w:val="28"/>
          <w:szCs w:val="28"/>
          <w:lang w:eastAsia="ru-RU"/>
        </w:rPr>
        <w:t>-триггеры - триггеры уровня оператора</w:t>
      </w:r>
    </w:p>
    <w:p w14:paraId="2B8300F7" w14:textId="77777777" w:rsidR="00C75672" w:rsidRDefault="00C75672" w:rsidP="00C75672">
      <w:pPr>
        <w:numPr>
          <w:ilvl w:val="0"/>
          <w:numId w:val="3"/>
        </w:numPr>
        <w:autoSpaceDE w:val="0"/>
        <w:autoSpaceDN w:val="0"/>
        <w:adjustRightInd w:val="0"/>
        <w:spacing w:after="120"/>
        <w:jc w:val="left"/>
        <w:rPr>
          <w:rFonts w:ascii="Times New Roman" w:hAnsi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w:t>Выполняются по одному разу для каждого оператора</w:t>
      </w:r>
    </w:p>
    <w:p w14:paraId="5BC8C584" w14:textId="77777777" w:rsidR="00C75672" w:rsidRDefault="00C75672" w:rsidP="00C75672">
      <w:pPr>
        <w:numPr>
          <w:ilvl w:val="0"/>
          <w:numId w:val="3"/>
        </w:numPr>
        <w:autoSpaceDE w:val="0"/>
        <w:autoSpaceDN w:val="0"/>
        <w:adjustRightInd w:val="0"/>
        <w:spacing w:after="120"/>
        <w:jc w:val="left"/>
        <w:rPr>
          <w:rFonts w:ascii="Times New Roman" w:hAnsi="Times New Roman"/>
          <w:b/>
          <w:noProof/>
          <w:sz w:val="28"/>
          <w:szCs w:val="28"/>
          <w:lang w:val="en-US" w:eastAsia="ru-RU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w:t>Выполняются после наступления события</w:t>
      </w:r>
    </w:p>
    <w:p w14:paraId="404E453A" w14:textId="77777777" w:rsidR="00C75672" w:rsidRDefault="00C75672" w:rsidP="00C75672">
      <w:pPr>
        <w:numPr>
          <w:ilvl w:val="0"/>
          <w:numId w:val="3"/>
        </w:numPr>
        <w:autoSpaceDE w:val="0"/>
        <w:autoSpaceDN w:val="0"/>
        <w:adjustRightInd w:val="0"/>
        <w:spacing w:after="120"/>
        <w:jc w:val="left"/>
        <w:rPr>
          <w:rFonts w:ascii="Times New Roman" w:hAnsi="Times New Roman"/>
          <w:b/>
          <w:noProof/>
          <w:sz w:val="28"/>
          <w:szCs w:val="28"/>
          <w:lang w:val="en-US" w:eastAsia="ru-RU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w:t>Триггеры уровня оператора</w:t>
      </w:r>
    </w:p>
    <w:p w14:paraId="15C2879B" w14:textId="77777777" w:rsidR="00C75672" w:rsidRDefault="00C75672" w:rsidP="00C75672">
      <w:pPr>
        <w:numPr>
          <w:ilvl w:val="0"/>
          <w:numId w:val="3"/>
        </w:numPr>
        <w:autoSpaceDE w:val="0"/>
        <w:autoSpaceDN w:val="0"/>
        <w:adjustRightInd w:val="0"/>
        <w:spacing w:after="120"/>
        <w:jc w:val="left"/>
        <w:rPr>
          <w:rFonts w:ascii="Times New Roman" w:hAnsi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w:t>Выполняются по одному разу для каждого оператора</w:t>
      </w:r>
    </w:p>
    <w:p w14:paraId="62D90E5D" w14:textId="77777777" w:rsidR="00C75672" w:rsidRDefault="00C75672" w:rsidP="00C75672">
      <w:pPr>
        <w:numPr>
          <w:ilvl w:val="0"/>
          <w:numId w:val="3"/>
        </w:numPr>
        <w:autoSpaceDE w:val="0"/>
        <w:autoSpaceDN w:val="0"/>
        <w:adjustRightInd w:val="0"/>
        <w:spacing w:after="120"/>
        <w:jc w:val="left"/>
        <w:rPr>
          <w:rFonts w:ascii="Times New Roman" w:hAnsi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w:t>Выполняются вместо операции - сама операция не выполняется</w:t>
      </w:r>
    </w:p>
    <w:p w14:paraId="3C08E372" w14:textId="77777777" w:rsidR="00C75672" w:rsidRDefault="00C75672" w:rsidP="00C75672">
      <w:pPr>
        <w:numPr>
          <w:ilvl w:val="0"/>
          <w:numId w:val="3"/>
        </w:numPr>
        <w:autoSpaceDE w:val="0"/>
        <w:autoSpaceDN w:val="0"/>
        <w:adjustRightInd w:val="0"/>
        <w:spacing w:after="120"/>
        <w:jc w:val="left"/>
        <w:rPr>
          <w:rFonts w:ascii="Times New Roman" w:hAnsi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w:t>Всегда использует таблицы inserted и deleted</w:t>
      </w:r>
    </w:p>
    <w:p w14:paraId="3C0A6834" w14:textId="77777777" w:rsidR="00C75672" w:rsidRDefault="00C75672" w:rsidP="00C75672">
      <w:pPr>
        <w:numPr>
          <w:ilvl w:val="0"/>
          <w:numId w:val="3"/>
        </w:numPr>
        <w:autoSpaceDE w:val="0"/>
        <w:autoSpaceDN w:val="0"/>
        <w:adjustRightInd w:val="0"/>
        <w:spacing w:after="120"/>
        <w:jc w:val="left"/>
        <w:rPr>
          <w:rFonts w:ascii="Times New Roman" w:hAnsi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w:t>Выполняется после создания таблиц inserted и deleted</w:t>
      </w:r>
    </w:p>
    <w:p w14:paraId="764C59EB" w14:textId="77777777" w:rsidR="00C75672" w:rsidRDefault="00C75672" w:rsidP="00C75672">
      <w:pPr>
        <w:numPr>
          <w:ilvl w:val="0"/>
          <w:numId w:val="3"/>
        </w:numPr>
        <w:autoSpaceDE w:val="0"/>
        <w:autoSpaceDN w:val="0"/>
        <w:adjustRightInd w:val="0"/>
        <w:spacing w:after="120"/>
        <w:jc w:val="left"/>
        <w:rPr>
          <w:rFonts w:ascii="Times New Roman" w:hAnsi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w:t>Выполняется перед выполнением проверки ограничений целостности или каких-либо других действий</w:t>
      </w:r>
    </w:p>
    <w:p w14:paraId="6A229410" w14:textId="77777777" w:rsidR="00C75672" w:rsidRDefault="00C75672" w:rsidP="00C75672">
      <w:pPr>
        <w:numPr>
          <w:ilvl w:val="0"/>
          <w:numId w:val="3"/>
        </w:numPr>
        <w:autoSpaceDE w:val="0"/>
        <w:autoSpaceDN w:val="0"/>
        <w:adjustRightInd w:val="0"/>
        <w:spacing w:after="120"/>
        <w:jc w:val="left"/>
        <w:rPr>
          <w:rFonts w:ascii="Times New Roman" w:hAnsi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w:t>INSTEAD OF можно создавать для таблиц и для представлений - выполняется вместо выполнения любых действий с любой таблицей</w:t>
      </w:r>
    </w:p>
    <w:p w14:paraId="4B972837" w14:textId="77777777" w:rsidR="00C75672" w:rsidRDefault="00C75672" w:rsidP="00C75672">
      <w:pPr>
        <w:autoSpaceDE w:val="0"/>
        <w:autoSpaceDN w:val="0"/>
        <w:adjustRightInd w:val="0"/>
        <w:spacing w:after="120"/>
        <w:jc w:val="left"/>
        <w:rPr>
          <w:rFonts w:ascii="Times New Roman" w:hAnsi="Times New Roman"/>
          <w:b/>
          <w:noProof/>
          <w:sz w:val="28"/>
          <w:szCs w:val="28"/>
          <w:lang w:eastAsia="ru-RU"/>
        </w:rPr>
      </w:pPr>
    </w:p>
    <w:p w14:paraId="00EEB03C" w14:textId="35BFE689" w:rsidR="00C75672" w:rsidRDefault="00C75672" w:rsidP="00C75672">
      <w:pPr>
        <w:autoSpaceDE w:val="0"/>
        <w:autoSpaceDN w:val="0"/>
        <w:adjustRightInd w:val="0"/>
        <w:spacing w:after="120"/>
        <w:ind w:firstLine="284"/>
        <w:jc w:val="left"/>
        <w:rPr>
          <w:rFonts w:ascii="Times New Roman" w:hAnsi="Times New Roman"/>
          <w:b/>
          <w:noProof/>
          <w:sz w:val="28"/>
          <w:szCs w:val="28"/>
          <w:lang w:eastAsia="ru-RU"/>
        </w:rPr>
      </w:pPr>
    </w:p>
    <w:p w14:paraId="1DFBDE74" w14:textId="6291D9F6" w:rsidR="00C75672" w:rsidRDefault="00C75672" w:rsidP="00C75672">
      <w:pPr>
        <w:autoSpaceDE w:val="0"/>
        <w:autoSpaceDN w:val="0"/>
        <w:adjustRightInd w:val="0"/>
        <w:spacing w:after="120"/>
        <w:ind w:firstLine="284"/>
        <w:jc w:val="left"/>
        <w:rPr>
          <w:rFonts w:ascii="Times New Roman" w:hAnsi="Times New Roman"/>
          <w:b/>
          <w:noProof/>
          <w:sz w:val="28"/>
          <w:szCs w:val="28"/>
          <w:lang w:eastAsia="ru-RU"/>
        </w:rPr>
      </w:pPr>
    </w:p>
    <w:p w14:paraId="502BD9E8" w14:textId="77777777" w:rsidR="00C75672" w:rsidRDefault="00C75672" w:rsidP="00C75672">
      <w:pPr>
        <w:pStyle w:val="MyStyle0"/>
      </w:pPr>
      <w:r>
        <w:lastRenderedPageBreak/>
        <w:t xml:space="preserve">Лабораторная работа № 15. Использование XML </w:t>
      </w:r>
    </w:p>
    <w:p w14:paraId="3D53742B" w14:textId="77777777" w:rsidR="00C75672" w:rsidRDefault="00C75672" w:rsidP="00C75672">
      <w:pPr>
        <w:spacing w:after="120"/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en-US"/>
        </w:rPr>
        <w:t>XML</w:t>
      </w:r>
      <w:r w:rsidRPr="00C75672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  <w:lang w:val="en-US"/>
        </w:rPr>
        <w:t>Extensible</w:t>
      </w:r>
      <w:r w:rsidRPr="00C7567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Markup</w:t>
      </w:r>
      <w:r w:rsidRPr="00C7567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Language</w:t>
      </w:r>
      <w:r w:rsidRPr="00C75672">
        <w:rPr>
          <w:rFonts w:ascii="Times New Roman" w:hAnsi="Times New Roman"/>
          <w:sz w:val="28"/>
          <w:szCs w:val="28"/>
        </w:rPr>
        <w:t xml:space="preserve">) – </w:t>
      </w:r>
      <w:r>
        <w:rPr>
          <w:rFonts w:ascii="Times New Roman" w:hAnsi="Times New Roman"/>
          <w:sz w:val="28"/>
          <w:szCs w:val="28"/>
        </w:rPr>
        <w:t>расширяемый</w:t>
      </w:r>
      <w:r w:rsidRPr="00C7567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язык</w:t>
      </w:r>
      <w:r w:rsidRPr="00C7567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разметки</w:t>
      </w:r>
      <w:r w:rsidRPr="00C75672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XML-формат часто используется для обмена данными между компонентами информационных систем. При работе с базами данных важными являются две задачи: преобразование табличных данных в XML-структуры и преобразование XML-структур в строки реляционной таблицы.</w:t>
      </w:r>
    </w:p>
    <w:p w14:paraId="459C7C1F" w14:textId="77777777" w:rsidR="00C75672" w:rsidRDefault="00C75672" w:rsidP="00C75672">
      <w:pPr>
        <w:spacing w:after="120"/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преобразования результата SELECT-запроса в формат XML в операторе SELECT применяется секция FOR XML. При этом могут использоваться режимы RAW, AUTO, PATH.</w:t>
      </w:r>
    </w:p>
    <w:p w14:paraId="1F529DAF" w14:textId="77777777" w:rsidR="00C75672" w:rsidRDefault="00C75672" w:rsidP="00C75672">
      <w:pPr>
        <w:spacing w:after="120"/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режиме RAW в результате SELECT-запроса создается XML-фрагмент, состоящий из последовательности элементов с именем </w:t>
      </w:r>
      <w:proofErr w:type="spellStart"/>
      <w:r>
        <w:rPr>
          <w:rFonts w:ascii="Times New Roman" w:hAnsi="Times New Roman"/>
          <w:sz w:val="28"/>
          <w:szCs w:val="28"/>
        </w:rPr>
        <w:t>row</w:t>
      </w:r>
      <w:proofErr w:type="spellEnd"/>
      <w:r>
        <w:rPr>
          <w:rFonts w:ascii="Times New Roman" w:hAnsi="Times New Roman"/>
          <w:sz w:val="28"/>
          <w:szCs w:val="28"/>
        </w:rPr>
        <w:t xml:space="preserve">. Каждый элемент </w:t>
      </w:r>
      <w:proofErr w:type="spellStart"/>
      <w:r>
        <w:rPr>
          <w:rFonts w:ascii="Times New Roman" w:hAnsi="Times New Roman"/>
          <w:sz w:val="28"/>
          <w:szCs w:val="28"/>
        </w:rPr>
        <w:t>row</w:t>
      </w:r>
      <w:proofErr w:type="spellEnd"/>
      <w:r>
        <w:rPr>
          <w:rFonts w:ascii="Times New Roman" w:hAnsi="Times New Roman"/>
          <w:sz w:val="28"/>
          <w:szCs w:val="28"/>
        </w:rPr>
        <w:t xml:space="preserve"> соответствует строке результирующего набора, имена его атрибутов совпадают с именами столбцов результирующего набора, а значения атрибутов равны их значениям. Чтобы раскрыть полностью XML-фрагмент в результирующем наборе надо по фрагменту дважды щелкнуть.</w:t>
      </w:r>
    </w:p>
    <w:p w14:paraId="3F78160B" w14:textId="77777777" w:rsidR="00C75672" w:rsidRDefault="00C75672" w:rsidP="00C75672">
      <w:pPr>
        <w:spacing w:after="120"/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Особенность режима AUTO проявляется в многотабличных запросах. В этом случае режим AUTO позволяет построить XML-фрагмент с применением вложенных элементов.</w:t>
      </w:r>
    </w:p>
    <w:p w14:paraId="7CF28B2B" w14:textId="77777777" w:rsidR="00C75672" w:rsidRDefault="00C75672" w:rsidP="00C75672">
      <w:pPr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преобразования XML-данных в строки таблицы предназначена функция </w:t>
      </w:r>
      <w:r>
        <w:rPr>
          <w:rFonts w:ascii="Times New Roman" w:hAnsi="Times New Roman"/>
          <w:b/>
          <w:sz w:val="28"/>
          <w:szCs w:val="28"/>
        </w:rPr>
        <w:t>OPENXML</w:t>
      </w:r>
      <w:r>
        <w:rPr>
          <w:rFonts w:ascii="Times New Roman" w:hAnsi="Times New Roman"/>
          <w:sz w:val="28"/>
          <w:szCs w:val="28"/>
        </w:rPr>
        <w:t xml:space="preserve">, которая принимает три входных параметра: дескриптор, выражение XPATH и целое положительное число, определяющее режим работы функции.    </w:t>
      </w:r>
    </w:p>
    <w:p w14:paraId="7FD1F564" w14:textId="77777777" w:rsidR="00C75672" w:rsidRDefault="00C75672" w:rsidP="00C75672">
      <w:pPr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Дескриптор определяется процедурой SP_XML_PREPAREDOCUMENT, которая должна быть выполнена до SELECT-запроса, применяющего OPENXML. Процедура принимает в качестве входного параметра XML-документ (в формате строки) и возвращает дескриптор.</w:t>
      </w:r>
    </w:p>
    <w:p w14:paraId="34BFF870" w14:textId="77777777" w:rsidR="00C75672" w:rsidRDefault="00C75672" w:rsidP="00C75672">
      <w:pPr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Выражение XPATH предназначено для выбора требуемых данных из исходного XML-документа.  </w:t>
      </w:r>
    </w:p>
    <w:p w14:paraId="43AAA4F3" w14:textId="77777777" w:rsidR="00C75672" w:rsidRDefault="00C75672" w:rsidP="00C75672">
      <w:pPr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Режим работы указывает на тип преобразования (0 </w:t>
      </w:r>
      <w:r>
        <w:rPr>
          <w:rFonts w:ascii="Times New Roman" w:hAnsi="Times New Roman"/>
          <w:sz w:val="28"/>
          <w:szCs w:val="28"/>
        </w:rPr>
        <w:sym w:font="Symbol" w:char="F02D"/>
      </w:r>
      <w:r>
        <w:rPr>
          <w:rFonts w:ascii="Times New Roman" w:hAnsi="Times New Roman"/>
          <w:sz w:val="28"/>
          <w:szCs w:val="28"/>
        </w:rPr>
        <w:t xml:space="preserve"> используется атрибутивная модель сопоставления, каждый </w:t>
      </w:r>
      <w:r>
        <w:rPr>
          <w:rFonts w:ascii="Times New Roman" w:hAnsi="Times New Roman"/>
          <w:sz w:val="28"/>
          <w:szCs w:val="28"/>
          <w:lang w:val="en-US"/>
        </w:rPr>
        <w:t>XML</w:t>
      </w:r>
      <w:r>
        <w:rPr>
          <w:rFonts w:ascii="Times New Roman" w:hAnsi="Times New Roman"/>
          <w:sz w:val="28"/>
          <w:szCs w:val="28"/>
        </w:rPr>
        <w:t>-атрибут преобразовывается в столбец таблицы; 1</w:t>
      </w:r>
      <w:r>
        <w:rPr>
          <w:rFonts w:ascii="Times New Roman" w:hAnsi="Times New Roman"/>
          <w:sz w:val="28"/>
          <w:szCs w:val="28"/>
        </w:rPr>
        <w:sym w:font="Symbol" w:char="F02D"/>
      </w:r>
      <w:r>
        <w:rPr>
          <w:rFonts w:ascii="Times New Roman" w:hAnsi="Times New Roman"/>
          <w:sz w:val="28"/>
          <w:szCs w:val="28"/>
        </w:rPr>
        <w:t xml:space="preserve"> аналогично типу 0, но для необработанных столбцов применяется сопоставление на основе элементов </w:t>
      </w:r>
      <w:r>
        <w:rPr>
          <w:rFonts w:ascii="Times New Roman" w:hAnsi="Times New Roman"/>
          <w:sz w:val="28"/>
          <w:szCs w:val="28"/>
          <w:lang w:val="en-US"/>
        </w:rPr>
        <w:t>XML</w:t>
      </w:r>
      <w:r>
        <w:rPr>
          <w:rFonts w:ascii="Times New Roman" w:hAnsi="Times New Roman"/>
          <w:sz w:val="28"/>
          <w:szCs w:val="28"/>
        </w:rPr>
        <w:t xml:space="preserve">-документа; 2 </w:t>
      </w:r>
      <w:r>
        <w:rPr>
          <w:rFonts w:ascii="Times New Roman" w:hAnsi="Times New Roman"/>
          <w:sz w:val="28"/>
          <w:szCs w:val="28"/>
        </w:rPr>
        <w:sym w:font="Symbol" w:char="F02D"/>
      </w:r>
      <w:r>
        <w:rPr>
          <w:rFonts w:ascii="Times New Roman" w:hAnsi="Times New Roman"/>
          <w:sz w:val="28"/>
          <w:szCs w:val="28"/>
        </w:rPr>
        <w:t xml:space="preserve"> используется сопоставление на основе элементов, каждый элемент преобразовывается в столбец таблицы). </w:t>
      </w:r>
    </w:p>
    <w:p w14:paraId="0486C3F7" w14:textId="77777777" w:rsidR="00C75672" w:rsidRDefault="00C75672" w:rsidP="00C75672">
      <w:pPr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 помощью выражения WITH должна быть указана структура формируемого результата. </w:t>
      </w:r>
    </w:p>
    <w:p w14:paraId="41188B5C" w14:textId="77777777" w:rsidR="00C75672" w:rsidRDefault="00C75672" w:rsidP="00C75672">
      <w:pPr>
        <w:autoSpaceDE w:val="0"/>
        <w:autoSpaceDN w:val="0"/>
        <w:adjustRightInd w:val="0"/>
        <w:jc w:val="left"/>
        <w:rPr>
          <w:rFonts w:ascii="Times New Roman" w:hAnsi="Times New Roman"/>
          <w:b/>
          <w:noProof/>
          <w:sz w:val="18"/>
          <w:szCs w:val="28"/>
          <w:lang w:val="en-US" w:eastAsia="ru-RU"/>
        </w:rPr>
      </w:pPr>
      <w:r>
        <w:rPr>
          <w:rFonts w:ascii="Times New Roman" w:hAnsi="Times New Roman"/>
          <w:b/>
          <w:noProof/>
          <w:color w:val="0000FF"/>
          <w:sz w:val="18"/>
          <w:szCs w:val="28"/>
          <w:lang w:val="en-US" w:eastAsia="ru-RU"/>
        </w:rPr>
        <w:t>create</w:t>
      </w:r>
      <w:r>
        <w:rPr>
          <w:rFonts w:ascii="Times New Roman" w:hAnsi="Times New Roman"/>
          <w:b/>
          <w:noProof/>
          <w:sz w:val="18"/>
          <w:szCs w:val="28"/>
          <w:lang w:val="en-US" w:eastAsia="ru-RU"/>
        </w:rPr>
        <w:t xml:space="preserve"> </w:t>
      </w:r>
      <w:r>
        <w:rPr>
          <w:rFonts w:ascii="Times New Roman" w:hAnsi="Times New Roman"/>
          <w:b/>
          <w:noProof/>
          <w:color w:val="0000FF"/>
          <w:sz w:val="18"/>
          <w:szCs w:val="28"/>
          <w:lang w:val="en-US" w:eastAsia="ru-RU"/>
        </w:rPr>
        <w:t>xml</w:t>
      </w:r>
      <w:r>
        <w:rPr>
          <w:rFonts w:ascii="Times New Roman" w:hAnsi="Times New Roman"/>
          <w:b/>
          <w:noProof/>
          <w:sz w:val="18"/>
          <w:szCs w:val="28"/>
          <w:lang w:val="en-US" w:eastAsia="ru-RU"/>
        </w:rPr>
        <w:t xml:space="preserve"> </w:t>
      </w:r>
      <w:r>
        <w:rPr>
          <w:rFonts w:ascii="Times New Roman" w:hAnsi="Times New Roman"/>
          <w:b/>
          <w:noProof/>
          <w:color w:val="0000FF"/>
          <w:sz w:val="18"/>
          <w:szCs w:val="28"/>
          <w:lang w:val="en-US" w:eastAsia="ru-RU"/>
        </w:rPr>
        <w:t>schema</w:t>
      </w:r>
      <w:r>
        <w:rPr>
          <w:rFonts w:ascii="Times New Roman" w:hAnsi="Times New Roman"/>
          <w:b/>
          <w:noProof/>
          <w:sz w:val="18"/>
          <w:szCs w:val="28"/>
          <w:lang w:val="en-US" w:eastAsia="ru-RU"/>
        </w:rPr>
        <w:t xml:space="preserve"> </w:t>
      </w:r>
      <w:r>
        <w:rPr>
          <w:rFonts w:ascii="Times New Roman" w:hAnsi="Times New Roman"/>
          <w:b/>
          <w:noProof/>
          <w:color w:val="0000FF"/>
          <w:sz w:val="18"/>
          <w:szCs w:val="28"/>
          <w:lang w:val="en-US" w:eastAsia="ru-RU"/>
        </w:rPr>
        <w:t>collection</w:t>
      </w:r>
      <w:r>
        <w:rPr>
          <w:rFonts w:ascii="Times New Roman" w:hAnsi="Times New Roman"/>
          <w:b/>
          <w:noProof/>
          <w:sz w:val="18"/>
          <w:szCs w:val="28"/>
          <w:lang w:val="en-US" w:eastAsia="ru-RU"/>
        </w:rPr>
        <w:t xml:space="preserve"> Student </w:t>
      </w:r>
      <w:r>
        <w:rPr>
          <w:rFonts w:ascii="Times New Roman" w:hAnsi="Times New Roman"/>
          <w:b/>
          <w:noProof/>
          <w:color w:val="0000FF"/>
          <w:sz w:val="18"/>
          <w:szCs w:val="28"/>
          <w:lang w:val="en-US" w:eastAsia="ru-RU"/>
        </w:rPr>
        <w:t>as</w:t>
      </w:r>
      <w:r>
        <w:rPr>
          <w:rFonts w:ascii="Times New Roman" w:hAnsi="Times New Roman"/>
          <w:b/>
          <w:noProof/>
          <w:sz w:val="18"/>
          <w:szCs w:val="28"/>
          <w:lang w:val="en-US" w:eastAsia="ru-RU"/>
        </w:rPr>
        <w:t xml:space="preserve"> </w:t>
      </w:r>
    </w:p>
    <w:p w14:paraId="65A71DD7" w14:textId="77777777" w:rsidR="00C75672" w:rsidRDefault="00C75672" w:rsidP="00C75672">
      <w:pPr>
        <w:autoSpaceDE w:val="0"/>
        <w:autoSpaceDN w:val="0"/>
        <w:adjustRightInd w:val="0"/>
        <w:jc w:val="left"/>
        <w:rPr>
          <w:rFonts w:ascii="Times New Roman" w:hAnsi="Times New Roman"/>
          <w:b/>
          <w:noProof/>
          <w:color w:val="FF0000"/>
          <w:sz w:val="18"/>
          <w:szCs w:val="28"/>
          <w:lang w:val="en-US" w:eastAsia="ru-RU"/>
        </w:rPr>
      </w:pPr>
      <w:r>
        <w:rPr>
          <w:rFonts w:ascii="Times New Roman" w:hAnsi="Times New Roman"/>
          <w:b/>
          <w:noProof/>
          <w:color w:val="FF0000"/>
          <w:sz w:val="18"/>
          <w:szCs w:val="28"/>
          <w:lang w:val="en-US" w:eastAsia="ru-RU"/>
        </w:rPr>
        <w:t>N'&lt;?xml version="1.0" encoding="utf-16" ?&gt;</w:t>
      </w:r>
    </w:p>
    <w:p w14:paraId="57309DA4" w14:textId="77777777" w:rsidR="00C75672" w:rsidRDefault="00C75672" w:rsidP="00C75672">
      <w:pPr>
        <w:autoSpaceDE w:val="0"/>
        <w:autoSpaceDN w:val="0"/>
        <w:adjustRightInd w:val="0"/>
        <w:jc w:val="left"/>
        <w:rPr>
          <w:rFonts w:ascii="Times New Roman" w:hAnsi="Times New Roman"/>
          <w:b/>
          <w:noProof/>
          <w:color w:val="FF0000"/>
          <w:sz w:val="18"/>
          <w:szCs w:val="28"/>
          <w:lang w:val="en-US" w:eastAsia="ru-RU"/>
        </w:rPr>
      </w:pPr>
      <w:r>
        <w:rPr>
          <w:rFonts w:ascii="Times New Roman" w:hAnsi="Times New Roman"/>
          <w:b/>
          <w:noProof/>
          <w:color w:val="FF0000"/>
          <w:sz w:val="18"/>
          <w:szCs w:val="28"/>
          <w:lang w:val="en-US" w:eastAsia="ru-RU"/>
        </w:rPr>
        <w:t xml:space="preserve">&lt;xs:schema attributeFormDefault="unqualified" </w:t>
      </w:r>
    </w:p>
    <w:p w14:paraId="7F1C82ED" w14:textId="77777777" w:rsidR="00C75672" w:rsidRDefault="00C75672" w:rsidP="00C75672">
      <w:pPr>
        <w:autoSpaceDE w:val="0"/>
        <w:autoSpaceDN w:val="0"/>
        <w:adjustRightInd w:val="0"/>
        <w:jc w:val="left"/>
        <w:rPr>
          <w:rFonts w:ascii="Times New Roman" w:hAnsi="Times New Roman"/>
          <w:b/>
          <w:noProof/>
          <w:color w:val="FF0000"/>
          <w:sz w:val="18"/>
          <w:szCs w:val="28"/>
          <w:lang w:val="en-US" w:eastAsia="ru-RU"/>
        </w:rPr>
      </w:pPr>
      <w:r>
        <w:rPr>
          <w:rFonts w:ascii="Times New Roman" w:hAnsi="Times New Roman"/>
          <w:b/>
          <w:noProof/>
          <w:color w:val="FF0000"/>
          <w:sz w:val="18"/>
          <w:szCs w:val="28"/>
          <w:lang w:val="en-US" w:eastAsia="ru-RU"/>
        </w:rPr>
        <w:t xml:space="preserve">           elementFormDefault="qualified"</w:t>
      </w:r>
    </w:p>
    <w:p w14:paraId="03D7C2F3" w14:textId="77777777" w:rsidR="00C75672" w:rsidRDefault="00C75672" w:rsidP="00C75672">
      <w:pPr>
        <w:autoSpaceDE w:val="0"/>
        <w:autoSpaceDN w:val="0"/>
        <w:adjustRightInd w:val="0"/>
        <w:jc w:val="left"/>
        <w:rPr>
          <w:rFonts w:ascii="Times New Roman" w:hAnsi="Times New Roman"/>
          <w:b/>
          <w:noProof/>
          <w:color w:val="FF0000"/>
          <w:sz w:val="18"/>
          <w:szCs w:val="28"/>
          <w:lang w:val="en-US" w:eastAsia="ru-RU"/>
        </w:rPr>
      </w:pPr>
      <w:r>
        <w:rPr>
          <w:rFonts w:ascii="Times New Roman" w:hAnsi="Times New Roman"/>
          <w:b/>
          <w:noProof/>
          <w:color w:val="FF0000"/>
          <w:sz w:val="18"/>
          <w:szCs w:val="28"/>
          <w:lang w:val="en-US" w:eastAsia="ru-RU"/>
        </w:rPr>
        <w:t xml:space="preserve">           xmlns:xs="http://www.w3.org/2001/XMLSchema"&gt;</w:t>
      </w:r>
    </w:p>
    <w:p w14:paraId="075E99B4" w14:textId="77777777" w:rsidR="00C75672" w:rsidRDefault="00C75672" w:rsidP="00C75672">
      <w:pPr>
        <w:autoSpaceDE w:val="0"/>
        <w:autoSpaceDN w:val="0"/>
        <w:adjustRightInd w:val="0"/>
        <w:jc w:val="left"/>
        <w:rPr>
          <w:rFonts w:ascii="Times New Roman" w:hAnsi="Times New Roman"/>
          <w:b/>
          <w:noProof/>
          <w:color w:val="FF0000"/>
          <w:sz w:val="18"/>
          <w:szCs w:val="28"/>
          <w:lang w:val="en-US" w:eastAsia="ru-RU"/>
        </w:rPr>
      </w:pPr>
      <w:r>
        <w:rPr>
          <w:rFonts w:ascii="Times New Roman" w:hAnsi="Times New Roman"/>
          <w:b/>
          <w:noProof/>
          <w:color w:val="FF0000"/>
          <w:sz w:val="18"/>
          <w:szCs w:val="28"/>
          <w:lang w:val="en-US" w:eastAsia="ru-RU"/>
        </w:rPr>
        <w:t xml:space="preserve">       &lt;xs:element name="</w:t>
      </w:r>
      <w:r>
        <w:rPr>
          <w:rFonts w:ascii="Times New Roman" w:hAnsi="Times New Roman"/>
          <w:b/>
          <w:noProof/>
          <w:color w:val="FF0000"/>
          <w:sz w:val="18"/>
          <w:szCs w:val="28"/>
          <w:lang w:eastAsia="ru-RU"/>
        </w:rPr>
        <w:t>студент</w:t>
      </w:r>
      <w:r>
        <w:rPr>
          <w:rFonts w:ascii="Times New Roman" w:hAnsi="Times New Roman"/>
          <w:b/>
          <w:noProof/>
          <w:color w:val="FF0000"/>
          <w:sz w:val="18"/>
          <w:szCs w:val="28"/>
          <w:lang w:val="en-US" w:eastAsia="ru-RU"/>
        </w:rPr>
        <w:t xml:space="preserve">"&gt;  </w:t>
      </w:r>
    </w:p>
    <w:p w14:paraId="533B556C" w14:textId="77777777" w:rsidR="00C75672" w:rsidRDefault="00C75672" w:rsidP="00C75672">
      <w:pPr>
        <w:autoSpaceDE w:val="0"/>
        <w:autoSpaceDN w:val="0"/>
        <w:adjustRightInd w:val="0"/>
        <w:jc w:val="left"/>
        <w:rPr>
          <w:rFonts w:ascii="Times New Roman" w:hAnsi="Times New Roman"/>
          <w:b/>
          <w:noProof/>
          <w:color w:val="FF0000"/>
          <w:sz w:val="18"/>
          <w:szCs w:val="28"/>
          <w:lang w:val="en-US" w:eastAsia="ru-RU"/>
        </w:rPr>
      </w:pPr>
      <w:r>
        <w:rPr>
          <w:rFonts w:ascii="Times New Roman" w:hAnsi="Times New Roman"/>
          <w:b/>
          <w:noProof/>
          <w:color w:val="FF0000"/>
          <w:sz w:val="18"/>
          <w:szCs w:val="28"/>
          <w:lang w:val="en-US" w:eastAsia="ru-RU"/>
        </w:rPr>
        <w:t xml:space="preserve">       &lt;xs:complexType&gt;&lt;xs:sequence&gt;</w:t>
      </w:r>
    </w:p>
    <w:p w14:paraId="2648F191" w14:textId="77777777" w:rsidR="00C75672" w:rsidRDefault="00C75672" w:rsidP="00C75672">
      <w:pPr>
        <w:autoSpaceDE w:val="0"/>
        <w:autoSpaceDN w:val="0"/>
        <w:adjustRightInd w:val="0"/>
        <w:jc w:val="left"/>
        <w:rPr>
          <w:rFonts w:ascii="Times New Roman" w:hAnsi="Times New Roman"/>
          <w:b/>
          <w:noProof/>
          <w:color w:val="FF0000"/>
          <w:sz w:val="18"/>
          <w:szCs w:val="28"/>
          <w:lang w:val="en-US" w:eastAsia="ru-RU"/>
        </w:rPr>
      </w:pPr>
      <w:r>
        <w:rPr>
          <w:rFonts w:ascii="Times New Roman" w:hAnsi="Times New Roman"/>
          <w:b/>
          <w:noProof/>
          <w:color w:val="FF0000"/>
          <w:sz w:val="18"/>
          <w:szCs w:val="28"/>
          <w:lang w:val="en-US" w:eastAsia="ru-RU"/>
        </w:rPr>
        <w:t xml:space="preserve">       &lt;xs:element name="</w:t>
      </w:r>
      <w:r>
        <w:rPr>
          <w:rFonts w:ascii="Times New Roman" w:hAnsi="Times New Roman"/>
          <w:b/>
          <w:noProof/>
          <w:color w:val="FF0000"/>
          <w:sz w:val="18"/>
          <w:szCs w:val="28"/>
          <w:lang w:eastAsia="ru-RU"/>
        </w:rPr>
        <w:t>паспорт</w:t>
      </w:r>
      <w:r>
        <w:rPr>
          <w:rFonts w:ascii="Times New Roman" w:hAnsi="Times New Roman"/>
          <w:b/>
          <w:noProof/>
          <w:color w:val="FF0000"/>
          <w:sz w:val="18"/>
          <w:szCs w:val="28"/>
          <w:lang w:val="en-US" w:eastAsia="ru-RU"/>
        </w:rPr>
        <w:t>" maxOccurs="1" minOccurs="1"&gt;</w:t>
      </w:r>
    </w:p>
    <w:p w14:paraId="57681FA4" w14:textId="77777777" w:rsidR="00C75672" w:rsidRDefault="00C75672" w:rsidP="00C75672">
      <w:pPr>
        <w:autoSpaceDE w:val="0"/>
        <w:autoSpaceDN w:val="0"/>
        <w:adjustRightInd w:val="0"/>
        <w:jc w:val="left"/>
        <w:rPr>
          <w:rFonts w:ascii="Times New Roman" w:hAnsi="Times New Roman"/>
          <w:b/>
          <w:noProof/>
          <w:color w:val="FF0000"/>
          <w:sz w:val="18"/>
          <w:szCs w:val="28"/>
          <w:lang w:val="en-US" w:eastAsia="ru-RU"/>
        </w:rPr>
      </w:pPr>
      <w:r>
        <w:rPr>
          <w:rFonts w:ascii="Times New Roman" w:hAnsi="Times New Roman"/>
          <w:b/>
          <w:noProof/>
          <w:color w:val="FF0000"/>
          <w:sz w:val="18"/>
          <w:szCs w:val="28"/>
          <w:lang w:val="en-US" w:eastAsia="ru-RU"/>
        </w:rPr>
        <w:t xml:space="preserve">       &lt;xs:complexType&gt;</w:t>
      </w:r>
    </w:p>
    <w:p w14:paraId="5092B9DC" w14:textId="77777777" w:rsidR="00C75672" w:rsidRDefault="00C75672" w:rsidP="00C75672">
      <w:pPr>
        <w:autoSpaceDE w:val="0"/>
        <w:autoSpaceDN w:val="0"/>
        <w:adjustRightInd w:val="0"/>
        <w:jc w:val="left"/>
        <w:rPr>
          <w:rFonts w:ascii="Times New Roman" w:hAnsi="Times New Roman"/>
          <w:b/>
          <w:noProof/>
          <w:color w:val="FF0000"/>
          <w:sz w:val="18"/>
          <w:szCs w:val="28"/>
          <w:lang w:val="en-US" w:eastAsia="ru-RU"/>
        </w:rPr>
      </w:pPr>
      <w:r>
        <w:rPr>
          <w:rFonts w:ascii="Times New Roman" w:hAnsi="Times New Roman"/>
          <w:b/>
          <w:noProof/>
          <w:color w:val="FF0000"/>
          <w:sz w:val="18"/>
          <w:szCs w:val="28"/>
          <w:lang w:val="en-US" w:eastAsia="ru-RU"/>
        </w:rPr>
        <w:t xml:space="preserve">       &lt;xs:attribute name="</w:t>
      </w:r>
      <w:r>
        <w:rPr>
          <w:rFonts w:ascii="Times New Roman" w:hAnsi="Times New Roman"/>
          <w:b/>
          <w:noProof/>
          <w:color w:val="FF0000"/>
          <w:sz w:val="18"/>
          <w:szCs w:val="28"/>
          <w:lang w:eastAsia="ru-RU"/>
        </w:rPr>
        <w:t>серия</w:t>
      </w:r>
      <w:r>
        <w:rPr>
          <w:rFonts w:ascii="Times New Roman" w:hAnsi="Times New Roman"/>
          <w:b/>
          <w:noProof/>
          <w:color w:val="FF0000"/>
          <w:sz w:val="18"/>
          <w:szCs w:val="28"/>
          <w:lang w:val="en-US" w:eastAsia="ru-RU"/>
        </w:rPr>
        <w:t>" type="xs:string" use="required" /&gt;</w:t>
      </w:r>
    </w:p>
    <w:p w14:paraId="27F0FA40" w14:textId="77777777" w:rsidR="00C75672" w:rsidRDefault="00C75672" w:rsidP="00C75672">
      <w:pPr>
        <w:autoSpaceDE w:val="0"/>
        <w:autoSpaceDN w:val="0"/>
        <w:adjustRightInd w:val="0"/>
        <w:jc w:val="left"/>
        <w:rPr>
          <w:rFonts w:ascii="Times New Roman" w:hAnsi="Times New Roman"/>
          <w:b/>
          <w:noProof/>
          <w:color w:val="FF0000"/>
          <w:sz w:val="18"/>
          <w:szCs w:val="28"/>
          <w:lang w:val="en-US" w:eastAsia="ru-RU"/>
        </w:rPr>
      </w:pPr>
      <w:r>
        <w:rPr>
          <w:rFonts w:ascii="Times New Roman" w:hAnsi="Times New Roman"/>
          <w:b/>
          <w:noProof/>
          <w:color w:val="FF0000"/>
          <w:sz w:val="18"/>
          <w:szCs w:val="28"/>
          <w:lang w:val="en-US" w:eastAsia="ru-RU"/>
        </w:rPr>
        <w:t xml:space="preserve">       &lt;xs:attribute name="</w:t>
      </w:r>
      <w:r>
        <w:rPr>
          <w:rFonts w:ascii="Times New Roman" w:hAnsi="Times New Roman"/>
          <w:b/>
          <w:noProof/>
          <w:color w:val="FF0000"/>
          <w:sz w:val="18"/>
          <w:szCs w:val="28"/>
          <w:lang w:eastAsia="ru-RU"/>
        </w:rPr>
        <w:t>номер</w:t>
      </w:r>
      <w:r>
        <w:rPr>
          <w:rFonts w:ascii="Times New Roman" w:hAnsi="Times New Roman"/>
          <w:b/>
          <w:noProof/>
          <w:color w:val="FF0000"/>
          <w:sz w:val="18"/>
          <w:szCs w:val="28"/>
          <w:lang w:val="en-US" w:eastAsia="ru-RU"/>
        </w:rPr>
        <w:t>" type="xs:unsignedInt" use="required"/&gt;</w:t>
      </w:r>
    </w:p>
    <w:p w14:paraId="62BD2E1B" w14:textId="77777777" w:rsidR="00C75672" w:rsidRDefault="00C75672" w:rsidP="00C75672">
      <w:pPr>
        <w:autoSpaceDE w:val="0"/>
        <w:autoSpaceDN w:val="0"/>
        <w:adjustRightInd w:val="0"/>
        <w:jc w:val="left"/>
        <w:rPr>
          <w:rFonts w:ascii="Times New Roman" w:hAnsi="Times New Roman"/>
          <w:b/>
          <w:noProof/>
          <w:color w:val="FF0000"/>
          <w:sz w:val="18"/>
          <w:szCs w:val="28"/>
          <w:lang w:val="en-US" w:eastAsia="ru-RU"/>
        </w:rPr>
      </w:pPr>
      <w:r>
        <w:rPr>
          <w:rFonts w:ascii="Times New Roman" w:hAnsi="Times New Roman"/>
          <w:b/>
          <w:noProof/>
          <w:color w:val="FF0000"/>
          <w:sz w:val="18"/>
          <w:szCs w:val="28"/>
          <w:lang w:val="en-US" w:eastAsia="ru-RU"/>
        </w:rPr>
        <w:lastRenderedPageBreak/>
        <w:t xml:space="preserve">       &lt;xs:attribute name="</w:t>
      </w:r>
      <w:r>
        <w:rPr>
          <w:rFonts w:ascii="Times New Roman" w:hAnsi="Times New Roman"/>
          <w:b/>
          <w:noProof/>
          <w:color w:val="FF0000"/>
          <w:sz w:val="18"/>
          <w:szCs w:val="28"/>
          <w:lang w:eastAsia="ru-RU"/>
        </w:rPr>
        <w:t>дата</w:t>
      </w:r>
      <w:r>
        <w:rPr>
          <w:rFonts w:ascii="Times New Roman" w:hAnsi="Times New Roman"/>
          <w:b/>
          <w:noProof/>
          <w:color w:val="FF0000"/>
          <w:sz w:val="18"/>
          <w:szCs w:val="28"/>
          <w:lang w:val="en-US" w:eastAsia="ru-RU"/>
        </w:rPr>
        <w:t xml:space="preserve">"  use="required" &gt;  </w:t>
      </w:r>
    </w:p>
    <w:p w14:paraId="0E9EBF3E" w14:textId="77777777" w:rsidR="00C75672" w:rsidRDefault="00C75672" w:rsidP="00C75672">
      <w:pPr>
        <w:autoSpaceDE w:val="0"/>
        <w:autoSpaceDN w:val="0"/>
        <w:adjustRightInd w:val="0"/>
        <w:jc w:val="left"/>
        <w:rPr>
          <w:rFonts w:ascii="Times New Roman" w:hAnsi="Times New Roman"/>
          <w:b/>
          <w:noProof/>
          <w:color w:val="FF0000"/>
          <w:sz w:val="18"/>
          <w:szCs w:val="28"/>
          <w:lang w:val="en-US" w:eastAsia="ru-RU"/>
        </w:rPr>
      </w:pPr>
      <w:r>
        <w:rPr>
          <w:rFonts w:ascii="Times New Roman" w:hAnsi="Times New Roman"/>
          <w:b/>
          <w:noProof/>
          <w:color w:val="FF0000"/>
          <w:sz w:val="18"/>
          <w:szCs w:val="28"/>
          <w:lang w:val="en-US" w:eastAsia="ru-RU"/>
        </w:rPr>
        <w:t xml:space="preserve">       &lt;xs:simpleType&gt;  &lt;xs:restriction base ="xs:string"&gt;</w:t>
      </w:r>
    </w:p>
    <w:p w14:paraId="7B1B638B" w14:textId="77777777" w:rsidR="00C75672" w:rsidRDefault="00C75672" w:rsidP="00C75672">
      <w:pPr>
        <w:autoSpaceDE w:val="0"/>
        <w:autoSpaceDN w:val="0"/>
        <w:adjustRightInd w:val="0"/>
        <w:jc w:val="left"/>
        <w:rPr>
          <w:rFonts w:ascii="Times New Roman" w:hAnsi="Times New Roman"/>
          <w:b/>
          <w:noProof/>
          <w:color w:val="FF0000"/>
          <w:sz w:val="18"/>
          <w:szCs w:val="28"/>
          <w:lang w:val="en-US" w:eastAsia="ru-RU"/>
        </w:rPr>
      </w:pPr>
      <w:r>
        <w:rPr>
          <w:rFonts w:ascii="Times New Roman" w:hAnsi="Times New Roman"/>
          <w:b/>
          <w:noProof/>
          <w:color w:val="FF0000"/>
          <w:sz w:val="18"/>
          <w:szCs w:val="28"/>
          <w:lang w:val="en-US" w:eastAsia="ru-RU"/>
        </w:rPr>
        <w:t xml:space="preserve">   &lt;xs:pattern value="[0-9]{2}.[0-9]{2}.[0-9]{4}"/&gt;</w:t>
      </w:r>
    </w:p>
    <w:p w14:paraId="64C6CA46" w14:textId="77777777" w:rsidR="00C75672" w:rsidRDefault="00C75672" w:rsidP="00C75672">
      <w:pPr>
        <w:autoSpaceDE w:val="0"/>
        <w:autoSpaceDN w:val="0"/>
        <w:adjustRightInd w:val="0"/>
        <w:jc w:val="left"/>
        <w:rPr>
          <w:rFonts w:ascii="Times New Roman" w:hAnsi="Times New Roman"/>
          <w:b/>
          <w:noProof/>
          <w:color w:val="FF0000"/>
          <w:sz w:val="18"/>
          <w:szCs w:val="28"/>
          <w:lang w:val="en-US" w:eastAsia="ru-RU"/>
        </w:rPr>
      </w:pPr>
      <w:r>
        <w:rPr>
          <w:rFonts w:ascii="Times New Roman" w:hAnsi="Times New Roman"/>
          <w:b/>
          <w:noProof/>
          <w:color w:val="FF0000"/>
          <w:sz w:val="18"/>
          <w:szCs w:val="28"/>
          <w:lang w:val="en-US" w:eastAsia="ru-RU"/>
        </w:rPr>
        <w:t xml:space="preserve">   &lt;/xs:restriction&gt; </w:t>
      </w:r>
      <w:r>
        <w:rPr>
          <w:rFonts w:ascii="Times New Roman" w:hAnsi="Times New Roman"/>
          <w:b/>
          <w:noProof/>
          <w:color w:val="FF0000"/>
          <w:sz w:val="18"/>
          <w:szCs w:val="28"/>
          <w:lang w:val="en-US" w:eastAsia="ru-RU"/>
        </w:rPr>
        <w:tab/>
        <w:t>&lt;/xs:simpleType&gt;</w:t>
      </w:r>
    </w:p>
    <w:p w14:paraId="394AC628" w14:textId="77777777" w:rsidR="00C75672" w:rsidRDefault="00C75672" w:rsidP="00C75672">
      <w:pPr>
        <w:autoSpaceDE w:val="0"/>
        <w:autoSpaceDN w:val="0"/>
        <w:adjustRightInd w:val="0"/>
        <w:jc w:val="left"/>
        <w:rPr>
          <w:rFonts w:ascii="Times New Roman" w:hAnsi="Times New Roman"/>
          <w:b/>
          <w:noProof/>
          <w:color w:val="FF0000"/>
          <w:sz w:val="18"/>
          <w:szCs w:val="28"/>
          <w:lang w:val="en-US" w:eastAsia="ru-RU"/>
        </w:rPr>
      </w:pPr>
      <w:r>
        <w:rPr>
          <w:rFonts w:ascii="Times New Roman" w:hAnsi="Times New Roman"/>
          <w:b/>
          <w:noProof/>
          <w:color w:val="FF0000"/>
          <w:sz w:val="18"/>
          <w:szCs w:val="28"/>
          <w:lang w:val="en-US" w:eastAsia="ru-RU"/>
        </w:rPr>
        <w:t xml:space="preserve">   &lt;/xs:attribute&gt; &lt;/xs:complexType&gt; </w:t>
      </w:r>
    </w:p>
    <w:p w14:paraId="04A0C780" w14:textId="77777777" w:rsidR="00C75672" w:rsidRDefault="00C75672" w:rsidP="00C75672">
      <w:pPr>
        <w:autoSpaceDE w:val="0"/>
        <w:autoSpaceDN w:val="0"/>
        <w:adjustRightInd w:val="0"/>
        <w:jc w:val="left"/>
        <w:rPr>
          <w:rFonts w:ascii="Times New Roman" w:hAnsi="Times New Roman"/>
          <w:b/>
          <w:noProof/>
          <w:color w:val="FF0000"/>
          <w:sz w:val="18"/>
          <w:szCs w:val="28"/>
          <w:lang w:val="en-US" w:eastAsia="ru-RU"/>
        </w:rPr>
      </w:pPr>
      <w:r>
        <w:rPr>
          <w:rFonts w:ascii="Times New Roman" w:hAnsi="Times New Roman"/>
          <w:b/>
          <w:noProof/>
          <w:color w:val="FF0000"/>
          <w:sz w:val="18"/>
          <w:szCs w:val="28"/>
          <w:lang w:val="en-US" w:eastAsia="ru-RU"/>
        </w:rPr>
        <w:t xml:space="preserve">   &lt;/xs:element&gt;</w:t>
      </w:r>
    </w:p>
    <w:p w14:paraId="27121A3F" w14:textId="77777777" w:rsidR="00C75672" w:rsidRDefault="00C75672" w:rsidP="00C75672">
      <w:pPr>
        <w:autoSpaceDE w:val="0"/>
        <w:autoSpaceDN w:val="0"/>
        <w:adjustRightInd w:val="0"/>
        <w:jc w:val="left"/>
        <w:rPr>
          <w:rFonts w:ascii="Times New Roman" w:hAnsi="Times New Roman"/>
          <w:b/>
          <w:noProof/>
          <w:color w:val="FF0000"/>
          <w:sz w:val="18"/>
          <w:szCs w:val="28"/>
          <w:lang w:val="en-US" w:eastAsia="ru-RU"/>
        </w:rPr>
      </w:pPr>
      <w:r>
        <w:rPr>
          <w:rFonts w:ascii="Times New Roman" w:hAnsi="Times New Roman"/>
          <w:b/>
          <w:noProof/>
          <w:color w:val="FF0000"/>
          <w:sz w:val="18"/>
          <w:szCs w:val="28"/>
          <w:lang w:val="en-US" w:eastAsia="ru-RU"/>
        </w:rPr>
        <w:t xml:space="preserve">   &lt;xs:element maxOccurs="3" name="</w:t>
      </w:r>
      <w:r>
        <w:rPr>
          <w:rFonts w:ascii="Times New Roman" w:hAnsi="Times New Roman"/>
          <w:b/>
          <w:noProof/>
          <w:color w:val="FF0000"/>
          <w:sz w:val="18"/>
          <w:szCs w:val="28"/>
          <w:lang w:eastAsia="ru-RU"/>
        </w:rPr>
        <w:t>телефон</w:t>
      </w:r>
      <w:r>
        <w:rPr>
          <w:rFonts w:ascii="Times New Roman" w:hAnsi="Times New Roman"/>
          <w:b/>
          <w:noProof/>
          <w:color w:val="FF0000"/>
          <w:sz w:val="18"/>
          <w:szCs w:val="28"/>
          <w:lang w:val="en-US" w:eastAsia="ru-RU"/>
        </w:rPr>
        <w:t>" type="xs:unsignedInt"/&gt;</w:t>
      </w:r>
    </w:p>
    <w:p w14:paraId="7C85A4D2" w14:textId="77777777" w:rsidR="00C75672" w:rsidRDefault="00C75672" w:rsidP="00C75672">
      <w:pPr>
        <w:autoSpaceDE w:val="0"/>
        <w:autoSpaceDN w:val="0"/>
        <w:adjustRightInd w:val="0"/>
        <w:jc w:val="left"/>
        <w:rPr>
          <w:rFonts w:ascii="Times New Roman" w:hAnsi="Times New Roman"/>
          <w:b/>
          <w:noProof/>
          <w:color w:val="FF0000"/>
          <w:sz w:val="18"/>
          <w:szCs w:val="28"/>
          <w:lang w:val="en-US" w:eastAsia="ru-RU"/>
        </w:rPr>
      </w:pPr>
      <w:r>
        <w:rPr>
          <w:rFonts w:ascii="Times New Roman" w:hAnsi="Times New Roman"/>
          <w:b/>
          <w:noProof/>
          <w:color w:val="FF0000"/>
          <w:sz w:val="18"/>
          <w:szCs w:val="28"/>
          <w:lang w:val="en-US" w:eastAsia="ru-RU"/>
        </w:rPr>
        <w:t xml:space="preserve">   &lt;xs:element name="</w:t>
      </w:r>
      <w:r>
        <w:rPr>
          <w:rFonts w:ascii="Times New Roman" w:hAnsi="Times New Roman"/>
          <w:b/>
          <w:noProof/>
          <w:color w:val="FF0000"/>
          <w:sz w:val="18"/>
          <w:szCs w:val="28"/>
          <w:lang w:eastAsia="ru-RU"/>
        </w:rPr>
        <w:t>адрес</w:t>
      </w:r>
      <w:r>
        <w:rPr>
          <w:rFonts w:ascii="Times New Roman" w:hAnsi="Times New Roman"/>
          <w:b/>
          <w:noProof/>
          <w:color w:val="FF0000"/>
          <w:sz w:val="18"/>
          <w:szCs w:val="28"/>
          <w:lang w:val="en-US" w:eastAsia="ru-RU"/>
        </w:rPr>
        <w:t>"&gt;   &lt;xs:complexType&gt;&lt;xs:sequence&gt;</w:t>
      </w:r>
    </w:p>
    <w:p w14:paraId="2E110680" w14:textId="77777777" w:rsidR="00C75672" w:rsidRDefault="00C75672" w:rsidP="00C75672">
      <w:pPr>
        <w:autoSpaceDE w:val="0"/>
        <w:autoSpaceDN w:val="0"/>
        <w:adjustRightInd w:val="0"/>
        <w:jc w:val="left"/>
        <w:rPr>
          <w:rFonts w:ascii="Times New Roman" w:hAnsi="Times New Roman"/>
          <w:b/>
          <w:noProof/>
          <w:color w:val="FF0000"/>
          <w:sz w:val="18"/>
          <w:szCs w:val="28"/>
          <w:lang w:val="en-US" w:eastAsia="ru-RU"/>
        </w:rPr>
      </w:pPr>
      <w:r>
        <w:rPr>
          <w:rFonts w:ascii="Times New Roman" w:hAnsi="Times New Roman"/>
          <w:b/>
          <w:noProof/>
          <w:color w:val="FF0000"/>
          <w:sz w:val="18"/>
          <w:szCs w:val="28"/>
          <w:lang w:val="en-US" w:eastAsia="ru-RU"/>
        </w:rPr>
        <w:t xml:space="preserve">   &lt;xs:element name="</w:t>
      </w:r>
      <w:r>
        <w:rPr>
          <w:rFonts w:ascii="Times New Roman" w:hAnsi="Times New Roman"/>
          <w:b/>
          <w:noProof/>
          <w:color w:val="FF0000"/>
          <w:sz w:val="18"/>
          <w:szCs w:val="28"/>
          <w:lang w:eastAsia="ru-RU"/>
        </w:rPr>
        <w:t>страна</w:t>
      </w:r>
      <w:r>
        <w:rPr>
          <w:rFonts w:ascii="Times New Roman" w:hAnsi="Times New Roman"/>
          <w:b/>
          <w:noProof/>
          <w:color w:val="FF0000"/>
          <w:sz w:val="18"/>
          <w:szCs w:val="28"/>
          <w:lang w:val="en-US" w:eastAsia="ru-RU"/>
        </w:rPr>
        <w:t>" type="xs:string" /&gt;</w:t>
      </w:r>
    </w:p>
    <w:p w14:paraId="5E3319DD" w14:textId="77777777" w:rsidR="00C75672" w:rsidRDefault="00C75672" w:rsidP="00C75672">
      <w:pPr>
        <w:autoSpaceDE w:val="0"/>
        <w:autoSpaceDN w:val="0"/>
        <w:adjustRightInd w:val="0"/>
        <w:jc w:val="left"/>
        <w:rPr>
          <w:rFonts w:ascii="Times New Roman" w:hAnsi="Times New Roman"/>
          <w:b/>
          <w:noProof/>
          <w:color w:val="FF0000"/>
          <w:sz w:val="18"/>
          <w:szCs w:val="28"/>
          <w:lang w:val="en-US" w:eastAsia="ru-RU"/>
        </w:rPr>
      </w:pPr>
      <w:r>
        <w:rPr>
          <w:rFonts w:ascii="Times New Roman" w:hAnsi="Times New Roman"/>
          <w:b/>
          <w:noProof/>
          <w:color w:val="FF0000"/>
          <w:sz w:val="18"/>
          <w:szCs w:val="28"/>
          <w:lang w:val="en-US" w:eastAsia="ru-RU"/>
        </w:rPr>
        <w:t xml:space="preserve">   &lt;xs:element name="</w:t>
      </w:r>
      <w:r>
        <w:rPr>
          <w:rFonts w:ascii="Times New Roman" w:hAnsi="Times New Roman"/>
          <w:b/>
          <w:noProof/>
          <w:color w:val="FF0000"/>
          <w:sz w:val="18"/>
          <w:szCs w:val="28"/>
          <w:lang w:eastAsia="ru-RU"/>
        </w:rPr>
        <w:t>город</w:t>
      </w:r>
      <w:r>
        <w:rPr>
          <w:rFonts w:ascii="Times New Roman" w:hAnsi="Times New Roman"/>
          <w:b/>
          <w:noProof/>
          <w:color w:val="FF0000"/>
          <w:sz w:val="18"/>
          <w:szCs w:val="28"/>
          <w:lang w:val="en-US" w:eastAsia="ru-RU"/>
        </w:rPr>
        <w:t>" type="xs:string" /&gt;</w:t>
      </w:r>
    </w:p>
    <w:p w14:paraId="69742A6B" w14:textId="77777777" w:rsidR="00C75672" w:rsidRDefault="00C75672" w:rsidP="00C75672">
      <w:pPr>
        <w:autoSpaceDE w:val="0"/>
        <w:autoSpaceDN w:val="0"/>
        <w:adjustRightInd w:val="0"/>
        <w:jc w:val="left"/>
        <w:rPr>
          <w:rFonts w:ascii="Times New Roman" w:hAnsi="Times New Roman"/>
          <w:b/>
          <w:noProof/>
          <w:color w:val="FF0000"/>
          <w:sz w:val="18"/>
          <w:szCs w:val="28"/>
          <w:lang w:val="en-US" w:eastAsia="ru-RU"/>
        </w:rPr>
      </w:pPr>
      <w:r>
        <w:rPr>
          <w:rFonts w:ascii="Times New Roman" w:hAnsi="Times New Roman"/>
          <w:b/>
          <w:noProof/>
          <w:color w:val="FF0000"/>
          <w:sz w:val="18"/>
          <w:szCs w:val="28"/>
          <w:lang w:val="en-US" w:eastAsia="ru-RU"/>
        </w:rPr>
        <w:t xml:space="preserve">   &lt;xs:element name="</w:t>
      </w:r>
      <w:r>
        <w:rPr>
          <w:rFonts w:ascii="Times New Roman" w:hAnsi="Times New Roman"/>
          <w:b/>
          <w:noProof/>
          <w:color w:val="FF0000"/>
          <w:sz w:val="18"/>
          <w:szCs w:val="28"/>
          <w:lang w:eastAsia="ru-RU"/>
        </w:rPr>
        <w:t>улица</w:t>
      </w:r>
      <w:r>
        <w:rPr>
          <w:rFonts w:ascii="Times New Roman" w:hAnsi="Times New Roman"/>
          <w:b/>
          <w:noProof/>
          <w:color w:val="FF0000"/>
          <w:sz w:val="18"/>
          <w:szCs w:val="28"/>
          <w:lang w:val="en-US" w:eastAsia="ru-RU"/>
        </w:rPr>
        <w:t>" type="xs:string" /&gt;</w:t>
      </w:r>
    </w:p>
    <w:p w14:paraId="288C43BB" w14:textId="77777777" w:rsidR="00C75672" w:rsidRDefault="00C75672" w:rsidP="00C75672">
      <w:pPr>
        <w:autoSpaceDE w:val="0"/>
        <w:autoSpaceDN w:val="0"/>
        <w:adjustRightInd w:val="0"/>
        <w:jc w:val="left"/>
        <w:rPr>
          <w:rFonts w:ascii="Times New Roman" w:hAnsi="Times New Roman"/>
          <w:b/>
          <w:noProof/>
          <w:color w:val="FF0000"/>
          <w:sz w:val="18"/>
          <w:szCs w:val="28"/>
          <w:lang w:val="en-US" w:eastAsia="ru-RU"/>
        </w:rPr>
      </w:pPr>
      <w:r>
        <w:rPr>
          <w:rFonts w:ascii="Times New Roman" w:hAnsi="Times New Roman"/>
          <w:b/>
          <w:noProof/>
          <w:color w:val="FF0000"/>
          <w:sz w:val="18"/>
          <w:szCs w:val="28"/>
          <w:lang w:val="en-US" w:eastAsia="ru-RU"/>
        </w:rPr>
        <w:t xml:space="preserve">   &lt;xs:element name="</w:t>
      </w:r>
      <w:r>
        <w:rPr>
          <w:rFonts w:ascii="Times New Roman" w:hAnsi="Times New Roman"/>
          <w:b/>
          <w:noProof/>
          <w:color w:val="FF0000"/>
          <w:sz w:val="18"/>
          <w:szCs w:val="28"/>
          <w:lang w:eastAsia="ru-RU"/>
        </w:rPr>
        <w:t>дом</w:t>
      </w:r>
      <w:r>
        <w:rPr>
          <w:rFonts w:ascii="Times New Roman" w:hAnsi="Times New Roman"/>
          <w:b/>
          <w:noProof/>
          <w:color w:val="FF0000"/>
          <w:sz w:val="18"/>
          <w:szCs w:val="28"/>
          <w:lang w:val="en-US" w:eastAsia="ru-RU"/>
        </w:rPr>
        <w:t>" type="xs:string" /&gt;</w:t>
      </w:r>
    </w:p>
    <w:p w14:paraId="280F3640" w14:textId="77777777" w:rsidR="00C75672" w:rsidRDefault="00C75672" w:rsidP="00C75672">
      <w:pPr>
        <w:autoSpaceDE w:val="0"/>
        <w:autoSpaceDN w:val="0"/>
        <w:adjustRightInd w:val="0"/>
        <w:jc w:val="left"/>
        <w:rPr>
          <w:rFonts w:ascii="Times New Roman" w:hAnsi="Times New Roman"/>
          <w:b/>
          <w:noProof/>
          <w:color w:val="FF0000"/>
          <w:sz w:val="18"/>
          <w:szCs w:val="28"/>
          <w:lang w:val="en-US" w:eastAsia="ru-RU"/>
        </w:rPr>
      </w:pPr>
      <w:r>
        <w:rPr>
          <w:rFonts w:ascii="Times New Roman" w:hAnsi="Times New Roman"/>
          <w:b/>
          <w:noProof/>
          <w:color w:val="FF0000"/>
          <w:sz w:val="18"/>
          <w:szCs w:val="28"/>
          <w:lang w:val="en-US" w:eastAsia="ru-RU"/>
        </w:rPr>
        <w:t xml:space="preserve">   &lt;xs:element name="</w:t>
      </w:r>
      <w:r>
        <w:rPr>
          <w:rFonts w:ascii="Times New Roman" w:hAnsi="Times New Roman"/>
          <w:b/>
          <w:noProof/>
          <w:color w:val="FF0000"/>
          <w:sz w:val="18"/>
          <w:szCs w:val="28"/>
          <w:lang w:eastAsia="ru-RU"/>
        </w:rPr>
        <w:t>квартира</w:t>
      </w:r>
      <w:r>
        <w:rPr>
          <w:rFonts w:ascii="Times New Roman" w:hAnsi="Times New Roman"/>
          <w:b/>
          <w:noProof/>
          <w:color w:val="FF0000"/>
          <w:sz w:val="18"/>
          <w:szCs w:val="28"/>
          <w:lang w:val="en-US" w:eastAsia="ru-RU"/>
        </w:rPr>
        <w:t>" type="xs:string" /&gt;</w:t>
      </w:r>
    </w:p>
    <w:p w14:paraId="6AA0FC81" w14:textId="77777777" w:rsidR="00C75672" w:rsidRDefault="00C75672" w:rsidP="00C75672">
      <w:pPr>
        <w:autoSpaceDE w:val="0"/>
        <w:autoSpaceDN w:val="0"/>
        <w:adjustRightInd w:val="0"/>
        <w:jc w:val="left"/>
        <w:rPr>
          <w:rFonts w:ascii="Times New Roman" w:hAnsi="Times New Roman"/>
          <w:b/>
          <w:noProof/>
          <w:color w:val="FF0000"/>
          <w:sz w:val="18"/>
          <w:szCs w:val="28"/>
          <w:lang w:val="en-US" w:eastAsia="ru-RU"/>
        </w:rPr>
      </w:pPr>
      <w:r>
        <w:rPr>
          <w:rFonts w:ascii="Times New Roman" w:hAnsi="Times New Roman"/>
          <w:b/>
          <w:noProof/>
          <w:color w:val="FF0000"/>
          <w:sz w:val="18"/>
          <w:szCs w:val="28"/>
          <w:lang w:val="en-US" w:eastAsia="ru-RU"/>
        </w:rPr>
        <w:t xml:space="preserve">   &lt;/xs:sequence&gt;&lt;/xs:complexType&gt;  &lt;/xs:element&gt;</w:t>
      </w:r>
    </w:p>
    <w:p w14:paraId="3D03D71A" w14:textId="77777777" w:rsidR="00C75672" w:rsidRDefault="00C75672" w:rsidP="00C75672">
      <w:pPr>
        <w:autoSpaceDE w:val="0"/>
        <w:autoSpaceDN w:val="0"/>
        <w:adjustRightInd w:val="0"/>
        <w:jc w:val="left"/>
        <w:rPr>
          <w:rFonts w:ascii="Times New Roman" w:hAnsi="Times New Roman"/>
          <w:b/>
          <w:noProof/>
          <w:color w:val="FF0000"/>
          <w:sz w:val="18"/>
          <w:szCs w:val="28"/>
          <w:lang w:val="en-US" w:eastAsia="ru-RU"/>
        </w:rPr>
      </w:pPr>
      <w:r>
        <w:rPr>
          <w:rFonts w:ascii="Times New Roman" w:hAnsi="Times New Roman"/>
          <w:b/>
          <w:noProof/>
          <w:color w:val="FF0000"/>
          <w:sz w:val="18"/>
          <w:szCs w:val="28"/>
          <w:lang w:val="en-US" w:eastAsia="ru-RU"/>
        </w:rPr>
        <w:t xml:space="preserve">   &lt;/xs:sequence&gt;&lt;/xs:complexType&gt;</w:t>
      </w:r>
    </w:p>
    <w:p w14:paraId="575FCC0C" w14:textId="77777777" w:rsidR="00C75672" w:rsidRDefault="00C75672" w:rsidP="00C75672">
      <w:pPr>
        <w:autoSpaceDE w:val="0"/>
        <w:autoSpaceDN w:val="0"/>
        <w:adjustRightInd w:val="0"/>
        <w:jc w:val="left"/>
        <w:rPr>
          <w:rFonts w:ascii="Times New Roman" w:hAnsi="Times New Roman"/>
          <w:b/>
          <w:noProof/>
          <w:color w:val="FF0000"/>
          <w:sz w:val="18"/>
          <w:szCs w:val="28"/>
          <w:lang w:val="en-US" w:eastAsia="ru-RU"/>
        </w:rPr>
      </w:pPr>
      <w:r>
        <w:rPr>
          <w:rFonts w:ascii="Times New Roman" w:hAnsi="Times New Roman"/>
          <w:b/>
          <w:noProof/>
          <w:color w:val="FF0000"/>
          <w:sz w:val="18"/>
          <w:szCs w:val="28"/>
          <w:lang w:val="en-US" w:eastAsia="ru-RU"/>
        </w:rPr>
        <w:t xml:space="preserve">   &lt;/xs:element&gt;</w:t>
      </w:r>
    </w:p>
    <w:p w14:paraId="1123CCC4" w14:textId="77777777" w:rsidR="00C75672" w:rsidRDefault="00C75672" w:rsidP="00C75672">
      <w:pPr>
        <w:ind w:firstLine="284"/>
        <w:jc w:val="both"/>
        <w:rPr>
          <w:rFonts w:ascii="Times New Roman" w:hAnsi="Times New Roman"/>
          <w:sz w:val="18"/>
          <w:szCs w:val="28"/>
        </w:rPr>
      </w:pPr>
      <w:r>
        <w:rPr>
          <w:rFonts w:ascii="Times New Roman" w:hAnsi="Times New Roman"/>
          <w:b/>
          <w:noProof/>
          <w:color w:val="FF0000"/>
          <w:sz w:val="18"/>
          <w:szCs w:val="28"/>
          <w:lang w:eastAsia="ru-RU"/>
        </w:rPr>
        <w:t>&lt;/</w:t>
      </w:r>
      <w:r>
        <w:rPr>
          <w:rFonts w:ascii="Times New Roman" w:hAnsi="Times New Roman"/>
          <w:b/>
          <w:noProof/>
          <w:color w:val="FF0000"/>
          <w:sz w:val="18"/>
          <w:szCs w:val="28"/>
          <w:lang w:val="en-US" w:eastAsia="ru-RU"/>
        </w:rPr>
        <w:t>xs</w:t>
      </w:r>
      <w:r>
        <w:rPr>
          <w:rFonts w:ascii="Times New Roman" w:hAnsi="Times New Roman"/>
          <w:b/>
          <w:noProof/>
          <w:color w:val="FF0000"/>
          <w:sz w:val="18"/>
          <w:szCs w:val="28"/>
          <w:lang w:eastAsia="ru-RU"/>
        </w:rPr>
        <w:t>:</w:t>
      </w:r>
      <w:r>
        <w:rPr>
          <w:rFonts w:ascii="Times New Roman" w:hAnsi="Times New Roman"/>
          <w:b/>
          <w:noProof/>
          <w:color w:val="FF0000"/>
          <w:sz w:val="18"/>
          <w:szCs w:val="28"/>
          <w:lang w:val="en-US" w:eastAsia="ru-RU"/>
        </w:rPr>
        <w:t>schema</w:t>
      </w:r>
      <w:r>
        <w:rPr>
          <w:rFonts w:ascii="Times New Roman" w:hAnsi="Times New Roman"/>
          <w:b/>
          <w:noProof/>
          <w:color w:val="FF0000"/>
          <w:sz w:val="18"/>
          <w:szCs w:val="28"/>
          <w:lang w:eastAsia="ru-RU"/>
        </w:rPr>
        <w:t>&gt;'</w:t>
      </w:r>
      <w:r>
        <w:rPr>
          <w:rFonts w:ascii="Times New Roman" w:hAnsi="Times New Roman"/>
          <w:b/>
          <w:noProof/>
          <w:color w:val="808080"/>
          <w:sz w:val="18"/>
          <w:szCs w:val="28"/>
          <w:lang w:eastAsia="ru-RU"/>
        </w:rPr>
        <w:t>;</w:t>
      </w:r>
    </w:p>
    <w:p w14:paraId="25733DF7" w14:textId="77777777" w:rsidR="00C75672" w:rsidRDefault="00C75672" w:rsidP="00C75672">
      <w:pPr>
        <w:spacing w:before="120"/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Документ </w:t>
      </w:r>
      <w:r>
        <w:rPr>
          <w:rFonts w:ascii="Times New Roman" w:hAnsi="Times New Roman"/>
          <w:sz w:val="28"/>
          <w:szCs w:val="28"/>
          <w:lang w:val="en-US"/>
        </w:rPr>
        <w:t>XML</w:t>
      </w:r>
      <w:r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  <w:lang w:val="en-US"/>
        </w:rPr>
        <w:t>Schema</w:t>
      </w:r>
      <w:r>
        <w:rPr>
          <w:rFonts w:ascii="Times New Roman" w:hAnsi="Times New Roman"/>
          <w:sz w:val="28"/>
          <w:szCs w:val="28"/>
        </w:rPr>
        <w:t xml:space="preserve">, размещенный в коллекции </w:t>
      </w:r>
      <w:r>
        <w:rPr>
          <w:rFonts w:ascii="Times New Roman" w:hAnsi="Times New Roman"/>
          <w:b/>
          <w:sz w:val="28"/>
          <w:szCs w:val="28"/>
          <w:lang w:val="en-US"/>
        </w:rPr>
        <w:t>Student</w:t>
      </w:r>
      <w:r>
        <w:rPr>
          <w:rFonts w:ascii="Times New Roman" w:hAnsi="Times New Roman"/>
          <w:sz w:val="28"/>
          <w:szCs w:val="28"/>
        </w:rPr>
        <w:t xml:space="preserve">, описывает </w:t>
      </w:r>
      <w:r>
        <w:rPr>
          <w:rFonts w:ascii="Times New Roman" w:hAnsi="Times New Roman"/>
          <w:sz w:val="28"/>
          <w:szCs w:val="28"/>
          <w:lang w:val="en-US"/>
        </w:rPr>
        <w:t>XML</w:t>
      </w:r>
      <w:r>
        <w:rPr>
          <w:rFonts w:ascii="Times New Roman" w:hAnsi="Times New Roman"/>
          <w:sz w:val="28"/>
          <w:szCs w:val="28"/>
        </w:rPr>
        <w:t xml:space="preserve">-документ с корневым элементом </w:t>
      </w:r>
      <w:r>
        <w:rPr>
          <w:rFonts w:ascii="Times New Roman" w:hAnsi="Times New Roman"/>
          <w:b/>
          <w:sz w:val="28"/>
          <w:szCs w:val="28"/>
        </w:rPr>
        <w:t xml:space="preserve">студент </w:t>
      </w:r>
      <w:r>
        <w:rPr>
          <w:rFonts w:ascii="Times New Roman" w:hAnsi="Times New Roman"/>
          <w:sz w:val="28"/>
          <w:szCs w:val="28"/>
        </w:rPr>
        <w:t xml:space="preserve">(первый тэг </w:t>
      </w:r>
      <w:r>
        <w:rPr>
          <w:rFonts w:ascii="Times New Roman" w:hAnsi="Times New Roman"/>
          <w:b/>
          <w:sz w:val="28"/>
          <w:szCs w:val="28"/>
          <w:lang w:val="en-US"/>
        </w:rPr>
        <w:t>element</w:t>
      </w:r>
      <w:r>
        <w:rPr>
          <w:rFonts w:ascii="Times New Roman" w:hAnsi="Times New Roman"/>
          <w:sz w:val="28"/>
          <w:szCs w:val="28"/>
        </w:rPr>
        <w:t xml:space="preserve">). </w:t>
      </w:r>
    </w:p>
    <w:p w14:paraId="511D0080" w14:textId="77777777" w:rsidR="00C75672" w:rsidRDefault="00C75672" w:rsidP="00C75672">
      <w:pPr>
        <w:ind w:firstLine="284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втором уровне (внутри тега </w:t>
      </w:r>
      <w:r>
        <w:rPr>
          <w:rFonts w:ascii="Times New Roman" w:hAnsi="Times New Roman"/>
          <w:b/>
          <w:sz w:val="28"/>
          <w:szCs w:val="28"/>
        </w:rPr>
        <w:t>студент</w:t>
      </w:r>
      <w:r>
        <w:rPr>
          <w:rFonts w:ascii="Times New Roman" w:hAnsi="Times New Roman"/>
          <w:sz w:val="28"/>
          <w:szCs w:val="28"/>
        </w:rPr>
        <w:t xml:space="preserve">) расположено три тэга: </w:t>
      </w:r>
      <w:r>
        <w:rPr>
          <w:rFonts w:ascii="Times New Roman" w:hAnsi="Times New Roman"/>
          <w:b/>
          <w:sz w:val="28"/>
          <w:szCs w:val="28"/>
        </w:rPr>
        <w:t>паспорт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b/>
          <w:sz w:val="28"/>
          <w:szCs w:val="28"/>
        </w:rPr>
        <w:t>телефон</w:t>
      </w:r>
      <w:r>
        <w:rPr>
          <w:rFonts w:ascii="Times New Roman" w:hAnsi="Times New Roman"/>
          <w:sz w:val="28"/>
          <w:szCs w:val="28"/>
        </w:rPr>
        <w:t xml:space="preserve"> и </w:t>
      </w:r>
      <w:r>
        <w:rPr>
          <w:rFonts w:ascii="Times New Roman" w:hAnsi="Times New Roman"/>
          <w:b/>
          <w:sz w:val="28"/>
          <w:szCs w:val="28"/>
        </w:rPr>
        <w:t>адрес</w:t>
      </w:r>
      <w:r>
        <w:rPr>
          <w:rFonts w:ascii="Times New Roman" w:hAnsi="Times New Roman"/>
          <w:sz w:val="28"/>
          <w:szCs w:val="28"/>
        </w:rPr>
        <w:t xml:space="preserve"> (вложенные теги </w:t>
      </w:r>
      <w:r>
        <w:rPr>
          <w:rFonts w:ascii="Times New Roman" w:hAnsi="Times New Roman"/>
          <w:b/>
          <w:sz w:val="28"/>
          <w:szCs w:val="28"/>
          <w:lang w:val="en-US"/>
        </w:rPr>
        <w:t>element</w:t>
      </w:r>
      <w:r>
        <w:rPr>
          <w:rFonts w:ascii="Times New Roman" w:hAnsi="Times New Roman"/>
          <w:sz w:val="28"/>
          <w:szCs w:val="28"/>
        </w:rPr>
        <w:t xml:space="preserve">). Причем тэг </w:t>
      </w:r>
      <w:r>
        <w:rPr>
          <w:rFonts w:ascii="Times New Roman" w:hAnsi="Times New Roman"/>
          <w:b/>
          <w:sz w:val="28"/>
          <w:szCs w:val="28"/>
        </w:rPr>
        <w:t xml:space="preserve">паспорт </w:t>
      </w:r>
      <w:r>
        <w:rPr>
          <w:rFonts w:ascii="Times New Roman" w:hAnsi="Times New Roman"/>
          <w:sz w:val="28"/>
          <w:szCs w:val="28"/>
        </w:rPr>
        <w:t xml:space="preserve">должен быть ровно один (атрибуты </w:t>
      </w:r>
      <w:proofErr w:type="spellStart"/>
      <w:r>
        <w:rPr>
          <w:rFonts w:ascii="Times New Roman" w:hAnsi="Times New Roman"/>
          <w:b/>
          <w:sz w:val="28"/>
          <w:szCs w:val="28"/>
          <w:lang w:val="en-US"/>
        </w:rPr>
        <w:t>maxOccurs</w:t>
      </w:r>
      <w:proofErr w:type="spellEnd"/>
      <w:r w:rsidRPr="00C75672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</w:t>
      </w:r>
      <w:r>
        <w:rPr>
          <w:rFonts w:ascii="Times New Roman" w:hAnsi="Times New Roman"/>
          <w:b/>
          <w:sz w:val="28"/>
          <w:szCs w:val="28"/>
          <w:lang w:val="en-US"/>
        </w:rPr>
        <w:t>minOccurs</w:t>
      </w:r>
      <w:r>
        <w:rPr>
          <w:rFonts w:ascii="Times New Roman" w:hAnsi="Times New Roman"/>
          <w:sz w:val="28"/>
          <w:szCs w:val="28"/>
        </w:rPr>
        <w:t xml:space="preserve">); тэг </w:t>
      </w:r>
      <w:r>
        <w:rPr>
          <w:rFonts w:ascii="Times New Roman" w:hAnsi="Times New Roman"/>
          <w:b/>
          <w:sz w:val="28"/>
          <w:szCs w:val="28"/>
        </w:rPr>
        <w:t>телефон</w:t>
      </w:r>
      <w:r>
        <w:rPr>
          <w:rFonts w:ascii="Times New Roman" w:hAnsi="Times New Roman"/>
          <w:sz w:val="28"/>
          <w:szCs w:val="28"/>
        </w:rPr>
        <w:t xml:space="preserve"> является обязательным и может быть в количестве не более трех (атрибут </w:t>
      </w:r>
      <w:proofErr w:type="spellStart"/>
      <w:r>
        <w:rPr>
          <w:rFonts w:ascii="Times New Roman" w:hAnsi="Times New Roman"/>
          <w:b/>
          <w:sz w:val="28"/>
          <w:szCs w:val="28"/>
          <w:lang w:val="en-US"/>
        </w:rPr>
        <w:t>maxOccurs</w:t>
      </w:r>
      <w:proofErr w:type="spellEnd"/>
      <w:r>
        <w:rPr>
          <w:rFonts w:ascii="Times New Roman" w:hAnsi="Times New Roman"/>
          <w:sz w:val="28"/>
          <w:szCs w:val="28"/>
        </w:rPr>
        <w:t xml:space="preserve">); тэг </w:t>
      </w:r>
      <w:r>
        <w:rPr>
          <w:rFonts w:ascii="Times New Roman" w:hAnsi="Times New Roman"/>
          <w:b/>
          <w:sz w:val="28"/>
          <w:szCs w:val="28"/>
        </w:rPr>
        <w:t>адрес</w:t>
      </w:r>
      <w:r>
        <w:rPr>
          <w:rFonts w:ascii="Times New Roman" w:hAnsi="Times New Roman"/>
          <w:sz w:val="28"/>
          <w:szCs w:val="28"/>
        </w:rPr>
        <w:t xml:space="preserve"> является обязательным, и количество таких тэгов не должно быть более одного. </w:t>
      </w:r>
    </w:p>
    <w:p w14:paraId="60A90B2F" w14:textId="77777777" w:rsidR="00C75672" w:rsidRDefault="00C75672" w:rsidP="00C75672">
      <w:pPr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Элементы третьего уровня (</w:t>
      </w:r>
      <w:r>
        <w:rPr>
          <w:rFonts w:ascii="Times New Roman" w:hAnsi="Times New Roman"/>
          <w:b/>
          <w:sz w:val="28"/>
          <w:szCs w:val="28"/>
        </w:rPr>
        <w:t>страна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b/>
          <w:sz w:val="28"/>
          <w:szCs w:val="28"/>
        </w:rPr>
        <w:t>город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b/>
          <w:sz w:val="28"/>
          <w:szCs w:val="28"/>
        </w:rPr>
        <w:t>улица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b/>
          <w:sz w:val="28"/>
          <w:szCs w:val="28"/>
        </w:rPr>
        <w:t>дом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b/>
          <w:sz w:val="28"/>
          <w:szCs w:val="28"/>
        </w:rPr>
        <w:t>квартира</w:t>
      </w:r>
      <w:r>
        <w:rPr>
          <w:rFonts w:ascii="Times New Roman" w:hAnsi="Times New Roman"/>
          <w:sz w:val="28"/>
          <w:szCs w:val="28"/>
        </w:rPr>
        <w:t xml:space="preserve">) присутствуют только внутри элемента </w:t>
      </w:r>
      <w:r>
        <w:rPr>
          <w:rFonts w:ascii="Times New Roman" w:hAnsi="Times New Roman"/>
          <w:b/>
          <w:sz w:val="28"/>
          <w:szCs w:val="28"/>
        </w:rPr>
        <w:t>адрес</w:t>
      </w:r>
      <w:r>
        <w:rPr>
          <w:rFonts w:ascii="Times New Roman" w:hAnsi="Times New Roman"/>
          <w:sz w:val="28"/>
          <w:szCs w:val="28"/>
        </w:rPr>
        <w:t xml:space="preserve">. Все эти элементы являются обязательными и должны присутствовать ровно один раз. </w:t>
      </w:r>
    </w:p>
    <w:p w14:paraId="501EFE5D" w14:textId="77777777" w:rsidR="00C75672" w:rsidRDefault="00C75672" w:rsidP="00C75672">
      <w:pPr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Данные в документе размещаются как значения атрибутов (теги </w:t>
      </w:r>
      <w:r>
        <w:rPr>
          <w:rFonts w:ascii="Times New Roman" w:hAnsi="Times New Roman"/>
          <w:b/>
          <w:sz w:val="28"/>
          <w:szCs w:val="28"/>
          <w:lang w:val="en-US"/>
        </w:rPr>
        <w:t>attribute</w:t>
      </w:r>
      <w:r>
        <w:rPr>
          <w:rFonts w:ascii="Times New Roman" w:hAnsi="Times New Roman"/>
          <w:sz w:val="28"/>
          <w:szCs w:val="28"/>
        </w:rPr>
        <w:t>) или как значения, размещенные в теле элементов (</w:t>
      </w:r>
      <w:r>
        <w:rPr>
          <w:rFonts w:ascii="Times New Roman" w:hAnsi="Times New Roman"/>
          <w:b/>
          <w:sz w:val="28"/>
          <w:szCs w:val="28"/>
        </w:rPr>
        <w:t>телефон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b/>
          <w:sz w:val="28"/>
          <w:szCs w:val="28"/>
        </w:rPr>
        <w:t>страна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b/>
          <w:sz w:val="28"/>
          <w:szCs w:val="28"/>
        </w:rPr>
        <w:t>город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b/>
          <w:sz w:val="28"/>
          <w:szCs w:val="28"/>
        </w:rPr>
        <w:t>улица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b/>
          <w:sz w:val="28"/>
          <w:szCs w:val="28"/>
        </w:rPr>
        <w:t>дом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b/>
          <w:sz w:val="28"/>
          <w:szCs w:val="28"/>
        </w:rPr>
        <w:t>квартира</w:t>
      </w:r>
      <w:r>
        <w:rPr>
          <w:rFonts w:ascii="Times New Roman" w:hAnsi="Times New Roman"/>
          <w:sz w:val="28"/>
          <w:szCs w:val="28"/>
        </w:rPr>
        <w:t xml:space="preserve">). </w:t>
      </w:r>
    </w:p>
    <w:p w14:paraId="50110C07" w14:textId="77777777" w:rsidR="00C75672" w:rsidRDefault="00C75672" w:rsidP="00C75672">
      <w:pPr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Тип данных, размещаемых в атрибутах или теле элементов данных, определяется значением атрибута </w:t>
      </w:r>
      <w:r>
        <w:rPr>
          <w:rFonts w:ascii="Times New Roman" w:hAnsi="Times New Roman"/>
          <w:b/>
          <w:sz w:val="28"/>
          <w:szCs w:val="28"/>
          <w:lang w:val="en-US"/>
        </w:rPr>
        <w:t>type</w:t>
      </w:r>
      <w:r>
        <w:rPr>
          <w:rFonts w:ascii="Times New Roman" w:hAnsi="Times New Roman"/>
          <w:sz w:val="28"/>
          <w:szCs w:val="28"/>
        </w:rPr>
        <w:t xml:space="preserve">. </w:t>
      </w:r>
    </w:p>
    <w:p w14:paraId="39074501" w14:textId="77777777" w:rsidR="00C75672" w:rsidRDefault="00C75672" w:rsidP="00C75672">
      <w:pPr>
        <w:spacing w:after="120"/>
        <w:ind w:firstLine="284"/>
        <w:jc w:val="both"/>
        <w:rPr>
          <w:rFonts w:ascii="Times New Roman" w:hAnsi="Times New Roman"/>
          <w:sz w:val="28"/>
          <w:szCs w:val="28"/>
        </w:rPr>
      </w:pPr>
    </w:p>
    <w:p w14:paraId="106399B2" w14:textId="77777777" w:rsidR="00C75672" w:rsidRDefault="00C75672" w:rsidP="00C75672">
      <w:pPr>
        <w:autoSpaceDE w:val="0"/>
        <w:autoSpaceDN w:val="0"/>
        <w:adjustRightInd w:val="0"/>
        <w:spacing w:after="120"/>
        <w:ind w:firstLine="284"/>
        <w:jc w:val="left"/>
        <w:rPr>
          <w:rFonts w:ascii="Times New Roman" w:hAnsi="Times New Roman"/>
          <w:b/>
          <w:noProof/>
          <w:sz w:val="28"/>
          <w:szCs w:val="28"/>
          <w:lang w:eastAsia="ru-RU"/>
        </w:rPr>
      </w:pPr>
    </w:p>
    <w:p w14:paraId="5FEB90A3" w14:textId="77777777" w:rsidR="00C75672" w:rsidRDefault="00C75672" w:rsidP="00C75672">
      <w:pPr>
        <w:jc w:val="both"/>
      </w:pPr>
    </w:p>
    <w:p w14:paraId="74224965" w14:textId="77777777" w:rsidR="00C75672" w:rsidRPr="00C75672" w:rsidRDefault="00C75672" w:rsidP="00C75672"/>
    <w:sectPr w:rsidR="00C75672" w:rsidRPr="00C756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C1877"/>
    <w:multiLevelType w:val="hybridMultilevel"/>
    <w:tmpl w:val="92CC3600"/>
    <w:lvl w:ilvl="0" w:tplc="24A07B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14E6405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71EAB8B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2B860770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C5A4D85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68FC031A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733C5C3C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042A19EA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650E41BE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1" w15:restartNumberingAfterBreak="0">
    <w:nsid w:val="42805D46"/>
    <w:multiLevelType w:val="hybridMultilevel"/>
    <w:tmpl w:val="13564384"/>
    <w:lvl w:ilvl="0" w:tplc="769255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E73A2CF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3E36FC4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2486A742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3E98AF1A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F16C4912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CED0B852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CDF02436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87600792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2" w15:restartNumberingAfterBreak="0">
    <w:nsid w:val="6F817431"/>
    <w:multiLevelType w:val="hybridMultilevel"/>
    <w:tmpl w:val="A3A0A306"/>
    <w:lvl w:ilvl="0" w:tplc="94142A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C15674E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1B12D84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374829D8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96A488CA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4AA28CCA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88A0C5B4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1CE02E3C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FEB65692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num w:numId="1" w16cid:durableId="140969124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354814448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38845750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91E"/>
    <w:rsid w:val="0050091E"/>
    <w:rsid w:val="007E288D"/>
    <w:rsid w:val="00C75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6816EB"/>
  <w15:chartTrackingRefBased/>
  <w15:docId w15:val="{23FB6D02-89E3-4769-A7C3-3DC90045B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5672"/>
    <w:pPr>
      <w:spacing w:after="0" w:line="240" w:lineRule="auto"/>
      <w:jc w:val="center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C7567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yTitle">
    <w:name w:val="MyTitle Знак"/>
    <w:basedOn w:val="a0"/>
    <w:link w:val="MyTitle0"/>
    <w:locked/>
    <w:rsid w:val="00C75672"/>
    <w:rPr>
      <w:rFonts w:ascii="Times New Roman" w:eastAsiaTheme="majorEastAsia" w:hAnsi="Times New Roman" w:cstheme="majorBidi"/>
      <w:b/>
      <w:color w:val="000000" w:themeColor="text1"/>
      <w:sz w:val="32"/>
      <w:szCs w:val="32"/>
      <w:shd w:val="clear" w:color="auto" w:fill="C5E0B3" w:themeFill="accent6" w:themeFillTint="66"/>
    </w:rPr>
  </w:style>
  <w:style w:type="paragraph" w:customStyle="1" w:styleId="MyTitle0">
    <w:name w:val="MyTitle"/>
    <w:basedOn w:val="1"/>
    <w:next w:val="a"/>
    <w:link w:val="MyTitle"/>
    <w:autoRedefine/>
    <w:qFormat/>
    <w:rsid w:val="00C75672"/>
    <w:pPr>
      <w:shd w:val="clear" w:color="auto" w:fill="C5E0B3" w:themeFill="accent6" w:themeFillTint="66"/>
      <w:spacing w:before="0"/>
      <w:ind w:firstLine="510"/>
      <w:jc w:val="both"/>
    </w:pPr>
    <w:rPr>
      <w:rFonts w:ascii="Times New Roman" w:hAnsi="Times New Roman"/>
      <w:b/>
      <w:color w:val="000000" w:themeColor="text1"/>
    </w:rPr>
  </w:style>
  <w:style w:type="character" w:customStyle="1" w:styleId="10">
    <w:name w:val="Заголовок 1 Знак"/>
    <w:basedOn w:val="a0"/>
    <w:link w:val="1"/>
    <w:uiPriority w:val="9"/>
    <w:rsid w:val="00C756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MyStyle">
    <w:name w:val="MyStyle Знак"/>
    <w:basedOn w:val="a0"/>
    <w:link w:val="MyStyle0"/>
    <w:locked/>
    <w:rsid w:val="00C75672"/>
    <w:rPr>
      <w:rFonts w:ascii="Times New Roman" w:eastAsiaTheme="majorEastAsia" w:hAnsi="Times New Roman" w:cstheme="majorBidi"/>
      <w:b/>
      <w:sz w:val="32"/>
      <w:szCs w:val="32"/>
      <w:shd w:val="clear" w:color="auto" w:fill="C5E0B3" w:themeFill="accent6" w:themeFillTint="66"/>
    </w:rPr>
  </w:style>
  <w:style w:type="paragraph" w:customStyle="1" w:styleId="MyStyle0">
    <w:name w:val="MyStyle"/>
    <w:basedOn w:val="1"/>
    <w:next w:val="a"/>
    <w:link w:val="MyStyle"/>
    <w:autoRedefine/>
    <w:qFormat/>
    <w:rsid w:val="00C75672"/>
    <w:pPr>
      <w:shd w:val="clear" w:color="auto" w:fill="C5E0B3" w:themeFill="accent6" w:themeFillTint="66"/>
      <w:spacing w:before="0"/>
      <w:ind w:firstLine="284"/>
      <w:jc w:val="both"/>
    </w:pPr>
    <w:rPr>
      <w:rFonts w:ascii="Times New Roman" w:hAnsi="Times New Roman"/>
      <w:b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96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4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12</Pages>
  <Words>2850</Words>
  <Characters>16251</Characters>
  <Application>Microsoft Office Word</Application>
  <DocSecurity>0</DocSecurity>
  <Lines>135</Lines>
  <Paragraphs>38</Paragraphs>
  <ScaleCrop>false</ScaleCrop>
  <Company/>
  <LinksUpToDate>false</LinksUpToDate>
  <CharactersWithSpaces>19063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Радивил</dc:creator>
  <cp:keywords/>
  <dc:description/>
  <cp:lastModifiedBy>Данила Радивил</cp:lastModifiedBy>
  <cp:revision>2</cp:revision>
  <dcterms:created xsi:type="dcterms:W3CDTF">2022-09-30T00:17:00Z</dcterms:created>
  <dcterms:modified xsi:type="dcterms:W3CDTF">2022-09-30T00:21:00Z</dcterms:modified>
</cp:coreProperties>
</file>