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D6CF7" w14:textId="77777777" w:rsidR="00DE2187" w:rsidRDefault="00962D42" w:rsidP="003C2A23">
      <w:pPr>
        <w:spacing w:after="0" w:line="240" w:lineRule="auto"/>
        <w:ind w:firstLine="510"/>
        <w:jc w:val="center"/>
        <w:rPr>
          <w:rFonts w:ascii="Times New Roman" w:eastAsia="Arial" w:hAnsi="Times New Roman" w:cs="Times New Roman"/>
          <w:color w:val="000000" w:themeColor="text1"/>
          <w:sz w:val="28"/>
          <w:szCs w:val="28"/>
        </w:rPr>
      </w:pPr>
      <w:r w:rsidRPr="00962D42">
        <w:rPr>
          <w:rFonts w:ascii="Times New Roman" w:eastAsia="Arial" w:hAnsi="Times New Roman" w:cs="Times New Roman"/>
          <w:color w:val="000000" w:themeColor="text1"/>
          <w:sz w:val="28"/>
          <w:szCs w:val="28"/>
          <w:highlight w:val="white"/>
        </w:rPr>
        <w:t xml:space="preserve">Учреждение </w:t>
      </w:r>
      <w:r w:rsidRPr="00962D42">
        <w:rPr>
          <w:rFonts w:ascii="Times New Roman" w:eastAsia="Arial" w:hAnsi="Times New Roman" w:cs="Times New Roman"/>
          <w:color w:val="000000" w:themeColor="text1"/>
          <w:sz w:val="28"/>
          <w:szCs w:val="28"/>
        </w:rPr>
        <w:t>образования</w:t>
      </w:r>
    </w:p>
    <w:p w14:paraId="153A0A49" w14:textId="77777777" w:rsidR="00B37DC6" w:rsidRPr="00962D42" w:rsidRDefault="00B37DC6" w:rsidP="003C2A23">
      <w:pPr>
        <w:spacing w:after="0" w:line="240" w:lineRule="auto"/>
        <w:ind w:firstLine="510"/>
        <w:jc w:val="center"/>
        <w:rPr>
          <w:rFonts w:ascii="Times New Roman" w:eastAsia="Times New Roman" w:hAnsi="Times New Roman" w:cs="Times New Roman"/>
          <w:color w:val="000000" w:themeColor="text1"/>
          <w:sz w:val="28"/>
          <w:szCs w:val="28"/>
        </w:rPr>
      </w:pPr>
    </w:p>
    <w:p w14:paraId="6EA96217" w14:textId="77777777" w:rsidR="00DE2187" w:rsidRDefault="00962D42" w:rsidP="003C2A23">
      <w:pPr>
        <w:spacing w:after="0" w:line="240" w:lineRule="auto"/>
        <w:ind w:firstLine="510"/>
        <w:jc w:val="center"/>
        <w:rPr>
          <w:rFonts w:ascii="Times New Roman" w:eastAsia="Arial" w:hAnsi="Times New Roman" w:cs="Times New Roman"/>
          <w:color w:val="000000" w:themeColor="text1"/>
          <w:sz w:val="28"/>
          <w:szCs w:val="28"/>
          <w:highlight w:val="white"/>
        </w:rPr>
      </w:pPr>
      <w:r>
        <w:rPr>
          <w:rFonts w:ascii="Times New Roman" w:eastAsia="Arial" w:hAnsi="Times New Roman" w:cs="Times New Roman"/>
          <w:color w:val="000000" w:themeColor="text1"/>
          <w:sz w:val="28"/>
          <w:szCs w:val="28"/>
          <w:highlight w:val="white"/>
        </w:rPr>
        <w:t>«</w:t>
      </w:r>
      <w:r w:rsidRPr="00962D42">
        <w:rPr>
          <w:rFonts w:ascii="Times New Roman" w:eastAsia="Arial" w:hAnsi="Times New Roman" w:cs="Times New Roman"/>
          <w:color w:val="000000" w:themeColor="text1"/>
          <w:sz w:val="28"/>
          <w:szCs w:val="28"/>
          <w:highlight w:val="white"/>
        </w:rPr>
        <w:t>Белорусский государственный технологический университет</w:t>
      </w:r>
      <w:r>
        <w:rPr>
          <w:rFonts w:ascii="Times New Roman" w:eastAsia="Arial" w:hAnsi="Times New Roman" w:cs="Times New Roman"/>
          <w:color w:val="000000" w:themeColor="text1"/>
          <w:sz w:val="28"/>
          <w:szCs w:val="28"/>
          <w:highlight w:val="white"/>
        </w:rPr>
        <w:t>»</w:t>
      </w:r>
    </w:p>
    <w:p w14:paraId="732508CF" w14:textId="77777777" w:rsidR="00114F33" w:rsidRDefault="00114F33" w:rsidP="003C2A23">
      <w:pPr>
        <w:spacing w:after="0" w:line="240" w:lineRule="auto"/>
        <w:ind w:firstLine="510"/>
        <w:jc w:val="center"/>
        <w:rPr>
          <w:rFonts w:ascii="Times New Roman" w:eastAsia="Arial" w:hAnsi="Times New Roman" w:cs="Times New Roman"/>
          <w:color w:val="000000" w:themeColor="text1"/>
          <w:sz w:val="28"/>
          <w:szCs w:val="28"/>
          <w:highlight w:val="white"/>
        </w:rPr>
      </w:pPr>
    </w:p>
    <w:p w14:paraId="6ECFE229" w14:textId="77777777" w:rsidR="004D60AC" w:rsidRDefault="004D60AC" w:rsidP="003C2A23">
      <w:pPr>
        <w:spacing w:after="0" w:line="240" w:lineRule="auto"/>
        <w:ind w:firstLine="510"/>
        <w:jc w:val="center"/>
        <w:rPr>
          <w:rFonts w:ascii="Times New Roman" w:eastAsia="Arial" w:hAnsi="Times New Roman" w:cs="Times New Roman"/>
          <w:color w:val="000000" w:themeColor="text1"/>
          <w:sz w:val="28"/>
          <w:szCs w:val="28"/>
          <w:highlight w:val="white"/>
        </w:rPr>
      </w:pPr>
    </w:p>
    <w:p w14:paraId="38242D90" w14:textId="77777777" w:rsidR="004D60AC" w:rsidRPr="00962D42" w:rsidRDefault="004D60AC" w:rsidP="003C2A23">
      <w:pPr>
        <w:spacing w:after="0" w:line="240" w:lineRule="auto"/>
        <w:ind w:firstLine="510"/>
        <w:jc w:val="center"/>
        <w:rPr>
          <w:rFonts w:ascii="Times New Roman" w:eastAsia="Arial" w:hAnsi="Times New Roman" w:cs="Times New Roman"/>
          <w:color w:val="000000" w:themeColor="text1"/>
          <w:sz w:val="28"/>
          <w:szCs w:val="28"/>
          <w:highlight w:val="white"/>
        </w:rPr>
      </w:pPr>
    </w:p>
    <w:p w14:paraId="5EF4D217" w14:textId="77777777" w:rsidR="00220596" w:rsidRDefault="00316346" w:rsidP="003C2A23">
      <w:pPr>
        <w:spacing w:after="0" w:line="240" w:lineRule="auto"/>
        <w:ind w:firstLine="510"/>
        <w:jc w:val="both"/>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p>
    <w:p w14:paraId="712CA1F5" w14:textId="77777777" w:rsidR="00220596" w:rsidRDefault="00220596" w:rsidP="003C2A23">
      <w:pPr>
        <w:spacing w:after="0" w:line="240" w:lineRule="auto"/>
        <w:ind w:firstLine="510"/>
        <w:jc w:val="both"/>
        <w:rPr>
          <w:rFonts w:ascii="Times New Roman" w:eastAsia="Times New Roman" w:hAnsi="Times New Roman" w:cs="Times New Roman"/>
          <w:color w:val="000000" w:themeColor="text1"/>
          <w:sz w:val="28"/>
          <w:szCs w:val="28"/>
        </w:rPr>
      </w:pPr>
    </w:p>
    <w:p w14:paraId="584E1988" w14:textId="77777777" w:rsidR="00DE2187" w:rsidRPr="00316346" w:rsidRDefault="00316346" w:rsidP="003C2A23">
      <w:pPr>
        <w:spacing w:after="0" w:line="240" w:lineRule="auto"/>
        <w:ind w:firstLine="510"/>
        <w:jc w:val="both"/>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p>
    <w:p w14:paraId="4736550A" w14:textId="77777777" w:rsidR="00DE2187" w:rsidRPr="00FE4B8E" w:rsidRDefault="004D60AC" w:rsidP="003C2A23">
      <w:pPr>
        <w:spacing w:after="0" w:line="240" w:lineRule="auto"/>
        <w:ind w:firstLine="51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Отчет по лабораторной работе</w:t>
      </w:r>
      <w:r w:rsidR="00962D42" w:rsidRPr="00962D42">
        <w:rPr>
          <w:rFonts w:ascii="Times New Roman" w:eastAsia="Times New Roman" w:hAnsi="Times New Roman" w:cs="Times New Roman"/>
          <w:b/>
          <w:color w:val="000000" w:themeColor="text1"/>
          <w:sz w:val="28"/>
          <w:szCs w:val="28"/>
        </w:rPr>
        <w:t xml:space="preserve"> №</w:t>
      </w:r>
      <w:r w:rsidR="00FE4B8E" w:rsidRPr="00FE4B8E">
        <w:rPr>
          <w:rFonts w:ascii="Times New Roman" w:eastAsia="Times New Roman" w:hAnsi="Times New Roman" w:cs="Times New Roman"/>
          <w:b/>
          <w:color w:val="000000" w:themeColor="text1"/>
          <w:sz w:val="28"/>
          <w:szCs w:val="28"/>
        </w:rPr>
        <w:t>1</w:t>
      </w:r>
      <w:r w:rsidR="007668BD">
        <w:rPr>
          <w:rFonts w:ascii="Times New Roman" w:eastAsia="Times New Roman" w:hAnsi="Times New Roman" w:cs="Times New Roman"/>
          <w:b/>
          <w:color w:val="000000" w:themeColor="text1"/>
          <w:sz w:val="28"/>
          <w:szCs w:val="28"/>
        </w:rPr>
        <w:t>2</w:t>
      </w:r>
    </w:p>
    <w:p w14:paraId="0A694A49" w14:textId="77777777" w:rsidR="004D60AC" w:rsidRDefault="004D60AC" w:rsidP="003C2A23">
      <w:pPr>
        <w:spacing w:after="0" w:line="240" w:lineRule="auto"/>
        <w:ind w:firstLine="510"/>
        <w:jc w:val="center"/>
        <w:rPr>
          <w:rFonts w:ascii="Times New Roman" w:eastAsia="Times New Roman" w:hAnsi="Times New Roman" w:cs="Times New Roman"/>
          <w:b/>
          <w:color w:val="000000" w:themeColor="text1"/>
          <w:sz w:val="28"/>
          <w:szCs w:val="28"/>
        </w:rPr>
      </w:pPr>
    </w:p>
    <w:p w14:paraId="04538A58" w14:textId="77777777" w:rsidR="004D60AC" w:rsidRDefault="003C2A23" w:rsidP="00F14AB3">
      <w:pPr>
        <w:spacing w:after="0" w:line="240" w:lineRule="auto"/>
        <w:ind w:firstLine="51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Тема </w:t>
      </w:r>
      <w:r w:rsidR="004D60AC">
        <w:rPr>
          <w:rFonts w:ascii="Times New Roman" w:eastAsia="Times New Roman" w:hAnsi="Times New Roman" w:cs="Times New Roman"/>
          <w:b/>
          <w:color w:val="000000" w:themeColor="text1"/>
          <w:sz w:val="28"/>
          <w:szCs w:val="28"/>
        </w:rPr>
        <w:t>«</w:t>
      </w:r>
      <w:r w:rsidR="007668BD">
        <w:rPr>
          <w:rFonts w:ascii="Times New Roman" w:eastAsia="Times New Roman" w:hAnsi="Times New Roman" w:cs="Times New Roman"/>
          <w:b/>
          <w:color w:val="000000" w:themeColor="text1"/>
          <w:sz w:val="28"/>
          <w:szCs w:val="28"/>
        </w:rPr>
        <w:t>И</w:t>
      </w:r>
      <w:r w:rsidR="007668BD" w:rsidRPr="007668BD">
        <w:rPr>
          <w:rFonts w:ascii="Times New Roman" w:eastAsia="Times New Roman" w:hAnsi="Times New Roman" w:cs="Times New Roman"/>
          <w:b/>
          <w:color w:val="000000" w:themeColor="text1"/>
          <w:sz w:val="28"/>
          <w:szCs w:val="28"/>
        </w:rPr>
        <w:t>зучение логического анализатора на примере проектирования счетчика последовательного типа</w:t>
      </w:r>
      <w:r w:rsidR="004D60AC">
        <w:rPr>
          <w:rFonts w:ascii="Times New Roman" w:eastAsia="Times New Roman" w:hAnsi="Times New Roman" w:cs="Times New Roman"/>
          <w:b/>
          <w:color w:val="000000" w:themeColor="text1"/>
          <w:sz w:val="28"/>
          <w:szCs w:val="28"/>
        </w:rPr>
        <w:t>»</w:t>
      </w:r>
    </w:p>
    <w:p w14:paraId="13EF11D0" w14:textId="77777777" w:rsidR="004D60AC" w:rsidRDefault="004D60AC" w:rsidP="003C2A23">
      <w:pPr>
        <w:spacing w:after="0" w:line="240" w:lineRule="auto"/>
        <w:ind w:firstLine="510"/>
        <w:jc w:val="center"/>
        <w:rPr>
          <w:rFonts w:ascii="Times New Roman" w:eastAsia="Times New Roman" w:hAnsi="Times New Roman" w:cs="Times New Roman"/>
          <w:b/>
          <w:color w:val="000000" w:themeColor="text1"/>
          <w:sz w:val="28"/>
          <w:szCs w:val="28"/>
        </w:rPr>
      </w:pPr>
    </w:p>
    <w:p w14:paraId="50F53D57" w14:textId="77777777" w:rsidR="00DE2187" w:rsidRPr="00316346" w:rsidRDefault="00DE2187" w:rsidP="003C2A23">
      <w:pPr>
        <w:spacing w:after="0" w:line="240" w:lineRule="auto"/>
        <w:ind w:firstLine="510"/>
        <w:jc w:val="both"/>
        <w:rPr>
          <w:rFonts w:ascii="Times New Roman" w:eastAsia="Times New Roman" w:hAnsi="Times New Roman" w:cs="Times New Roman"/>
          <w:color w:val="000000" w:themeColor="text1"/>
          <w:sz w:val="28"/>
          <w:szCs w:val="28"/>
        </w:rPr>
      </w:pPr>
      <w:bookmarkStart w:id="0" w:name="_gjdgxs" w:colFirst="0" w:colLast="0"/>
      <w:bookmarkEnd w:id="0"/>
    </w:p>
    <w:p w14:paraId="6B3F1848" w14:textId="77777777" w:rsidR="00220596" w:rsidRDefault="00220596" w:rsidP="003C2A23">
      <w:pPr>
        <w:spacing w:after="0" w:line="240" w:lineRule="auto"/>
        <w:ind w:firstLine="510"/>
        <w:jc w:val="both"/>
        <w:rPr>
          <w:rFonts w:ascii="Times New Roman" w:eastAsia="Times New Roman" w:hAnsi="Times New Roman" w:cs="Times New Roman"/>
          <w:color w:val="000000" w:themeColor="text1"/>
          <w:sz w:val="28"/>
          <w:szCs w:val="28"/>
        </w:rPr>
      </w:pPr>
    </w:p>
    <w:p w14:paraId="6E936EA6" w14:textId="77777777" w:rsidR="00220596" w:rsidRDefault="00220596" w:rsidP="003C2A23">
      <w:pPr>
        <w:spacing w:after="0" w:line="240" w:lineRule="auto"/>
        <w:ind w:firstLine="510"/>
        <w:jc w:val="both"/>
        <w:rPr>
          <w:rFonts w:ascii="Times New Roman" w:eastAsia="Times New Roman" w:hAnsi="Times New Roman" w:cs="Times New Roman"/>
          <w:color w:val="000000" w:themeColor="text1"/>
          <w:sz w:val="28"/>
          <w:szCs w:val="28"/>
        </w:rPr>
      </w:pPr>
    </w:p>
    <w:p w14:paraId="2908D71C" w14:textId="77777777" w:rsidR="00DE2187" w:rsidRPr="00316346" w:rsidRDefault="00316346" w:rsidP="003C2A23">
      <w:pPr>
        <w:spacing w:after="0" w:line="240" w:lineRule="auto"/>
        <w:ind w:firstLine="510"/>
        <w:jc w:val="both"/>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p>
    <w:p w14:paraId="533109F0" w14:textId="77777777" w:rsidR="00DE2187" w:rsidRDefault="00316346" w:rsidP="0049154E">
      <w:pPr>
        <w:spacing w:after="0" w:line="240" w:lineRule="auto"/>
        <w:ind w:firstLine="510"/>
        <w:jc w:val="right"/>
        <w:rPr>
          <w:rFonts w:ascii="Times New Roman" w:eastAsia="Arial" w:hAnsi="Times New Roman" w:cs="Times New Roman"/>
          <w:color w:val="000000" w:themeColor="text1"/>
          <w:sz w:val="28"/>
          <w:szCs w:val="28"/>
        </w:rPr>
      </w:pPr>
      <w:r w:rsidRPr="00316346">
        <w:rPr>
          <w:rFonts w:ascii="Times New Roman" w:eastAsia="Arial" w:hAnsi="Times New Roman" w:cs="Times New Roman"/>
          <w:color w:val="000000" w:themeColor="text1"/>
          <w:sz w:val="28"/>
          <w:szCs w:val="28"/>
        </w:rPr>
        <w:t>Выполнил:</w:t>
      </w:r>
    </w:p>
    <w:p w14:paraId="1B5721F1" w14:textId="77777777" w:rsidR="00DE2187" w:rsidRDefault="004D60AC"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С</w:t>
      </w:r>
      <w:r w:rsidR="00316346" w:rsidRPr="00316346">
        <w:rPr>
          <w:rFonts w:ascii="Times New Roman" w:eastAsia="Arial" w:hAnsi="Times New Roman" w:cs="Times New Roman"/>
          <w:color w:val="000000" w:themeColor="text1"/>
          <w:sz w:val="28"/>
          <w:szCs w:val="28"/>
        </w:rPr>
        <w:t>тудент 2 курса</w:t>
      </w:r>
      <w:r w:rsidR="00962D42">
        <w:rPr>
          <w:rFonts w:ascii="Times New Roman" w:eastAsia="Arial" w:hAnsi="Times New Roman" w:cs="Times New Roman"/>
          <w:color w:val="000000" w:themeColor="text1"/>
          <w:sz w:val="28"/>
          <w:szCs w:val="28"/>
        </w:rPr>
        <w:t xml:space="preserve"> 2 группы ФИТ</w:t>
      </w:r>
    </w:p>
    <w:p w14:paraId="78BDE7A6" w14:textId="7FE62DC1" w:rsidR="00DE2187" w:rsidRDefault="00FC7778"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Радивил Данила Юрьевич</w:t>
      </w:r>
    </w:p>
    <w:p w14:paraId="286CC7FD" w14:textId="373E96CC" w:rsidR="004D60AC" w:rsidRDefault="00FA45A6" w:rsidP="0049154E">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Проверила</w:t>
      </w:r>
      <w:r w:rsidR="004D60AC">
        <w:rPr>
          <w:rFonts w:ascii="Times New Roman" w:eastAsia="Arial" w:hAnsi="Times New Roman" w:cs="Times New Roman"/>
          <w:color w:val="000000" w:themeColor="text1"/>
          <w:sz w:val="28"/>
          <w:szCs w:val="28"/>
        </w:rPr>
        <w:t>:</w:t>
      </w:r>
    </w:p>
    <w:p w14:paraId="068FDF16" w14:textId="28B807C8" w:rsidR="004D60AC" w:rsidRDefault="00FA45A6" w:rsidP="00FA45A6">
      <w:pPr>
        <w:spacing w:after="0" w:line="240" w:lineRule="auto"/>
        <w:ind w:firstLine="510"/>
        <w:jc w:val="right"/>
        <w:rPr>
          <w:rFonts w:ascii="Times New Roman" w:eastAsia="Arial" w:hAnsi="Times New Roman" w:cs="Times New Roman"/>
          <w:color w:val="000000" w:themeColor="text1"/>
          <w:sz w:val="28"/>
          <w:szCs w:val="28"/>
        </w:rPr>
      </w:pPr>
      <w:proofErr w:type="spellStart"/>
      <w:r>
        <w:rPr>
          <w:rFonts w:ascii="Times New Roman" w:eastAsia="Arial" w:hAnsi="Times New Roman" w:cs="Times New Roman"/>
          <w:color w:val="000000" w:themeColor="text1"/>
          <w:sz w:val="28"/>
          <w:szCs w:val="28"/>
        </w:rPr>
        <w:t>Коренькова</w:t>
      </w:r>
      <w:proofErr w:type="spellEnd"/>
      <w:r>
        <w:rPr>
          <w:rFonts w:ascii="Times New Roman" w:eastAsia="Arial" w:hAnsi="Times New Roman" w:cs="Times New Roman"/>
          <w:color w:val="000000" w:themeColor="text1"/>
          <w:sz w:val="28"/>
          <w:szCs w:val="28"/>
        </w:rPr>
        <w:t xml:space="preserve"> Анастасия Александровна</w:t>
      </w:r>
    </w:p>
    <w:p w14:paraId="586E0BC2" w14:textId="77777777" w:rsidR="004D60AC" w:rsidRPr="00316346" w:rsidRDefault="004D60AC" w:rsidP="003C2A23">
      <w:pPr>
        <w:spacing w:after="0" w:line="240" w:lineRule="auto"/>
        <w:ind w:firstLine="510"/>
        <w:jc w:val="right"/>
        <w:rPr>
          <w:rFonts w:ascii="Times New Roman" w:eastAsia="Times New Roman" w:hAnsi="Times New Roman" w:cs="Times New Roman"/>
          <w:color w:val="000000" w:themeColor="text1"/>
          <w:sz w:val="28"/>
          <w:szCs w:val="28"/>
        </w:rPr>
      </w:pPr>
    </w:p>
    <w:p w14:paraId="10C5F73B" w14:textId="77777777" w:rsidR="00923C71" w:rsidRDefault="00316346" w:rsidP="003C2A23">
      <w:pPr>
        <w:spacing w:after="0" w:line="240" w:lineRule="auto"/>
        <w:ind w:firstLine="510"/>
        <w:jc w:val="right"/>
        <w:rPr>
          <w:rFonts w:ascii="Times New Roman" w:eastAsia="Times New Roman" w:hAnsi="Times New Roman" w:cs="Times New Roman"/>
          <w:color w:val="000000" w:themeColor="text1"/>
          <w:sz w:val="28"/>
          <w:szCs w:val="28"/>
        </w:rPr>
      </w:pP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r w:rsidRPr="00316346">
        <w:rPr>
          <w:rFonts w:ascii="Times New Roman" w:eastAsia="Times New Roman" w:hAnsi="Times New Roman" w:cs="Times New Roman"/>
          <w:color w:val="000000" w:themeColor="text1"/>
          <w:sz w:val="28"/>
          <w:szCs w:val="28"/>
        </w:rPr>
        <w:br/>
      </w:r>
    </w:p>
    <w:p w14:paraId="15AA5F8A" w14:textId="77777777" w:rsidR="00923C71" w:rsidRDefault="00923C71" w:rsidP="003C2A23">
      <w:pPr>
        <w:spacing w:after="0" w:line="240" w:lineRule="auto"/>
        <w:ind w:firstLine="510"/>
        <w:jc w:val="right"/>
        <w:rPr>
          <w:rFonts w:ascii="Times New Roman" w:eastAsia="Times New Roman" w:hAnsi="Times New Roman" w:cs="Times New Roman"/>
          <w:color w:val="000000" w:themeColor="text1"/>
          <w:sz w:val="28"/>
          <w:szCs w:val="28"/>
        </w:rPr>
      </w:pPr>
    </w:p>
    <w:p w14:paraId="441FE116" w14:textId="77777777" w:rsidR="00923C71" w:rsidRDefault="00923C71" w:rsidP="003C2A23">
      <w:pPr>
        <w:spacing w:after="0" w:line="240" w:lineRule="auto"/>
        <w:ind w:firstLine="510"/>
        <w:jc w:val="right"/>
        <w:rPr>
          <w:rFonts w:ascii="Times New Roman" w:eastAsia="Times New Roman" w:hAnsi="Times New Roman" w:cs="Times New Roman"/>
          <w:color w:val="000000" w:themeColor="text1"/>
          <w:sz w:val="28"/>
          <w:szCs w:val="28"/>
        </w:rPr>
      </w:pPr>
    </w:p>
    <w:p w14:paraId="160AEC6D"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3C1CC67F"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36F7D91E"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5D512BB7" w14:textId="77777777" w:rsidR="0049154E" w:rsidRDefault="0049154E" w:rsidP="003C2A23">
      <w:pPr>
        <w:spacing w:after="0" w:line="240" w:lineRule="auto"/>
        <w:ind w:firstLine="510"/>
        <w:jc w:val="right"/>
        <w:rPr>
          <w:rFonts w:ascii="Times New Roman" w:eastAsia="Times New Roman" w:hAnsi="Times New Roman" w:cs="Times New Roman"/>
          <w:color w:val="000000" w:themeColor="text1"/>
          <w:sz w:val="28"/>
          <w:szCs w:val="28"/>
        </w:rPr>
      </w:pPr>
    </w:p>
    <w:p w14:paraId="0E06E0D4" w14:textId="77777777" w:rsidR="003C2A23" w:rsidRDefault="003C2A23" w:rsidP="003C2A23">
      <w:pPr>
        <w:spacing w:after="0" w:line="240" w:lineRule="auto"/>
        <w:ind w:firstLine="510"/>
        <w:jc w:val="right"/>
        <w:rPr>
          <w:rFonts w:ascii="Times New Roman" w:eastAsia="Times New Roman" w:hAnsi="Times New Roman" w:cs="Times New Roman"/>
          <w:color w:val="000000" w:themeColor="text1"/>
          <w:sz w:val="28"/>
          <w:szCs w:val="28"/>
        </w:rPr>
      </w:pPr>
    </w:p>
    <w:p w14:paraId="38EBD439" w14:textId="77777777" w:rsidR="0049154E" w:rsidRDefault="0049154E" w:rsidP="003C2A23">
      <w:pPr>
        <w:spacing w:after="0" w:line="240" w:lineRule="auto"/>
        <w:ind w:firstLine="510"/>
        <w:jc w:val="right"/>
        <w:rPr>
          <w:rFonts w:ascii="Times New Roman" w:eastAsia="Times New Roman" w:hAnsi="Times New Roman" w:cs="Times New Roman"/>
          <w:color w:val="000000" w:themeColor="text1"/>
          <w:sz w:val="28"/>
          <w:szCs w:val="28"/>
        </w:rPr>
      </w:pPr>
    </w:p>
    <w:p w14:paraId="4A3952D1" w14:textId="77777777" w:rsidR="003C2A23" w:rsidRPr="003C2A23" w:rsidRDefault="003C2A23" w:rsidP="003C2A23">
      <w:pPr>
        <w:shd w:val="clear" w:color="auto" w:fill="FFFFFF"/>
        <w:spacing w:after="0" w:line="240" w:lineRule="auto"/>
        <w:ind w:firstLine="510"/>
        <w:jc w:val="both"/>
        <w:rPr>
          <w:rFonts w:ascii="Times New Roman" w:hAnsi="Times New Roman" w:cs="Times New Roman"/>
          <w:color w:val="000000"/>
          <w:sz w:val="28"/>
          <w:szCs w:val="28"/>
        </w:rPr>
      </w:pPr>
    </w:p>
    <w:p w14:paraId="4FC70A81" w14:textId="6DC76025" w:rsidR="005851CD" w:rsidRPr="007F28DD" w:rsidRDefault="005851CD" w:rsidP="005851CD">
      <w:pPr>
        <w:spacing w:after="0" w:line="240" w:lineRule="auto"/>
        <w:ind w:firstLine="510"/>
        <w:jc w:val="center"/>
        <w:rPr>
          <w:rFonts w:ascii="Times New Roman" w:eastAsia="Times New Roman" w:hAnsi="Times New Roman" w:cs="Times New Roman"/>
          <w:b/>
          <w:sz w:val="28"/>
          <w:szCs w:val="28"/>
        </w:rPr>
      </w:pPr>
    </w:p>
    <w:p w14:paraId="21EACB89" w14:textId="77777777" w:rsidR="0049154E" w:rsidRPr="00BF215A" w:rsidRDefault="0049154E" w:rsidP="00C37319">
      <w:pPr>
        <w:spacing w:after="0" w:line="240" w:lineRule="auto"/>
        <w:ind w:firstLine="510"/>
        <w:jc w:val="both"/>
        <w:rPr>
          <w:rFonts w:ascii="Times New Roman" w:eastAsia="Times New Roman" w:hAnsi="Times New Roman" w:cs="Times New Roman"/>
          <w:sz w:val="28"/>
          <w:szCs w:val="28"/>
        </w:rPr>
      </w:pPr>
      <w:r w:rsidRPr="00BF215A">
        <w:rPr>
          <w:rFonts w:ascii="Times New Roman" w:eastAsia="Times New Roman" w:hAnsi="Times New Roman" w:cs="Times New Roman"/>
          <w:b/>
          <w:sz w:val="28"/>
          <w:szCs w:val="28"/>
        </w:rPr>
        <w:lastRenderedPageBreak/>
        <w:t>Цель:</w:t>
      </w:r>
      <w:r w:rsidRPr="00BF215A">
        <w:rPr>
          <w:rFonts w:ascii="Times New Roman" w:eastAsia="Times New Roman" w:hAnsi="Times New Roman" w:cs="Times New Roman"/>
          <w:sz w:val="28"/>
          <w:szCs w:val="28"/>
        </w:rPr>
        <w:t xml:space="preserve"> </w:t>
      </w:r>
      <w:bookmarkStart w:id="1" w:name="_Hlk64921389"/>
      <w:r w:rsidR="007668BD" w:rsidRPr="00BF215A">
        <w:rPr>
          <w:rFonts w:ascii="Times New Roman" w:hAnsi="Times New Roman" w:cs="Times New Roman"/>
          <w:color w:val="000000"/>
          <w:sz w:val="28"/>
          <w:szCs w:val="28"/>
        </w:rPr>
        <w:t>научиться использовать логический анализатор для исследования узлов цифровых прибо</w:t>
      </w:r>
      <w:r w:rsidR="00F14AB3" w:rsidRPr="00BF215A">
        <w:rPr>
          <w:rFonts w:ascii="Times New Roman" w:hAnsi="Times New Roman" w:cs="Times New Roman"/>
          <w:color w:val="000000"/>
          <w:sz w:val="28"/>
          <w:szCs w:val="28"/>
        </w:rPr>
        <w:t>ров</w:t>
      </w:r>
      <w:r w:rsidRPr="00BF215A">
        <w:rPr>
          <w:rFonts w:ascii="Times New Roman" w:eastAsia="Times New Roman" w:hAnsi="Times New Roman" w:cs="Times New Roman"/>
          <w:sz w:val="28"/>
          <w:szCs w:val="28"/>
        </w:rPr>
        <w:t xml:space="preserve">. </w:t>
      </w:r>
      <w:bookmarkEnd w:id="1"/>
    </w:p>
    <w:p w14:paraId="478F03FC" w14:textId="77777777" w:rsidR="003F7E09" w:rsidRPr="00BF215A" w:rsidRDefault="003F7E09" w:rsidP="00C37319">
      <w:pPr>
        <w:spacing w:after="0" w:line="240" w:lineRule="auto"/>
        <w:ind w:firstLine="510"/>
        <w:jc w:val="both"/>
        <w:rPr>
          <w:rFonts w:ascii="Times New Roman" w:eastAsia="Times New Roman" w:hAnsi="Times New Roman" w:cs="Times New Roman"/>
          <w:sz w:val="28"/>
          <w:szCs w:val="28"/>
        </w:rPr>
      </w:pPr>
    </w:p>
    <w:p w14:paraId="5498C3BF" w14:textId="77777777" w:rsidR="00EB1C16" w:rsidRPr="00BF215A" w:rsidRDefault="007668BD" w:rsidP="00BF215A">
      <w:pPr>
        <w:pStyle w:val="ae"/>
        <w:ind w:firstLine="720"/>
        <w:jc w:val="both"/>
        <w:rPr>
          <w:rFonts w:ascii="Times New Roman" w:hAnsi="Times New Roman" w:cs="Times New Roman"/>
          <w:noProof/>
          <w:sz w:val="28"/>
          <w:szCs w:val="28"/>
          <w:lang w:val="ru-RU"/>
        </w:rPr>
      </w:pPr>
      <w:r w:rsidRPr="00BF215A">
        <w:rPr>
          <w:rFonts w:ascii="Times New Roman" w:hAnsi="Times New Roman" w:cs="Times New Roman"/>
          <w:b/>
          <w:sz w:val="28"/>
          <w:szCs w:val="28"/>
          <w:lang w:val="ru-RU"/>
        </w:rPr>
        <w:t>Четырехразрядный счетчик последовательного типа</w:t>
      </w:r>
      <w:r w:rsidR="00F14AB3" w:rsidRPr="00BF215A">
        <w:rPr>
          <w:rFonts w:ascii="Times New Roman" w:hAnsi="Times New Roman" w:cs="Times New Roman"/>
          <w:b/>
          <w:sz w:val="28"/>
          <w:szCs w:val="28"/>
          <w:lang w:val="ru-RU"/>
        </w:rPr>
        <w:t>.</w:t>
      </w:r>
      <w:r w:rsidR="00F14AB3" w:rsidRPr="00BF215A">
        <w:rPr>
          <w:rFonts w:ascii="Times New Roman" w:hAnsi="Times New Roman" w:cs="Times New Roman"/>
          <w:noProof/>
          <w:sz w:val="28"/>
          <w:szCs w:val="28"/>
          <w:lang w:val="ru-RU"/>
        </w:rPr>
        <w:t xml:space="preserve"> </w:t>
      </w:r>
    </w:p>
    <w:p w14:paraId="039A5121" w14:textId="77777777" w:rsidR="00011A7C" w:rsidRPr="00BF215A" w:rsidRDefault="00011A7C" w:rsidP="00BF215A">
      <w:pPr>
        <w:spacing w:after="0" w:line="240" w:lineRule="auto"/>
        <w:ind w:firstLine="720"/>
        <w:jc w:val="both"/>
        <w:rPr>
          <w:rFonts w:ascii="Times New Roman" w:hAnsi="Times New Roman" w:cs="Times New Roman"/>
          <w:sz w:val="28"/>
          <w:szCs w:val="28"/>
        </w:rPr>
      </w:pPr>
      <w:r w:rsidRPr="00BF215A">
        <w:rPr>
          <w:rFonts w:ascii="Times New Roman" w:hAnsi="Times New Roman" w:cs="Times New Roman"/>
          <w:sz w:val="28"/>
          <w:szCs w:val="28"/>
        </w:rPr>
        <w:t>Цифровой счетчик — это функциональная схема, осуществляющая счет поступающих на ее вход импульсов, формирование результата счета, его хранение.</w:t>
      </w:r>
      <w:r w:rsidR="00416501" w:rsidRPr="00BF215A">
        <w:rPr>
          <w:rFonts w:ascii="Times New Roman" w:hAnsi="Times New Roman" w:cs="Times New Roman"/>
          <w:sz w:val="28"/>
          <w:szCs w:val="28"/>
        </w:rPr>
        <w:t xml:space="preserve"> </w:t>
      </w:r>
      <w:r w:rsidRPr="00BF215A">
        <w:rPr>
          <w:rFonts w:ascii="Times New Roman" w:hAnsi="Times New Roman" w:cs="Times New Roman"/>
          <w:sz w:val="28"/>
          <w:szCs w:val="28"/>
        </w:rPr>
        <w:t>Счетчик по мере поступления входных импульсов на его вход последовательно пере</w:t>
      </w:r>
      <w:r w:rsidRPr="00BF215A">
        <w:rPr>
          <w:rFonts w:ascii="Times New Roman" w:hAnsi="Times New Roman" w:cs="Times New Roman"/>
          <w:sz w:val="28"/>
          <w:szCs w:val="28"/>
        </w:rPr>
        <w:softHyphen/>
        <w:t>бирает свои состояния в определенном порядке для данной схемы.</w:t>
      </w:r>
    </w:p>
    <w:p w14:paraId="52271131" w14:textId="77777777" w:rsidR="00011A7C" w:rsidRPr="00BF215A" w:rsidRDefault="00011A7C" w:rsidP="00BF215A">
      <w:pPr>
        <w:spacing w:after="0" w:line="240" w:lineRule="auto"/>
        <w:ind w:firstLine="720"/>
        <w:jc w:val="both"/>
        <w:rPr>
          <w:rFonts w:ascii="Times New Roman" w:hAnsi="Times New Roman" w:cs="Times New Roman"/>
          <w:sz w:val="28"/>
          <w:szCs w:val="28"/>
        </w:rPr>
      </w:pPr>
      <w:r w:rsidRPr="00BF215A">
        <w:rPr>
          <w:rFonts w:ascii="Times New Roman" w:hAnsi="Times New Roman" w:cs="Times New Roman"/>
          <w:sz w:val="28"/>
          <w:szCs w:val="28"/>
        </w:rPr>
        <w:t>Из-за невозможности выполнить смену состояний всего счетчика в единый момент времени счетчики последовательного переноса бывают только асинхронными, т. е. сигналом переключения всей схемы является сам входной сигнал. Переключение счетчика осуществляется задним фронтом импульса старшего разряда. Достоинством такого счетчика является простота схемы и легкость наращивания разрядности. Минимальное внесение погрешности в счет, т. е. поступление некачественного импульса, вызовет несрабатывание только первого триггера, т. е. ошибку не более 1 первого разряда. Увеличение быстродействия достигается использованием схемных решений, позволяющих реализовать параллельный способ переноса информации. Схема состояний такого счетчика позволяет реализовать быструю смену их, поскольку счетные импульсы воздействуют сразу на все входы триггеров разрядов.</w:t>
      </w:r>
    </w:p>
    <w:p w14:paraId="3FCB531A" w14:textId="77777777" w:rsidR="00EB1C16" w:rsidRPr="00BF215A" w:rsidRDefault="00054132" w:rsidP="00BF215A">
      <w:pPr>
        <w:spacing w:after="0" w:line="240" w:lineRule="auto"/>
        <w:ind w:firstLine="720"/>
        <w:jc w:val="both"/>
        <w:rPr>
          <w:rFonts w:ascii="Times New Roman" w:hAnsi="Times New Roman" w:cs="Times New Roman"/>
          <w:sz w:val="28"/>
          <w:szCs w:val="28"/>
        </w:rPr>
      </w:pPr>
      <w:r w:rsidRPr="00BF215A">
        <w:rPr>
          <w:rFonts w:ascii="Times New Roman" w:hAnsi="Times New Roman" w:cs="Times New Roman"/>
          <w:sz w:val="28"/>
          <w:szCs w:val="28"/>
        </w:rPr>
        <w:t>Промоделируем работу 4-разрядного счетчика последовательного типа.</w:t>
      </w:r>
    </w:p>
    <w:p w14:paraId="763FDF2A" w14:textId="77777777" w:rsidR="00416501" w:rsidRPr="00BF215A" w:rsidRDefault="00416501" w:rsidP="00BF215A">
      <w:pPr>
        <w:spacing w:after="0" w:line="240" w:lineRule="auto"/>
        <w:ind w:firstLine="720"/>
        <w:jc w:val="both"/>
        <w:rPr>
          <w:rFonts w:ascii="Times New Roman" w:hAnsi="Times New Roman" w:cs="Times New Roman"/>
          <w:sz w:val="28"/>
          <w:szCs w:val="28"/>
        </w:rPr>
      </w:pPr>
    </w:p>
    <w:p w14:paraId="0B613C7B" w14:textId="21922810" w:rsidR="008F25BB" w:rsidRPr="00BF215A" w:rsidRDefault="00FC7778" w:rsidP="00BF215A">
      <w:pPr>
        <w:shd w:val="clear" w:color="auto" w:fill="FFFFFF"/>
        <w:spacing w:after="120" w:line="240" w:lineRule="auto"/>
        <w:jc w:val="center"/>
        <w:rPr>
          <w:rFonts w:ascii="Times New Roman" w:hAnsi="Times New Roman" w:cs="Times New Roman"/>
          <w:noProof/>
          <w:sz w:val="28"/>
          <w:szCs w:val="28"/>
        </w:rPr>
      </w:pPr>
      <w:r>
        <w:rPr>
          <w:noProof/>
        </w:rPr>
        <w:lastRenderedPageBreak/>
        <w:drawing>
          <wp:inline distT="0" distB="0" distL="0" distR="0" wp14:anchorId="7F179FDC" wp14:editId="131A2FFF">
            <wp:extent cx="6119495" cy="5295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5295900"/>
                    </a:xfrm>
                    <a:prstGeom prst="rect">
                      <a:avLst/>
                    </a:prstGeom>
                  </pic:spPr>
                </pic:pic>
              </a:graphicData>
            </a:graphic>
          </wp:inline>
        </w:drawing>
      </w:r>
      <w:bookmarkStart w:id="2" w:name="_GoBack"/>
      <w:bookmarkEnd w:id="2"/>
    </w:p>
    <w:p w14:paraId="2C59F5A7" w14:textId="77777777" w:rsidR="00EB1C16" w:rsidRPr="00BF215A" w:rsidRDefault="008F25BB" w:rsidP="00BF215A">
      <w:pPr>
        <w:spacing w:after="0" w:line="240" w:lineRule="auto"/>
        <w:ind w:firstLine="720"/>
        <w:jc w:val="both"/>
        <w:rPr>
          <w:rFonts w:ascii="Times New Roman" w:hAnsi="Times New Roman" w:cs="Times New Roman"/>
          <w:sz w:val="28"/>
          <w:szCs w:val="28"/>
        </w:rPr>
      </w:pPr>
      <w:r w:rsidRPr="00BF215A">
        <w:rPr>
          <w:rFonts w:ascii="Times New Roman" w:hAnsi="Times New Roman" w:cs="Times New Roman"/>
          <w:sz w:val="28"/>
          <w:szCs w:val="28"/>
        </w:rPr>
        <w:t xml:space="preserve">Рис. 1. </w:t>
      </w:r>
      <w:r w:rsidR="00011A7C" w:rsidRPr="00BF215A">
        <w:rPr>
          <w:rFonts w:ascii="Times New Roman" w:hAnsi="Times New Roman" w:cs="Times New Roman"/>
          <w:sz w:val="28"/>
          <w:szCs w:val="28"/>
        </w:rPr>
        <w:t>Четырехразрядный счетчик последовательного типа</w:t>
      </w:r>
    </w:p>
    <w:p w14:paraId="1231DFA3" w14:textId="77777777" w:rsidR="00EB1C16" w:rsidRPr="00BF215A" w:rsidRDefault="00273EF4" w:rsidP="00BF215A">
      <w:pPr>
        <w:spacing w:after="0" w:line="240" w:lineRule="auto"/>
        <w:ind w:firstLine="720"/>
        <w:jc w:val="both"/>
        <w:rPr>
          <w:rFonts w:ascii="Times New Roman" w:hAnsi="Times New Roman" w:cs="Times New Roman"/>
          <w:b/>
          <w:sz w:val="28"/>
          <w:szCs w:val="28"/>
        </w:rPr>
      </w:pPr>
      <w:r w:rsidRPr="00BF215A">
        <w:rPr>
          <w:rFonts w:ascii="Times New Roman" w:hAnsi="Times New Roman" w:cs="Times New Roman"/>
          <w:b/>
          <w:sz w:val="28"/>
          <w:szCs w:val="28"/>
        </w:rPr>
        <w:t>Вычитающий счетчик на динамических элементах</w:t>
      </w:r>
      <w:r w:rsidR="00EB1C16" w:rsidRPr="00BF215A">
        <w:rPr>
          <w:rFonts w:ascii="Times New Roman" w:hAnsi="Times New Roman" w:cs="Times New Roman"/>
          <w:b/>
          <w:sz w:val="28"/>
          <w:szCs w:val="28"/>
        </w:rPr>
        <w:t>.</w:t>
      </w:r>
    </w:p>
    <w:p w14:paraId="1E5D2D22" w14:textId="77777777" w:rsidR="00350309" w:rsidRPr="00BF215A" w:rsidRDefault="00350309" w:rsidP="00BF215A">
      <w:pPr>
        <w:spacing w:after="0" w:line="240" w:lineRule="auto"/>
        <w:ind w:firstLine="720"/>
        <w:jc w:val="both"/>
        <w:rPr>
          <w:rFonts w:ascii="Times New Roman" w:hAnsi="Times New Roman" w:cs="Times New Roman"/>
          <w:b/>
          <w:sz w:val="28"/>
          <w:szCs w:val="28"/>
        </w:rPr>
      </w:pPr>
    </w:p>
    <w:p w14:paraId="77993EAD" w14:textId="47EA4188" w:rsidR="00350309" w:rsidRPr="00BF215A" w:rsidRDefault="00FC7778" w:rsidP="00BF215A">
      <w:pPr>
        <w:spacing w:after="120" w:line="240" w:lineRule="auto"/>
        <w:jc w:val="center"/>
        <w:rPr>
          <w:rFonts w:ascii="Times New Roman" w:hAnsi="Times New Roman" w:cs="Times New Roman"/>
          <w:b/>
          <w:sz w:val="28"/>
          <w:szCs w:val="28"/>
        </w:rPr>
      </w:pPr>
      <w:r>
        <w:rPr>
          <w:noProof/>
        </w:rPr>
        <w:lastRenderedPageBreak/>
        <w:drawing>
          <wp:inline distT="0" distB="0" distL="0" distR="0" wp14:anchorId="00E0C8D0" wp14:editId="0A90B156">
            <wp:extent cx="6119495" cy="40633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063365"/>
                    </a:xfrm>
                    <a:prstGeom prst="rect">
                      <a:avLst/>
                    </a:prstGeom>
                  </pic:spPr>
                </pic:pic>
              </a:graphicData>
            </a:graphic>
          </wp:inline>
        </w:drawing>
      </w:r>
    </w:p>
    <w:p w14:paraId="4D065E12" w14:textId="77777777" w:rsidR="00350309" w:rsidRPr="00BF215A" w:rsidRDefault="00273EF4" w:rsidP="00BF215A">
      <w:pPr>
        <w:spacing w:after="0" w:line="240" w:lineRule="auto"/>
        <w:ind w:firstLine="720"/>
        <w:jc w:val="both"/>
        <w:rPr>
          <w:rFonts w:ascii="Times New Roman" w:hAnsi="Times New Roman" w:cs="Times New Roman"/>
          <w:sz w:val="28"/>
          <w:szCs w:val="28"/>
        </w:rPr>
      </w:pPr>
      <w:r w:rsidRPr="00BF215A">
        <w:rPr>
          <w:rFonts w:ascii="Times New Roman" w:hAnsi="Times New Roman" w:cs="Times New Roman"/>
          <w:sz w:val="28"/>
          <w:szCs w:val="28"/>
        </w:rPr>
        <w:t xml:space="preserve">Рис. </w:t>
      </w:r>
      <w:r w:rsidR="00350309" w:rsidRPr="00BF215A">
        <w:rPr>
          <w:rFonts w:ascii="Times New Roman" w:hAnsi="Times New Roman" w:cs="Times New Roman"/>
          <w:sz w:val="28"/>
          <w:szCs w:val="28"/>
        </w:rPr>
        <w:t>2</w:t>
      </w:r>
      <w:r w:rsidRPr="00BF215A">
        <w:rPr>
          <w:rFonts w:ascii="Times New Roman" w:hAnsi="Times New Roman" w:cs="Times New Roman"/>
          <w:sz w:val="28"/>
          <w:szCs w:val="28"/>
        </w:rPr>
        <w:t xml:space="preserve">. </w:t>
      </w:r>
      <w:r w:rsidR="00350309" w:rsidRPr="00BF215A">
        <w:rPr>
          <w:rFonts w:ascii="Times New Roman" w:hAnsi="Times New Roman" w:cs="Times New Roman"/>
          <w:sz w:val="28"/>
          <w:szCs w:val="28"/>
        </w:rPr>
        <w:t>Вычитающий счетчик на динамических элементах</w:t>
      </w:r>
    </w:p>
    <w:p w14:paraId="0853AFAF" w14:textId="77777777" w:rsidR="00EB5EC8" w:rsidRPr="00BF215A" w:rsidRDefault="00EB5EC8" w:rsidP="00BF215A">
      <w:pPr>
        <w:pStyle w:val="ae"/>
        <w:ind w:firstLine="720"/>
        <w:jc w:val="both"/>
        <w:rPr>
          <w:rFonts w:ascii="Times New Roman" w:hAnsi="Times New Roman" w:cs="Times New Roman"/>
          <w:b/>
          <w:sz w:val="28"/>
          <w:szCs w:val="28"/>
          <w:lang w:val="ru-RU"/>
        </w:rPr>
      </w:pPr>
    </w:p>
    <w:p w14:paraId="0D878992" w14:textId="77777777" w:rsidR="00EB5EC8" w:rsidRPr="00BF215A" w:rsidRDefault="00292D7B" w:rsidP="00BF215A">
      <w:pPr>
        <w:pStyle w:val="ae"/>
        <w:ind w:firstLine="720"/>
        <w:jc w:val="both"/>
        <w:rPr>
          <w:rFonts w:ascii="Times New Roman" w:hAnsi="Times New Roman" w:cs="Times New Roman"/>
          <w:b/>
          <w:sz w:val="28"/>
          <w:szCs w:val="28"/>
          <w:lang w:val="ru-RU"/>
        </w:rPr>
      </w:pPr>
      <w:r w:rsidRPr="00BF215A">
        <w:rPr>
          <w:rFonts w:ascii="Times New Roman" w:hAnsi="Times New Roman" w:cs="Times New Roman"/>
          <w:b/>
          <w:sz w:val="28"/>
          <w:szCs w:val="28"/>
          <w:lang w:val="ru-RU"/>
        </w:rPr>
        <w:t>Суммирующий счетчик на динамических элементах</w:t>
      </w:r>
      <w:r w:rsidR="00EB5EC8" w:rsidRPr="00BF215A">
        <w:rPr>
          <w:rFonts w:ascii="Times New Roman" w:hAnsi="Times New Roman" w:cs="Times New Roman"/>
          <w:b/>
          <w:sz w:val="28"/>
          <w:szCs w:val="28"/>
          <w:lang w:val="ru-RU"/>
        </w:rPr>
        <w:t>.</w:t>
      </w:r>
    </w:p>
    <w:p w14:paraId="23B553F9" w14:textId="77777777" w:rsidR="00CE2B32" w:rsidRPr="00BF215A" w:rsidRDefault="00CE2B32" w:rsidP="00BF215A">
      <w:pPr>
        <w:pStyle w:val="ae"/>
        <w:ind w:firstLine="720"/>
        <w:jc w:val="both"/>
        <w:rPr>
          <w:rFonts w:ascii="Times New Roman" w:hAnsi="Times New Roman" w:cs="Times New Roman"/>
          <w:b/>
          <w:sz w:val="28"/>
          <w:szCs w:val="28"/>
          <w:lang w:val="ru-RU"/>
        </w:rPr>
      </w:pPr>
    </w:p>
    <w:p w14:paraId="7E633831" w14:textId="071C79D3" w:rsidR="00350309" w:rsidRPr="00BF215A" w:rsidRDefault="00FC7778" w:rsidP="00BF215A">
      <w:pPr>
        <w:spacing w:after="120" w:line="240" w:lineRule="auto"/>
        <w:jc w:val="both"/>
        <w:rPr>
          <w:rFonts w:ascii="Times New Roman" w:hAnsi="Times New Roman" w:cs="Times New Roman"/>
          <w:sz w:val="28"/>
          <w:szCs w:val="28"/>
        </w:rPr>
      </w:pPr>
      <w:r>
        <w:rPr>
          <w:noProof/>
        </w:rPr>
        <w:drawing>
          <wp:inline distT="0" distB="0" distL="0" distR="0" wp14:anchorId="6A7A3897" wp14:editId="478651ED">
            <wp:extent cx="6119495" cy="3906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906520"/>
                    </a:xfrm>
                    <a:prstGeom prst="rect">
                      <a:avLst/>
                    </a:prstGeom>
                  </pic:spPr>
                </pic:pic>
              </a:graphicData>
            </a:graphic>
          </wp:inline>
        </w:drawing>
      </w:r>
    </w:p>
    <w:p w14:paraId="3F6FAD9B" w14:textId="77777777" w:rsidR="005663F6" w:rsidRPr="00BF215A" w:rsidRDefault="00675BDD" w:rsidP="00BF215A">
      <w:pPr>
        <w:spacing w:after="0" w:line="240" w:lineRule="auto"/>
        <w:ind w:firstLine="720"/>
        <w:jc w:val="both"/>
        <w:rPr>
          <w:rFonts w:ascii="Times New Roman" w:hAnsi="Times New Roman" w:cs="Times New Roman"/>
          <w:sz w:val="28"/>
          <w:szCs w:val="28"/>
        </w:rPr>
      </w:pPr>
      <w:r w:rsidRPr="00BF215A">
        <w:rPr>
          <w:rFonts w:ascii="Times New Roman" w:hAnsi="Times New Roman" w:cs="Times New Roman"/>
          <w:sz w:val="28"/>
          <w:szCs w:val="28"/>
        </w:rPr>
        <w:t xml:space="preserve">Рис. 3. </w:t>
      </w:r>
      <w:r w:rsidR="00350309" w:rsidRPr="00BF215A">
        <w:rPr>
          <w:rFonts w:ascii="Times New Roman" w:hAnsi="Times New Roman" w:cs="Times New Roman"/>
          <w:sz w:val="28"/>
          <w:szCs w:val="28"/>
        </w:rPr>
        <w:t>Суммирующий счетчик на динамических элементах</w:t>
      </w:r>
    </w:p>
    <w:p w14:paraId="3A63EC40" w14:textId="56ADCEAD" w:rsidR="00350309" w:rsidRDefault="00350309" w:rsidP="00BF215A">
      <w:pPr>
        <w:spacing w:after="0" w:line="240" w:lineRule="auto"/>
        <w:ind w:firstLine="720"/>
        <w:jc w:val="both"/>
        <w:rPr>
          <w:rFonts w:ascii="Times New Roman" w:hAnsi="Times New Roman" w:cs="Times New Roman"/>
          <w:sz w:val="28"/>
          <w:szCs w:val="28"/>
        </w:rPr>
      </w:pPr>
    </w:p>
    <w:p w14:paraId="64DE9784" w14:textId="59B0273E" w:rsidR="00C7442E" w:rsidRDefault="00C7442E" w:rsidP="00BF215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Вариант 2 4ых </w:t>
      </w:r>
      <w:proofErr w:type="spellStart"/>
      <w:r>
        <w:rPr>
          <w:rFonts w:ascii="Times New Roman" w:hAnsi="Times New Roman" w:cs="Times New Roman"/>
          <w:sz w:val="28"/>
          <w:szCs w:val="28"/>
        </w:rPr>
        <w:t>разярдного</w:t>
      </w:r>
      <w:proofErr w:type="spellEnd"/>
      <w:r>
        <w:rPr>
          <w:rFonts w:ascii="Times New Roman" w:hAnsi="Times New Roman" w:cs="Times New Roman"/>
          <w:sz w:val="28"/>
          <w:szCs w:val="28"/>
        </w:rPr>
        <w:t xml:space="preserve"> последовательного</w:t>
      </w:r>
    </w:p>
    <w:p w14:paraId="55DE65C4" w14:textId="35C32A8E" w:rsidR="00C7442E" w:rsidRPr="00BF215A" w:rsidRDefault="00FC7778" w:rsidP="00C7442E">
      <w:pPr>
        <w:spacing w:after="0" w:line="240" w:lineRule="auto"/>
        <w:jc w:val="center"/>
        <w:rPr>
          <w:rFonts w:ascii="Times New Roman" w:hAnsi="Times New Roman" w:cs="Times New Roman"/>
          <w:sz w:val="28"/>
          <w:szCs w:val="28"/>
        </w:rPr>
      </w:pPr>
      <w:r>
        <w:rPr>
          <w:noProof/>
        </w:rPr>
        <w:drawing>
          <wp:inline distT="0" distB="0" distL="0" distR="0" wp14:anchorId="1B4458DD" wp14:editId="1CB3B6A9">
            <wp:extent cx="6119495" cy="36683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668395"/>
                    </a:xfrm>
                    <a:prstGeom prst="rect">
                      <a:avLst/>
                    </a:prstGeom>
                  </pic:spPr>
                </pic:pic>
              </a:graphicData>
            </a:graphic>
          </wp:inline>
        </w:drawing>
      </w:r>
    </w:p>
    <w:p w14:paraId="266B1E08" w14:textId="77777777" w:rsidR="00615296" w:rsidRPr="00BF215A" w:rsidRDefault="00712585" w:rsidP="00BF215A">
      <w:pPr>
        <w:pStyle w:val="a9"/>
        <w:spacing w:after="0" w:line="240" w:lineRule="auto"/>
        <w:ind w:left="0" w:firstLine="720"/>
        <w:jc w:val="both"/>
        <w:rPr>
          <w:rFonts w:ascii="Times New Roman" w:eastAsia="Times New Roman" w:hAnsi="Times New Roman" w:cs="Times New Roman"/>
          <w:b/>
          <w:sz w:val="28"/>
          <w:szCs w:val="28"/>
        </w:rPr>
      </w:pPr>
      <w:r w:rsidRPr="00BF215A">
        <w:rPr>
          <w:rFonts w:ascii="Times New Roman" w:eastAsia="Times New Roman" w:hAnsi="Times New Roman" w:cs="Times New Roman"/>
          <w:b/>
          <w:sz w:val="28"/>
          <w:szCs w:val="28"/>
        </w:rPr>
        <w:t xml:space="preserve">Контрольные вопросы: </w:t>
      </w:r>
    </w:p>
    <w:p w14:paraId="766BD705" w14:textId="77777777" w:rsidR="003210F4" w:rsidRPr="00BF215A" w:rsidRDefault="00182218" w:rsidP="00BF215A">
      <w:pPr>
        <w:pStyle w:val="a9"/>
        <w:numPr>
          <w:ilvl w:val="0"/>
          <w:numId w:val="49"/>
        </w:numPr>
        <w:spacing w:after="0" w:line="240" w:lineRule="auto"/>
        <w:ind w:left="0" w:firstLine="720"/>
        <w:jc w:val="both"/>
        <w:rPr>
          <w:rFonts w:ascii="Times New Roman" w:hAnsi="Times New Roman" w:cs="Times New Roman"/>
          <w:sz w:val="28"/>
          <w:szCs w:val="28"/>
          <w:u w:val="single"/>
        </w:rPr>
      </w:pPr>
      <w:r w:rsidRPr="00BF215A">
        <w:rPr>
          <w:rFonts w:ascii="Times New Roman" w:hAnsi="Times New Roman" w:cs="Times New Roman"/>
          <w:sz w:val="28"/>
          <w:szCs w:val="28"/>
          <w:u w:val="single"/>
        </w:rPr>
        <w:t>Пояснить принцип действия логического анализатора</w:t>
      </w:r>
      <w:r w:rsidR="005E0405" w:rsidRPr="00BF215A">
        <w:rPr>
          <w:rFonts w:ascii="Times New Roman" w:hAnsi="Times New Roman" w:cs="Times New Roman"/>
          <w:sz w:val="28"/>
          <w:szCs w:val="28"/>
          <w:u w:val="single"/>
        </w:rPr>
        <w:t>?</w:t>
      </w:r>
    </w:p>
    <w:p w14:paraId="2224CAE9" w14:textId="77777777" w:rsidR="00182218" w:rsidRPr="00BF215A" w:rsidRDefault="00182218" w:rsidP="00BF215A">
      <w:pPr>
        <w:pStyle w:val="a9"/>
        <w:spacing w:after="0" w:line="240" w:lineRule="auto"/>
        <w:ind w:left="0" w:firstLine="720"/>
        <w:jc w:val="both"/>
        <w:rPr>
          <w:rFonts w:ascii="Times New Roman" w:hAnsi="Times New Roman" w:cs="Times New Roman"/>
          <w:sz w:val="28"/>
          <w:szCs w:val="28"/>
        </w:rPr>
      </w:pPr>
      <w:r w:rsidRPr="00BF215A">
        <w:rPr>
          <w:rFonts w:ascii="Times New Roman" w:hAnsi="Times New Roman" w:cs="Times New Roman"/>
          <w:sz w:val="28"/>
          <w:szCs w:val="28"/>
        </w:rPr>
        <w:t>а) цифровые микросхемы имеют большую функциональную законченность и универсальность, что позволяет создать аппаратуру с минимальным количеством навесных компонентов. При этом в значительной степени облегчается монтаж и его автоматизация;</w:t>
      </w:r>
    </w:p>
    <w:p w14:paraId="78891C4A" w14:textId="77777777" w:rsidR="00182218" w:rsidRPr="00BF215A" w:rsidRDefault="00182218" w:rsidP="00BF215A">
      <w:pPr>
        <w:pStyle w:val="a9"/>
        <w:spacing w:after="0" w:line="240" w:lineRule="auto"/>
        <w:ind w:left="0" w:firstLine="720"/>
        <w:jc w:val="both"/>
        <w:rPr>
          <w:rFonts w:ascii="Times New Roman" w:hAnsi="Times New Roman" w:cs="Times New Roman"/>
          <w:sz w:val="28"/>
          <w:szCs w:val="28"/>
        </w:rPr>
      </w:pPr>
      <w:r w:rsidRPr="00BF215A">
        <w:rPr>
          <w:rFonts w:ascii="Times New Roman" w:hAnsi="Times New Roman" w:cs="Times New Roman"/>
          <w:sz w:val="28"/>
          <w:szCs w:val="28"/>
        </w:rPr>
        <w:t>б) цифровые микросхемы имеют наибольшую степень интеграции, что позволяет создавать микроэлектронные устройства с минимальным количеством корпусов и внешних соединений. Это приводит к упрощению разработки и конструирования аппаратуры и повышению ее надежности;</w:t>
      </w:r>
    </w:p>
    <w:p w14:paraId="3F0F464F" w14:textId="77777777" w:rsidR="00182218" w:rsidRPr="00BF215A" w:rsidRDefault="00182218" w:rsidP="00BF215A">
      <w:pPr>
        <w:pStyle w:val="a9"/>
        <w:spacing w:after="0" w:line="240" w:lineRule="auto"/>
        <w:ind w:left="0" w:firstLine="720"/>
        <w:jc w:val="both"/>
        <w:rPr>
          <w:rFonts w:ascii="Times New Roman" w:hAnsi="Times New Roman" w:cs="Times New Roman"/>
          <w:sz w:val="28"/>
          <w:szCs w:val="28"/>
        </w:rPr>
      </w:pPr>
      <w:r w:rsidRPr="00BF215A">
        <w:rPr>
          <w:rFonts w:ascii="Times New Roman" w:hAnsi="Times New Roman" w:cs="Times New Roman"/>
          <w:sz w:val="28"/>
          <w:szCs w:val="28"/>
        </w:rPr>
        <w:t>в) цифровые микросхемы имеют относительно большие допуски на параметры, что позволяет обходиться без точных регулировок. Число контролируемых параметров ограничено, и о них имеется дос</w:t>
      </w:r>
      <w:r w:rsidRPr="00BF215A">
        <w:rPr>
          <w:rFonts w:ascii="Times New Roman" w:hAnsi="Times New Roman" w:cs="Times New Roman"/>
          <w:sz w:val="28"/>
          <w:szCs w:val="28"/>
        </w:rPr>
        <w:softHyphen/>
        <w:t>таточно полная информация в справочной литературе;</w:t>
      </w:r>
    </w:p>
    <w:p w14:paraId="48090F41" w14:textId="77777777" w:rsidR="00D749A7" w:rsidRPr="00BF215A" w:rsidRDefault="00182218" w:rsidP="00BF215A">
      <w:pPr>
        <w:pStyle w:val="a9"/>
        <w:spacing w:after="0" w:line="240" w:lineRule="auto"/>
        <w:ind w:left="0" w:firstLine="720"/>
        <w:jc w:val="both"/>
        <w:rPr>
          <w:rFonts w:ascii="Times New Roman" w:hAnsi="Times New Roman" w:cs="Times New Roman"/>
          <w:sz w:val="28"/>
          <w:szCs w:val="28"/>
        </w:rPr>
      </w:pPr>
      <w:r w:rsidRPr="00BF215A">
        <w:rPr>
          <w:rFonts w:ascii="Times New Roman" w:hAnsi="Times New Roman" w:cs="Times New Roman"/>
          <w:sz w:val="28"/>
          <w:szCs w:val="28"/>
        </w:rPr>
        <w:t>г) автоматизированные методы проектирования сложной аппаратуры на цифровых микросхемах в настоящее время хорошо разработаны.</w:t>
      </w:r>
    </w:p>
    <w:p w14:paraId="1E9B0031" w14:textId="77777777" w:rsidR="00182218" w:rsidRPr="00BF215A" w:rsidRDefault="00182218" w:rsidP="00BF215A">
      <w:pPr>
        <w:pStyle w:val="a9"/>
        <w:numPr>
          <w:ilvl w:val="0"/>
          <w:numId w:val="49"/>
        </w:numPr>
        <w:spacing w:after="0" w:line="240" w:lineRule="auto"/>
        <w:ind w:left="0" w:firstLine="720"/>
        <w:jc w:val="both"/>
        <w:rPr>
          <w:rFonts w:ascii="Times New Roman" w:hAnsi="Times New Roman" w:cs="Times New Roman"/>
          <w:sz w:val="28"/>
          <w:szCs w:val="28"/>
          <w:u w:val="single"/>
        </w:rPr>
      </w:pPr>
      <w:r w:rsidRPr="00BF215A">
        <w:rPr>
          <w:rFonts w:ascii="Times New Roman" w:hAnsi="Times New Roman" w:cs="Times New Roman"/>
          <w:sz w:val="28"/>
          <w:szCs w:val="28"/>
          <w:u w:val="single"/>
        </w:rPr>
        <w:t>Где применяется логический анализатор?</w:t>
      </w:r>
    </w:p>
    <w:p w14:paraId="3B630788" w14:textId="77777777" w:rsidR="00D749A7" w:rsidRPr="00BF215A" w:rsidRDefault="00182218" w:rsidP="00BF215A">
      <w:pPr>
        <w:pStyle w:val="a9"/>
        <w:spacing w:after="0" w:line="240" w:lineRule="auto"/>
        <w:ind w:left="0" w:firstLine="720"/>
        <w:jc w:val="both"/>
        <w:rPr>
          <w:rFonts w:ascii="Times New Roman" w:hAnsi="Times New Roman" w:cs="Times New Roman"/>
          <w:sz w:val="28"/>
          <w:szCs w:val="28"/>
        </w:rPr>
      </w:pPr>
      <w:r w:rsidRPr="00BF215A">
        <w:rPr>
          <w:rFonts w:ascii="Times New Roman" w:hAnsi="Times New Roman" w:cs="Times New Roman"/>
          <w:sz w:val="28"/>
          <w:szCs w:val="28"/>
        </w:rPr>
        <w:t xml:space="preserve">Основные области использования цифровых микросхем — вычислительная и микропроцессорная техника, промышленная автоматика, средства автоматизации производственных процессов, устройства связи и обработки данных, бытовая аппаратура. Достоинства цифровых микросхем, </w:t>
      </w:r>
      <w:proofErr w:type="spellStart"/>
      <w:r w:rsidRPr="00BF215A">
        <w:rPr>
          <w:rFonts w:ascii="Times New Roman" w:hAnsi="Times New Roman" w:cs="Times New Roman"/>
          <w:sz w:val="28"/>
          <w:szCs w:val="28"/>
        </w:rPr>
        <w:t>отработанность</w:t>
      </w:r>
      <w:proofErr w:type="spellEnd"/>
      <w:r w:rsidRPr="00BF215A">
        <w:rPr>
          <w:rFonts w:ascii="Times New Roman" w:hAnsi="Times New Roman" w:cs="Times New Roman"/>
          <w:sz w:val="28"/>
          <w:szCs w:val="28"/>
        </w:rPr>
        <w:t xml:space="preserve"> методов построения цифровой аппаратуры обусловливает широкое внедрение цифровых методов обра</w:t>
      </w:r>
      <w:r w:rsidRPr="00BF215A">
        <w:rPr>
          <w:rFonts w:ascii="Times New Roman" w:hAnsi="Times New Roman" w:cs="Times New Roman"/>
          <w:sz w:val="28"/>
          <w:szCs w:val="28"/>
        </w:rPr>
        <w:softHyphen/>
        <w:t xml:space="preserve">ботки информации в традиционно аналоговые узлы. В последние годы все шире применяют синтезаторы частот, фильтры, линии задержки и т. п. Разработка и внедрение цифро-аналоговых и </w:t>
      </w:r>
      <w:r w:rsidRPr="00BF215A">
        <w:rPr>
          <w:rFonts w:ascii="Times New Roman" w:hAnsi="Times New Roman" w:cs="Times New Roman"/>
          <w:sz w:val="28"/>
          <w:szCs w:val="28"/>
        </w:rPr>
        <w:lastRenderedPageBreak/>
        <w:t>аналого-цифровых микросхем еще больше расширили области применения цифровых методов обработки информации.</w:t>
      </w:r>
    </w:p>
    <w:p w14:paraId="6124BAEE" w14:textId="77777777" w:rsidR="003210F4" w:rsidRPr="00BF215A" w:rsidRDefault="00182218" w:rsidP="00BF215A">
      <w:pPr>
        <w:pStyle w:val="a9"/>
        <w:numPr>
          <w:ilvl w:val="0"/>
          <w:numId w:val="49"/>
        </w:numPr>
        <w:spacing w:after="0" w:line="240" w:lineRule="auto"/>
        <w:ind w:left="0" w:firstLine="720"/>
        <w:jc w:val="both"/>
        <w:rPr>
          <w:rFonts w:ascii="Times New Roman" w:hAnsi="Times New Roman" w:cs="Times New Roman"/>
          <w:sz w:val="28"/>
          <w:szCs w:val="28"/>
          <w:u w:val="single"/>
        </w:rPr>
      </w:pPr>
      <w:r w:rsidRPr="00BF215A">
        <w:rPr>
          <w:rFonts w:ascii="Times New Roman" w:hAnsi="Times New Roman" w:cs="Times New Roman"/>
          <w:sz w:val="28"/>
          <w:szCs w:val="28"/>
          <w:u w:val="single"/>
        </w:rPr>
        <w:t>Пояснить временные диаграммы, полученные с помощью логического анализатора.</w:t>
      </w:r>
    </w:p>
    <w:p w14:paraId="59242416" w14:textId="77777777" w:rsidR="00182218" w:rsidRPr="00BF215A" w:rsidRDefault="00182218" w:rsidP="00BF215A">
      <w:pPr>
        <w:pStyle w:val="a9"/>
        <w:spacing w:after="0" w:line="240" w:lineRule="auto"/>
        <w:ind w:left="0" w:firstLine="720"/>
        <w:jc w:val="both"/>
        <w:rPr>
          <w:rFonts w:ascii="Times New Roman" w:hAnsi="Times New Roman" w:cs="Times New Roman"/>
          <w:sz w:val="28"/>
          <w:szCs w:val="28"/>
        </w:rPr>
      </w:pPr>
      <w:r w:rsidRPr="00BF215A">
        <w:rPr>
          <w:rFonts w:ascii="Times New Roman" w:hAnsi="Times New Roman" w:cs="Times New Roman"/>
          <w:sz w:val="28"/>
          <w:szCs w:val="28"/>
        </w:rPr>
        <w:t>Это функциональная схема, осуществляющая счет поступающих на ее вход импульсов, формирование результата счета, его хранение. Для построения счетчика необходимы триггеры двухступенчатой структуры. Счетчик по мере поступления входных импульсов на его вход последовательно пере</w:t>
      </w:r>
      <w:r w:rsidRPr="00BF215A">
        <w:rPr>
          <w:rFonts w:ascii="Times New Roman" w:hAnsi="Times New Roman" w:cs="Times New Roman"/>
          <w:sz w:val="28"/>
          <w:szCs w:val="28"/>
        </w:rPr>
        <w:softHyphen/>
        <w:t>бирает свои состояния в определенном порядке для данной схемы.</w:t>
      </w:r>
    </w:p>
    <w:p w14:paraId="5A8941D9" w14:textId="77777777" w:rsidR="00E67368" w:rsidRPr="00BF215A" w:rsidRDefault="00E67368" w:rsidP="00BF215A">
      <w:pPr>
        <w:spacing w:after="0" w:line="240" w:lineRule="auto"/>
        <w:ind w:firstLine="720"/>
        <w:jc w:val="both"/>
        <w:rPr>
          <w:rFonts w:ascii="Times New Roman" w:hAnsi="Times New Roman" w:cs="Times New Roman"/>
          <w:sz w:val="28"/>
          <w:szCs w:val="28"/>
        </w:rPr>
      </w:pPr>
    </w:p>
    <w:p w14:paraId="5EB00436" w14:textId="17930BAF" w:rsidR="003C2A23" w:rsidRPr="00BF215A" w:rsidRDefault="00E56547" w:rsidP="00BF215A">
      <w:pPr>
        <w:spacing w:after="0" w:line="240" w:lineRule="auto"/>
        <w:ind w:firstLine="720"/>
        <w:jc w:val="both"/>
        <w:rPr>
          <w:rFonts w:ascii="Times New Roman" w:eastAsia="Times New Roman" w:hAnsi="Times New Roman" w:cs="Times New Roman"/>
          <w:sz w:val="28"/>
          <w:szCs w:val="28"/>
        </w:rPr>
      </w:pPr>
      <w:r w:rsidRPr="00BF215A">
        <w:rPr>
          <w:rFonts w:ascii="Times New Roman" w:eastAsia="Times New Roman" w:hAnsi="Times New Roman" w:cs="Times New Roman"/>
          <w:b/>
          <w:sz w:val="28"/>
          <w:szCs w:val="28"/>
        </w:rPr>
        <w:t>Вывод:</w:t>
      </w:r>
      <w:r w:rsidR="00507554" w:rsidRPr="00BF215A">
        <w:rPr>
          <w:rFonts w:ascii="Times New Roman" w:eastAsia="Times New Roman" w:hAnsi="Times New Roman" w:cs="Times New Roman"/>
          <w:b/>
          <w:sz w:val="28"/>
          <w:szCs w:val="28"/>
        </w:rPr>
        <w:t xml:space="preserve"> </w:t>
      </w:r>
      <w:r w:rsidR="008A4BD9" w:rsidRPr="00BF215A">
        <w:rPr>
          <w:rFonts w:ascii="Times New Roman" w:hAnsi="Times New Roman" w:cs="Times New Roman"/>
          <w:sz w:val="28"/>
          <w:szCs w:val="28"/>
        </w:rPr>
        <w:t>в ходе лабораторной работ</w:t>
      </w:r>
      <w:r w:rsidR="00E67368" w:rsidRPr="00BF215A">
        <w:rPr>
          <w:rFonts w:ascii="Times New Roman" w:hAnsi="Times New Roman" w:cs="Times New Roman"/>
          <w:sz w:val="28"/>
          <w:szCs w:val="28"/>
        </w:rPr>
        <w:t>ы</w:t>
      </w:r>
      <w:r w:rsidR="00163F62" w:rsidRPr="00BF215A">
        <w:rPr>
          <w:rFonts w:ascii="Times New Roman" w:hAnsi="Times New Roman" w:cs="Times New Roman"/>
          <w:sz w:val="28"/>
          <w:szCs w:val="28"/>
        </w:rPr>
        <w:t xml:space="preserve"> </w:t>
      </w:r>
      <w:r w:rsidR="00C7442E">
        <w:rPr>
          <w:rFonts w:ascii="Times New Roman" w:hAnsi="Times New Roman" w:cs="Times New Roman"/>
          <w:color w:val="000000"/>
          <w:sz w:val="28"/>
          <w:szCs w:val="28"/>
        </w:rPr>
        <w:t>изучено</w:t>
      </w:r>
      <w:r w:rsidR="00AA5D57" w:rsidRPr="00BF215A">
        <w:rPr>
          <w:rFonts w:ascii="Times New Roman" w:hAnsi="Times New Roman" w:cs="Times New Roman"/>
          <w:color w:val="000000"/>
          <w:sz w:val="28"/>
          <w:szCs w:val="28"/>
        </w:rPr>
        <w:t xml:space="preserve"> </w:t>
      </w:r>
      <w:r w:rsidR="00D749A7" w:rsidRPr="00BF215A">
        <w:rPr>
          <w:rFonts w:ascii="Times New Roman" w:hAnsi="Times New Roman" w:cs="Times New Roman"/>
          <w:color w:val="000000"/>
          <w:sz w:val="28"/>
          <w:szCs w:val="28"/>
        </w:rPr>
        <w:t xml:space="preserve">функционирование </w:t>
      </w:r>
      <w:r w:rsidR="00977DED" w:rsidRPr="00BF215A">
        <w:rPr>
          <w:rFonts w:ascii="Times New Roman" w:hAnsi="Times New Roman" w:cs="Times New Roman"/>
          <w:color w:val="000000"/>
          <w:sz w:val="28"/>
          <w:szCs w:val="28"/>
        </w:rPr>
        <w:t>логического анализатора для исследования узлов цифровых приборов</w:t>
      </w:r>
      <w:r w:rsidR="00C7442E">
        <w:rPr>
          <w:rFonts w:ascii="Times New Roman" w:hAnsi="Times New Roman" w:cs="Times New Roman"/>
          <w:color w:val="000000"/>
          <w:sz w:val="28"/>
          <w:szCs w:val="28"/>
        </w:rPr>
        <w:t xml:space="preserve">, закреплены </w:t>
      </w:r>
      <w:r w:rsidR="00E67368" w:rsidRPr="00BF215A">
        <w:rPr>
          <w:rFonts w:ascii="Times New Roman" w:hAnsi="Times New Roman" w:cs="Times New Roman"/>
          <w:color w:val="000000"/>
          <w:sz w:val="28"/>
          <w:szCs w:val="28"/>
        </w:rPr>
        <w:t>знания.</w:t>
      </w:r>
    </w:p>
    <w:sectPr w:rsidR="003C2A23" w:rsidRPr="00BF215A" w:rsidSect="00962D42">
      <w:footerReference w:type="default" r:id="rId12"/>
      <w:footerReference w:type="first" r:id="rId13"/>
      <w:pgSz w:w="11906" w:h="16838"/>
      <w:pgMar w:top="851" w:right="851" w:bottom="1418" w:left="1418" w:header="709" w:footer="56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A57E0" w14:textId="77777777" w:rsidR="00A22FE8" w:rsidRDefault="00A22FE8" w:rsidP="00962D42">
      <w:pPr>
        <w:spacing w:after="0" w:line="240" w:lineRule="auto"/>
      </w:pPr>
      <w:r>
        <w:separator/>
      </w:r>
    </w:p>
  </w:endnote>
  <w:endnote w:type="continuationSeparator" w:id="0">
    <w:p w14:paraId="75A74C3F" w14:textId="77777777" w:rsidR="00A22FE8" w:rsidRDefault="00A22FE8" w:rsidP="0096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535060"/>
      <w:docPartObj>
        <w:docPartGallery w:val="Page Numbers (Bottom of Page)"/>
        <w:docPartUnique/>
      </w:docPartObj>
    </w:sdtPr>
    <w:sdtEndPr/>
    <w:sdtContent>
      <w:p w14:paraId="4DE2A119" w14:textId="2EADD5BB" w:rsidR="00962D42" w:rsidRDefault="00962D42" w:rsidP="00962D42">
        <w:pPr>
          <w:pStyle w:val="a7"/>
          <w:jc w:val="center"/>
        </w:pPr>
        <w:r w:rsidRPr="00962D42">
          <w:rPr>
            <w:sz w:val="24"/>
            <w:szCs w:val="24"/>
          </w:rPr>
          <w:fldChar w:fldCharType="begin"/>
        </w:r>
        <w:r w:rsidRPr="00962D42">
          <w:rPr>
            <w:sz w:val="24"/>
            <w:szCs w:val="24"/>
          </w:rPr>
          <w:instrText>PAGE   \* MERGEFORMAT</w:instrText>
        </w:r>
        <w:r w:rsidRPr="00962D42">
          <w:rPr>
            <w:sz w:val="24"/>
            <w:szCs w:val="24"/>
          </w:rPr>
          <w:fldChar w:fldCharType="separate"/>
        </w:r>
        <w:r w:rsidR="000E7E9D">
          <w:rPr>
            <w:noProof/>
            <w:sz w:val="24"/>
            <w:szCs w:val="24"/>
          </w:rPr>
          <w:t>2</w:t>
        </w:r>
        <w:r w:rsidRPr="00962D42">
          <w:rPr>
            <w:sz w:val="24"/>
            <w:szCs w:val="24"/>
          </w:rPr>
          <w:fldChar w:fldCharType="end"/>
        </w:r>
      </w:p>
    </w:sdtContent>
  </w:sdt>
  <w:p w14:paraId="0A4B0C7C" w14:textId="77777777" w:rsidR="00962D42" w:rsidRDefault="00962D4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E0F3" w14:textId="21C45569" w:rsidR="00962D42" w:rsidRPr="008C67BE" w:rsidRDefault="008C67BE" w:rsidP="00962D42">
    <w:pPr>
      <w:pStyle w:val="a7"/>
      <w:jc w:val="center"/>
      <w:rPr>
        <w:rFonts w:ascii="Times New Roman" w:hAnsi="Times New Roman" w:cs="Times New Roman"/>
        <w:sz w:val="24"/>
        <w:szCs w:val="24"/>
      </w:rPr>
    </w:pPr>
    <w:r w:rsidRPr="008C67BE">
      <w:rPr>
        <w:rFonts w:ascii="Times New Roman" w:hAnsi="Times New Roman" w:cs="Times New Roman"/>
        <w:sz w:val="24"/>
        <w:szCs w:val="24"/>
      </w:rPr>
      <w:t xml:space="preserve">Минск </w:t>
    </w:r>
    <w:r w:rsidR="00962D42" w:rsidRPr="008C67BE">
      <w:rPr>
        <w:rFonts w:ascii="Times New Roman" w:hAnsi="Times New Roman" w:cs="Times New Roman"/>
        <w:sz w:val="24"/>
        <w:szCs w:val="24"/>
      </w:rPr>
      <w:t>202</w:t>
    </w:r>
    <w:r w:rsidR="00FA45A6">
      <w:rPr>
        <w:rFonts w:ascii="Times New Roman" w:hAnsi="Times New Roman" w:cs="Times New Roman"/>
        <w:sz w:val="24"/>
        <w:szCs w:val="24"/>
      </w:rPr>
      <w:t xml:space="preserve">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52B07" w14:textId="77777777" w:rsidR="00A22FE8" w:rsidRDefault="00A22FE8" w:rsidP="00962D42">
      <w:pPr>
        <w:spacing w:after="0" w:line="240" w:lineRule="auto"/>
      </w:pPr>
      <w:r>
        <w:separator/>
      </w:r>
    </w:p>
  </w:footnote>
  <w:footnote w:type="continuationSeparator" w:id="0">
    <w:p w14:paraId="5994B004" w14:textId="77777777" w:rsidR="00A22FE8" w:rsidRDefault="00A22FE8" w:rsidP="00962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8D1"/>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76965"/>
    <w:multiLevelType w:val="hybridMultilevel"/>
    <w:tmpl w:val="21F4F8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7519FC"/>
    <w:multiLevelType w:val="hybridMultilevel"/>
    <w:tmpl w:val="BA06F5D6"/>
    <w:lvl w:ilvl="0" w:tplc="C8BC6186">
      <w:start w:val="1"/>
      <w:numFmt w:val="decimal"/>
      <w:lvlText w:val="%1)"/>
      <w:lvlJc w:val="left"/>
      <w:pPr>
        <w:ind w:left="6655" w:hanging="360"/>
      </w:pPr>
      <w:rPr>
        <w:rFonts w:hint="default"/>
      </w:rPr>
    </w:lvl>
    <w:lvl w:ilvl="1" w:tplc="04190019" w:tentative="1">
      <w:start w:val="1"/>
      <w:numFmt w:val="lowerLetter"/>
      <w:lvlText w:val="%2."/>
      <w:lvlJc w:val="left"/>
      <w:pPr>
        <w:ind w:left="7375" w:hanging="360"/>
      </w:pPr>
    </w:lvl>
    <w:lvl w:ilvl="2" w:tplc="0419001B" w:tentative="1">
      <w:start w:val="1"/>
      <w:numFmt w:val="lowerRoman"/>
      <w:lvlText w:val="%3."/>
      <w:lvlJc w:val="right"/>
      <w:pPr>
        <w:ind w:left="8095" w:hanging="180"/>
      </w:pPr>
    </w:lvl>
    <w:lvl w:ilvl="3" w:tplc="0419000F" w:tentative="1">
      <w:start w:val="1"/>
      <w:numFmt w:val="decimal"/>
      <w:lvlText w:val="%4."/>
      <w:lvlJc w:val="left"/>
      <w:pPr>
        <w:ind w:left="8815" w:hanging="360"/>
      </w:pPr>
    </w:lvl>
    <w:lvl w:ilvl="4" w:tplc="04190019" w:tentative="1">
      <w:start w:val="1"/>
      <w:numFmt w:val="lowerLetter"/>
      <w:lvlText w:val="%5."/>
      <w:lvlJc w:val="left"/>
      <w:pPr>
        <w:ind w:left="9535" w:hanging="360"/>
      </w:pPr>
    </w:lvl>
    <w:lvl w:ilvl="5" w:tplc="0419001B" w:tentative="1">
      <w:start w:val="1"/>
      <w:numFmt w:val="lowerRoman"/>
      <w:lvlText w:val="%6."/>
      <w:lvlJc w:val="right"/>
      <w:pPr>
        <w:ind w:left="10255" w:hanging="180"/>
      </w:pPr>
    </w:lvl>
    <w:lvl w:ilvl="6" w:tplc="0419000F" w:tentative="1">
      <w:start w:val="1"/>
      <w:numFmt w:val="decimal"/>
      <w:lvlText w:val="%7."/>
      <w:lvlJc w:val="left"/>
      <w:pPr>
        <w:ind w:left="10975" w:hanging="360"/>
      </w:pPr>
    </w:lvl>
    <w:lvl w:ilvl="7" w:tplc="04190019" w:tentative="1">
      <w:start w:val="1"/>
      <w:numFmt w:val="lowerLetter"/>
      <w:lvlText w:val="%8."/>
      <w:lvlJc w:val="left"/>
      <w:pPr>
        <w:ind w:left="11695" w:hanging="360"/>
      </w:pPr>
    </w:lvl>
    <w:lvl w:ilvl="8" w:tplc="0419001B" w:tentative="1">
      <w:start w:val="1"/>
      <w:numFmt w:val="lowerRoman"/>
      <w:lvlText w:val="%9."/>
      <w:lvlJc w:val="right"/>
      <w:pPr>
        <w:ind w:left="12415" w:hanging="180"/>
      </w:pPr>
    </w:lvl>
  </w:abstractNum>
  <w:abstractNum w:abstractNumId="3">
    <w:nsid w:val="0E4B757F"/>
    <w:multiLevelType w:val="hybridMultilevel"/>
    <w:tmpl w:val="BCE66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8F6B59"/>
    <w:multiLevelType w:val="hybridMultilevel"/>
    <w:tmpl w:val="418C0996"/>
    <w:lvl w:ilvl="0" w:tplc="F6524338">
      <w:start w:val="1"/>
      <w:numFmt w:val="decimal"/>
      <w:suff w:val="nothing"/>
      <w:lvlText w:val="%1."/>
      <w:lvlJc w:val="left"/>
      <w:pPr>
        <w:ind w:left="0" w:firstLine="510"/>
      </w:pPr>
      <w:rPr>
        <w:rFonts w:eastAsia="Calibri" w:hint="default"/>
        <w:b/>
        <w:sz w:val="28"/>
        <w:szCs w:val="28"/>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5">
    <w:nsid w:val="2433009E"/>
    <w:multiLevelType w:val="hybridMultilevel"/>
    <w:tmpl w:val="DC3A1B76"/>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nsid w:val="24F17470"/>
    <w:multiLevelType w:val="hybridMultilevel"/>
    <w:tmpl w:val="86005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65F4986"/>
    <w:multiLevelType w:val="hybridMultilevel"/>
    <w:tmpl w:val="7FA45910"/>
    <w:lvl w:ilvl="0" w:tplc="314487EC">
      <w:start w:val="1"/>
      <w:numFmt w:val="decimal"/>
      <w:lvlText w:val="%1."/>
      <w:lvlJc w:val="left"/>
      <w:pPr>
        <w:tabs>
          <w:tab w:val="num" w:pos="1021"/>
        </w:tabs>
        <w:ind w:left="1247" w:hanging="680"/>
      </w:pPr>
      <w:rPr>
        <w:rFonts w:hint="default"/>
        <w:b w:val="0"/>
        <w:i w:val="0"/>
      </w:rPr>
    </w:lvl>
    <w:lvl w:ilvl="1" w:tplc="9FBA2A20">
      <w:start w:val="1"/>
      <w:numFmt w:val="bullet"/>
      <w:suff w:val="space"/>
      <w:lvlText w:val=""/>
      <w:lvlJc w:val="left"/>
      <w:pPr>
        <w:ind w:left="1247" w:hanging="680"/>
      </w:pPr>
      <w:rPr>
        <w:rFonts w:ascii="Symbol" w:hAnsi="Symbol" w:hint="default"/>
        <w:b w:val="0"/>
        <w:i w:val="0"/>
      </w:rPr>
    </w:lvl>
    <w:lvl w:ilvl="2" w:tplc="39D2BE2C">
      <w:start w:val="1"/>
      <w:numFmt w:val="bullet"/>
      <w:lvlText w:val="-"/>
      <w:lvlJc w:val="left"/>
      <w:pPr>
        <w:tabs>
          <w:tab w:val="num" w:pos="1418"/>
        </w:tabs>
        <w:ind w:left="1418" w:hanging="284"/>
      </w:pPr>
      <w:rPr>
        <w:rFonts w:ascii="Courier New" w:hAnsi="Courier New" w:hint="default"/>
        <w:b w:val="0"/>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7C91508"/>
    <w:multiLevelType w:val="hybridMultilevel"/>
    <w:tmpl w:val="085E5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C66F1E"/>
    <w:multiLevelType w:val="multilevel"/>
    <w:tmpl w:val="24DC911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01790"/>
    <w:multiLevelType w:val="hybridMultilevel"/>
    <w:tmpl w:val="21229DE6"/>
    <w:lvl w:ilvl="0" w:tplc="9A8463B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67152B"/>
    <w:multiLevelType w:val="hybridMultilevel"/>
    <w:tmpl w:val="8EF865F6"/>
    <w:lvl w:ilvl="0" w:tplc="E7B0F318">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2">
    <w:nsid w:val="31362244"/>
    <w:multiLevelType w:val="hybridMultilevel"/>
    <w:tmpl w:val="6562B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3DE7F17"/>
    <w:multiLevelType w:val="hybridMultilevel"/>
    <w:tmpl w:val="C9623342"/>
    <w:lvl w:ilvl="0" w:tplc="F752CA12">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4">
    <w:nsid w:val="35DF7455"/>
    <w:multiLevelType w:val="hybridMultilevel"/>
    <w:tmpl w:val="5C662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775538"/>
    <w:multiLevelType w:val="hybridMultilevel"/>
    <w:tmpl w:val="0B2AC56A"/>
    <w:lvl w:ilvl="0" w:tplc="CE565E84">
      <w:start w:val="1"/>
      <w:numFmt w:val="decimal"/>
      <w:lvlText w:val="%1."/>
      <w:lvlJc w:val="left"/>
      <w:pPr>
        <w:tabs>
          <w:tab w:val="num" w:pos="2434"/>
        </w:tabs>
        <w:ind w:left="2660" w:hanging="680"/>
      </w:pPr>
      <w:rPr>
        <w:rFonts w:hint="default"/>
        <w:b w:val="0"/>
        <w:i w:val="0"/>
      </w:rPr>
    </w:lvl>
    <w:lvl w:ilvl="1" w:tplc="04190019" w:tentative="1">
      <w:start w:val="1"/>
      <w:numFmt w:val="lowerLetter"/>
      <w:lvlText w:val="%2."/>
      <w:lvlJc w:val="left"/>
      <w:pPr>
        <w:tabs>
          <w:tab w:val="num" w:pos="2853"/>
        </w:tabs>
        <w:ind w:left="2853" w:hanging="360"/>
      </w:pPr>
    </w:lvl>
    <w:lvl w:ilvl="2" w:tplc="0419001B" w:tentative="1">
      <w:start w:val="1"/>
      <w:numFmt w:val="lowerRoman"/>
      <w:lvlText w:val="%3."/>
      <w:lvlJc w:val="right"/>
      <w:pPr>
        <w:tabs>
          <w:tab w:val="num" w:pos="3573"/>
        </w:tabs>
        <w:ind w:left="3573" w:hanging="180"/>
      </w:pPr>
    </w:lvl>
    <w:lvl w:ilvl="3" w:tplc="0419000F" w:tentative="1">
      <w:start w:val="1"/>
      <w:numFmt w:val="decimal"/>
      <w:lvlText w:val="%4."/>
      <w:lvlJc w:val="left"/>
      <w:pPr>
        <w:tabs>
          <w:tab w:val="num" w:pos="4293"/>
        </w:tabs>
        <w:ind w:left="4293" w:hanging="360"/>
      </w:pPr>
    </w:lvl>
    <w:lvl w:ilvl="4" w:tplc="04190019" w:tentative="1">
      <w:start w:val="1"/>
      <w:numFmt w:val="lowerLetter"/>
      <w:lvlText w:val="%5."/>
      <w:lvlJc w:val="left"/>
      <w:pPr>
        <w:tabs>
          <w:tab w:val="num" w:pos="5013"/>
        </w:tabs>
        <w:ind w:left="5013" w:hanging="360"/>
      </w:pPr>
    </w:lvl>
    <w:lvl w:ilvl="5" w:tplc="0419001B" w:tentative="1">
      <w:start w:val="1"/>
      <w:numFmt w:val="lowerRoman"/>
      <w:lvlText w:val="%6."/>
      <w:lvlJc w:val="right"/>
      <w:pPr>
        <w:tabs>
          <w:tab w:val="num" w:pos="5733"/>
        </w:tabs>
        <w:ind w:left="5733" w:hanging="180"/>
      </w:pPr>
    </w:lvl>
    <w:lvl w:ilvl="6" w:tplc="0419000F" w:tentative="1">
      <w:start w:val="1"/>
      <w:numFmt w:val="decimal"/>
      <w:lvlText w:val="%7."/>
      <w:lvlJc w:val="left"/>
      <w:pPr>
        <w:tabs>
          <w:tab w:val="num" w:pos="6453"/>
        </w:tabs>
        <w:ind w:left="6453" w:hanging="360"/>
      </w:pPr>
    </w:lvl>
    <w:lvl w:ilvl="7" w:tplc="04190019" w:tentative="1">
      <w:start w:val="1"/>
      <w:numFmt w:val="lowerLetter"/>
      <w:lvlText w:val="%8."/>
      <w:lvlJc w:val="left"/>
      <w:pPr>
        <w:tabs>
          <w:tab w:val="num" w:pos="7173"/>
        </w:tabs>
        <w:ind w:left="7173" w:hanging="360"/>
      </w:pPr>
    </w:lvl>
    <w:lvl w:ilvl="8" w:tplc="0419001B" w:tentative="1">
      <w:start w:val="1"/>
      <w:numFmt w:val="lowerRoman"/>
      <w:lvlText w:val="%9."/>
      <w:lvlJc w:val="right"/>
      <w:pPr>
        <w:tabs>
          <w:tab w:val="num" w:pos="7893"/>
        </w:tabs>
        <w:ind w:left="7893" w:hanging="180"/>
      </w:pPr>
    </w:lvl>
  </w:abstractNum>
  <w:abstractNum w:abstractNumId="16">
    <w:nsid w:val="3B892C53"/>
    <w:multiLevelType w:val="hybridMultilevel"/>
    <w:tmpl w:val="5678C5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D89687E"/>
    <w:multiLevelType w:val="multilevel"/>
    <w:tmpl w:val="FB6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8C5B3D"/>
    <w:multiLevelType w:val="hybridMultilevel"/>
    <w:tmpl w:val="48987E20"/>
    <w:lvl w:ilvl="0" w:tplc="19B4621C">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9">
    <w:nsid w:val="409017CB"/>
    <w:multiLevelType w:val="hybridMultilevel"/>
    <w:tmpl w:val="418C0996"/>
    <w:lvl w:ilvl="0" w:tplc="F6524338">
      <w:start w:val="1"/>
      <w:numFmt w:val="decimal"/>
      <w:suff w:val="nothing"/>
      <w:lvlText w:val="%1."/>
      <w:lvlJc w:val="left"/>
      <w:pPr>
        <w:ind w:left="0" w:firstLine="510"/>
      </w:pPr>
      <w:rPr>
        <w:rFonts w:eastAsia="Calibri" w:hint="default"/>
        <w:b/>
        <w:sz w:val="28"/>
        <w:szCs w:val="28"/>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0">
    <w:nsid w:val="41587C5F"/>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17D1B91"/>
    <w:multiLevelType w:val="hybridMultilevel"/>
    <w:tmpl w:val="BA3055E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nsid w:val="421979A9"/>
    <w:multiLevelType w:val="multilevel"/>
    <w:tmpl w:val="F9F60150"/>
    <w:lvl w:ilvl="0">
      <w:start w:val="1"/>
      <w:numFmt w:val="decimal"/>
      <w:lvlText w:val="%1."/>
      <w:lvlJc w:val="left"/>
      <w:pPr>
        <w:tabs>
          <w:tab w:val="num" w:pos="720"/>
        </w:tabs>
        <w:ind w:left="624" w:hanging="45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43D8695A"/>
    <w:multiLevelType w:val="hybridMultilevel"/>
    <w:tmpl w:val="C316A33A"/>
    <w:lvl w:ilvl="0" w:tplc="13305622">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4">
    <w:nsid w:val="444C4BA4"/>
    <w:multiLevelType w:val="hybridMultilevel"/>
    <w:tmpl w:val="6A14DD74"/>
    <w:lvl w:ilvl="0" w:tplc="2A1AB5B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5">
    <w:nsid w:val="48867FB2"/>
    <w:multiLevelType w:val="hybridMultilevel"/>
    <w:tmpl w:val="2B4AFBC6"/>
    <w:lvl w:ilvl="0" w:tplc="E800FBA2">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96B5E83"/>
    <w:multiLevelType w:val="hybridMultilevel"/>
    <w:tmpl w:val="C186A70C"/>
    <w:lvl w:ilvl="0" w:tplc="3998EE26">
      <w:start w:val="10"/>
      <w:numFmt w:val="decimal"/>
      <w:lvlText w:val="%1)"/>
      <w:lvlJc w:val="left"/>
      <w:pPr>
        <w:ind w:left="1404" w:hanging="384"/>
      </w:pPr>
      <w:rPr>
        <w:rFonts w:hint="default"/>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27">
    <w:nsid w:val="4A172091"/>
    <w:multiLevelType w:val="hybridMultilevel"/>
    <w:tmpl w:val="0378583C"/>
    <w:lvl w:ilvl="0" w:tplc="5DA031F6">
      <w:start w:val="1"/>
      <w:numFmt w:val="bullet"/>
      <w:lvlText w:val=""/>
      <w:lvlJc w:val="left"/>
      <w:pPr>
        <w:ind w:left="720"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F50089B"/>
    <w:multiLevelType w:val="hybridMultilevel"/>
    <w:tmpl w:val="13504D6E"/>
    <w:lvl w:ilvl="0" w:tplc="4314A3BC">
      <w:start w:val="1"/>
      <w:numFmt w:val="bullet"/>
      <w:suff w:val="space"/>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538D02D5"/>
    <w:multiLevelType w:val="hybridMultilevel"/>
    <w:tmpl w:val="6168424E"/>
    <w:lvl w:ilvl="0" w:tplc="210C1040">
      <w:start w:val="1"/>
      <w:numFmt w:val="bullet"/>
      <w:lvlText w:val=""/>
      <w:lvlJc w:val="left"/>
      <w:pPr>
        <w:ind w:left="720"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890492"/>
    <w:multiLevelType w:val="hybridMultilevel"/>
    <w:tmpl w:val="2B7A2E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E094810"/>
    <w:multiLevelType w:val="hybridMultilevel"/>
    <w:tmpl w:val="80BE9B1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2">
    <w:nsid w:val="5E1771D4"/>
    <w:multiLevelType w:val="hybridMultilevel"/>
    <w:tmpl w:val="63DC640E"/>
    <w:lvl w:ilvl="0" w:tplc="E4147870">
      <w:start w:val="1"/>
      <w:numFmt w:val="decimal"/>
      <w:suff w:val="space"/>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29273E"/>
    <w:multiLevelType w:val="hybridMultilevel"/>
    <w:tmpl w:val="8B2A2FFA"/>
    <w:lvl w:ilvl="0" w:tplc="F2D466A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2527FE"/>
    <w:multiLevelType w:val="hybridMultilevel"/>
    <w:tmpl w:val="F9720D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1A13BD7"/>
    <w:multiLevelType w:val="hybridMultilevel"/>
    <w:tmpl w:val="153E4724"/>
    <w:lvl w:ilvl="0" w:tplc="01B02AA2">
      <w:start w:val="1"/>
      <w:numFmt w:val="bullet"/>
      <w:suff w:val="space"/>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30745A1"/>
    <w:multiLevelType w:val="multilevel"/>
    <w:tmpl w:val="C58A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35378F"/>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6EA7462"/>
    <w:multiLevelType w:val="hybridMultilevel"/>
    <w:tmpl w:val="9698E352"/>
    <w:lvl w:ilvl="0" w:tplc="6C6019A8">
      <w:start w:val="1"/>
      <w:numFmt w:val="decimal"/>
      <w:suff w:val="space"/>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6735225A"/>
    <w:multiLevelType w:val="hybridMultilevel"/>
    <w:tmpl w:val="B1BAB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9676D0C"/>
    <w:multiLevelType w:val="hybridMultilevel"/>
    <w:tmpl w:val="0A5CD9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15F1155"/>
    <w:multiLevelType w:val="hybridMultilevel"/>
    <w:tmpl w:val="90081514"/>
    <w:lvl w:ilvl="0" w:tplc="92E24A76">
      <w:start w:val="1"/>
      <w:numFmt w:val="decimal"/>
      <w:suff w:val="space"/>
      <w:lvlText w:val="%1."/>
      <w:lvlJc w:val="left"/>
      <w:pPr>
        <w:ind w:left="720" w:hanging="360"/>
      </w:pPr>
      <w:rPr>
        <w:rFonts w:hint="default"/>
      </w:rPr>
    </w:lvl>
    <w:lvl w:ilvl="1" w:tplc="5032FFCA">
      <w:start w:val="1"/>
      <w:numFmt w:val="lowerLetter"/>
      <w:suff w:val="space"/>
      <w:lvlText w:val="%2."/>
      <w:lvlJc w:val="left"/>
      <w:pPr>
        <w:ind w:left="1590" w:hanging="360"/>
      </w:pPr>
      <w:rPr>
        <w:rFonts w:hint="default"/>
      </w:r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2">
    <w:nsid w:val="741C362B"/>
    <w:multiLevelType w:val="hybridMultilevel"/>
    <w:tmpl w:val="EF72B286"/>
    <w:lvl w:ilvl="0" w:tplc="02302F8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CD7221"/>
    <w:multiLevelType w:val="multilevel"/>
    <w:tmpl w:val="3FD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0C56D8"/>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7F5383F"/>
    <w:multiLevelType w:val="multilevel"/>
    <w:tmpl w:val="F24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120DF4"/>
    <w:multiLevelType w:val="hybridMultilevel"/>
    <w:tmpl w:val="B46CFFB2"/>
    <w:lvl w:ilvl="0" w:tplc="2DC441E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C2E3E6A"/>
    <w:multiLevelType w:val="multilevel"/>
    <w:tmpl w:val="4112C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A0501F"/>
    <w:multiLevelType w:val="hybridMultilevel"/>
    <w:tmpl w:val="E1762000"/>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8"/>
  </w:num>
  <w:num w:numId="3">
    <w:abstractNumId w:val="2"/>
  </w:num>
  <w:num w:numId="4">
    <w:abstractNumId w:val="13"/>
  </w:num>
  <w:num w:numId="5">
    <w:abstractNumId w:val="26"/>
  </w:num>
  <w:num w:numId="6">
    <w:abstractNumId w:val="27"/>
  </w:num>
  <w:num w:numId="7">
    <w:abstractNumId w:val="29"/>
  </w:num>
  <w:num w:numId="8">
    <w:abstractNumId w:val="25"/>
  </w:num>
  <w:num w:numId="9">
    <w:abstractNumId w:val="47"/>
  </w:num>
  <w:num w:numId="10">
    <w:abstractNumId w:val="4"/>
  </w:num>
  <w:num w:numId="11">
    <w:abstractNumId w:val="17"/>
  </w:num>
  <w:num w:numId="12">
    <w:abstractNumId w:val="19"/>
  </w:num>
  <w:num w:numId="13">
    <w:abstractNumId w:val="12"/>
  </w:num>
  <w:num w:numId="14">
    <w:abstractNumId w:val="14"/>
  </w:num>
  <w:num w:numId="15">
    <w:abstractNumId w:val="3"/>
  </w:num>
  <w:num w:numId="16">
    <w:abstractNumId w:val="8"/>
  </w:num>
  <w:num w:numId="17">
    <w:abstractNumId w:val="38"/>
  </w:num>
  <w:num w:numId="18">
    <w:abstractNumId w:val="36"/>
  </w:num>
  <w:num w:numId="19">
    <w:abstractNumId w:val="43"/>
  </w:num>
  <w:num w:numId="20">
    <w:abstractNumId w:val="45"/>
  </w:num>
  <w:num w:numId="21">
    <w:abstractNumId w:val="9"/>
  </w:num>
  <w:num w:numId="22">
    <w:abstractNumId w:val="31"/>
  </w:num>
  <w:num w:numId="23">
    <w:abstractNumId w:val="21"/>
  </w:num>
  <w:num w:numId="24">
    <w:abstractNumId w:val="5"/>
  </w:num>
  <w:num w:numId="25">
    <w:abstractNumId w:val="48"/>
  </w:num>
  <w:num w:numId="26">
    <w:abstractNumId w:val="20"/>
  </w:num>
  <w:num w:numId="27">
    <w:abstractNumId w:val="37"/>
  </w:num>
  <w:num w:numId="28">
    <w:abstractNumId w:val="44"/>
  </w:num>
  <w:num w:numId="29">
    <w:abstractNumId w:val="0"/>
  </w:num>
  <w:num w:numId="30">
    <w:abstractNumId w:val="22"/>
  </w:num>
  <w:num w:numId="31">
    <w:abstractNumId w:val="23"/>
  </w:num>
  <w:num w:numId="32">
    <w:abstractNumId w:val="24"/>
  </w:num>
  <w:num w:numId="33">
    <w:abstractNumId w:val="32"/>
  </w:num>
  <w:num w:numId="34">
    <w:abstractNumId w:val="28"/>
  </w:num>
  <w:num w:numId="35">
    <w:abstractNumId w:val="42"/>
  </w:num>
  <w:num w:numId="36">
    <w:abstractNumId w:val="46"/>
  </w:num>
  <w:num w:numId="37">
    <w:abstractNumId w:val="6"/>
  </w:num>
  <w:num w:numId="38">
    <w:abstractNumId w:val="40"/>
  </w:num>
  <w:num w:numId="39">
    <w:abstractNumId w:val="34"/>
  </w:num>
  <w:num w:numId="40">
    <w:abstractNumId w:val="1"/>
  </w:num>
  <w:num w:numId="41">
    <w:abstractNumId w:val="16"/>
  </w:num>
  <w:num w:numId="42">
    <w:abstractNumId w:val="30"/>
  </w:num>
  <w:num w:numId="43">
    <w:abstractNumId w:val="35"/>
  </w:num>
  <w:num w:numId="44">
    <w:abstractNumId w:val="7"/>
  </w:num>
  <w:num w:numId="45">
    <w:abstractNumId w:val="15"/>
  </w:num>
  <w:num w:numId="46">
    <w:abstractNumId w:val="41"/>
  </w:num>
  <w:num w:numId="47">
    <w:abstractNumId w:val="33"/>
  </w:num>
  <w:num w:numId="48">
    <w:abstractNumId w:val="39"/>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2187"/>
    <w:rsid w:val="000071A7"/>
    <w:rsid w:val="00011A7C"/>
    <w:rsid w:val="00042937"/>
    <w:rsid w:val="00054132"/>
    <w:rsid w:val="000A6F49"/>
    <w:rsid w:val="000B108B"/>
    <w:rsid w:val="000E228A"/>
    <w:rsid w:val="000E7E9D"/>
    <w:rsid w:val="001010F6"/>
    <w:rsid w:val="001102CE"/>
    <w:rsid w:val="00112AA8"/>
    <w:rsid w:val="00114F33"/>
    <w:rsid w:val="00136AE2"/>
    <w:rsid w:val="00163F62"/>
    <w:rsid w:val="0018050A"/>
    <w:rsid w:val="00182218"/>
    <w:rsid w:val="00197B00"/>
    <w:rsid w:val="001A5FF6"/>
    <w:rsid w:val="001D00C3"/>
    <w:rsid w:val="00220596"/>
    <w:rsid w:val="0022735B"/>
    <w:rsid w:val="002304C7"/>
    <w:rsid w:val="00230888"/>
    <w:rsid w:val="00237639"/>
    <w:rsid w:val="00256156"/>
    <w:rsid w:val="00260F32"/>
    <w:rsid w:val="00273EF4"/>
    <w:rsid w:val="00292D7B"/>
    <w:rsid w:val="00294719"/>
    <w:rsid w:val="002B159D"/>
    <w:rsid w:val="002C1561"/>
    <w:rsid w:val="002C675E"/>
    <w:rsid w:val="002E6629"/>
    <w:rsid w:val="002F7247"/>
    <w:rsid w:val="00301EFE"/>
    <w:rsid w:val="00312C39"/>
    <w:rsid w:val="00316346"/>
    <w:rsid w:val="003210F4"/>
    <w:rsid w:val="003400C4"/>
    <w:rsid w:val="0034463E"/>
    <w:rsid w:val="003463E4"/>
    <w:rsid w:val="00350309"/>
    <w:rsid w:val="0035303D"/>
    <w:rsid w:val="003605FF"/>
    <w:rsid w:val="00361014"/>
    <w:rsid w:val="00366E21"/>
    <w:rsid w:val="003B64F7"/>
    <w:rsid w:val="003B6FC6"/>
    <w:rsid w:val="003C2A23"/>
    <w:rsid w:val="003D7520"/>
    <w:rsid w:val="003E0569"/>
    <w:rsid w:val="003F7E09"/>
    <w:rsid w:val="00403739"/>
    <w:rsid w:val="00410C3D"/>
    <w:rsid w:val="00416501"/>
    <w:rsid w:val="0043653D"/>
    <w:rsid w:val="0044364B"/>
    <w:rsid w:val="0045448B"/>
    <w:rsid w:val="00457D08"/>
    <w:rsid w:val="00476C3A"/>
    <w:rsid w:val="00476F80"/>
    <w:rsid w:val="0049154E"/>
    <w:rsid w:val="00494920"/>
    <w:rsid w:val="004957AF"/>
    <w:rsid w:val="004B1FF2"/>
    <w:rsid w:val="004D584E"/>
    <w:rsid w:val="004D60AC"/>
    <w:rsid w:val="004E31FA"/>
    <w:rsid w:val="004E3F45"/>
    <w:rsid w:val="004E4DBB"/>
    <w:rsid w:val="0050249A"/>
    <w:rsid w:val="00507554"/>
    <w:rsid w:val="00524799"/>
    <w:rsid w:val="00525028"/>
    <w:rsid w:val="005337E7"/>
    <w:rsid w:val="00553E74"/>
    <w:rsid w:val="0055490A"/>
    <w:rsid w:val="005663F6"/>
    <w:rsid w:val="00581FC7"/>
    <w:rsid w:val="005851CD"/>
    <w:rsid w:val="0059521F"/>
    <w:rsid w:val="0059588B"/>
    <w:rsid w:val="005B1F6A"/>
    <w:rsid w:val="005E0405"/>
    <w:rsid w:val="005F2322"/>
    <w:rsid w:val="005F4E16"/>
    <w:rsid w:val="00615296"/>
    <w:rsid w:val="0065242F"/>
    <w:rsid w:val="00653B53"/>
    <w:rsid w:val="00660F17"/>
    <w:rsid w:val="00675BDD"/>
    <w:rsid w:val="00681BDF"/>
    <w:rsid w:val="0068645F"/>
    <w:rsid w:val="00694D7D"/>
    <w:rsid w:val="006F1891"/>
    <w:rsid w:val="00701164"/>
    <w:rsid w:val="00703E50"/>
    <w:rsid w:val="00707274"/>
    <w:rsid w:val="00712585"/>
    <w:rsid w:val="00721F14"/>
    <w:rsid w:val="00724AA1"/>
    <w:rsid w:val="00742A81"/>
    <w:rsid w:val="00752655"/>
    <w:rsid w:val="007668BD"/>
    <w:rsid w:val="00775A84"/>
    <w:rsid w:val="00795C7C"/>
    <w:rsid w:val="007A6390"/>
    <w:rsid w:val="007D5CEC"/>
    <w:rsid w:val="007E3802"/>
    <w:rsid w:val="007F28DD"/>
    <w:rsid w:val="007F636A"/>
    <w:rsid w:val="0082217A"/>
    <w:rsid w:val="008269AF"/>
    <w:rsid w:val="008509F8"/>
    <w:rsid w:val="008602A3"/>
    <w:rsid w:val="00865098"/>
    <w:rsid w:val="00874DBD"/>
    <w:rsid w:val="00877820"/>
    <w:rsid w:val="00886D2D"/>
    <w:rsid w:val="008A4A96"/>
    <w:rsid w:val="008A4BD9"/>
    <w:rsid w:val="008B6A70"/>
    <w:rsid w:val="008C67BE"/>
    <w:rsid w:val="008D04B9"/>
    <w:rsid w:val="008D5CF6"/>
    <w:rsid w:val="008E7C51"/>
    <w:rsid w:val="008F25BB"/>
    <w:rsid w:val="009062A9"/>
    <w:rsid w:val="00922B46"/>
    <w:rsid w:val="00923C71"/>
    <w:rsid w:val="00946BF0"/>
    <w:rsid w:val="00956949"/>
    <w:rsid w:val="00962D42"/>
    <w:rsid w:val="009676BF"/>
    <w:rsid w:val="00971A0F"/>
    <w:rsid w:val="00977DED"/>
    <w:rsid w:val="009B1DE1"/>
    <w:rsid w:val="009D3508"/>
    <w:rsid w:val="009D4C99"/>
    <w:rsid w:val="009F1E4D"/>
    <w:rsid w:val="00A06254"/>
    <w:rsid w:val="00A13544"/>
    <w:rsid w:val="00A172DC"/>
    <w:rsid w:val="00A22FE8"/>
    <w:rsid w:val="00A44D04"/>
    <w:rsid w:val="00A60DDF"/>
    <w:rsid w:val="00A770A0"/>
    <w:rsid w:val="00A81217"/>
    <w:rsid w:val="00A961D6"/>
    <w:rsid w:val="00AA5D57"/>
    <w:rsid w:val="00AB4878"/>
    <w:rsid w:val="00AB4E4D"/>
    <w:rsid w:val="00AC712C"/>
    <w:rsid w:val="00AF6143"/>
    <w:rsid w:val="00B02619"/>
    <w:rsid w:val="00B1180D"/>
    <w:rsid w:val="00B37DC6"/>
    <w:rsid w:val="00B435F0"/>
    <w:rsid w:val="00B65A81"/>
    <w:rsid w:val="00B81F9E"/>
    <w:rsid w:val="00B93884"/>
    <w:rsid w:val="00BF215A"/>
    <w:rsid w:val="00BF62CB"/>
    <w:rsid w:val="00C07A8E"/>
    <w:rsid w:val="00C11A43"/>
    <w:rsid w:val="00C23F69"/>
    <w:rsid w:val="00C37319"/>
    <w:rsid w:val="00C37A5F"/>
    <w:rsid w:val="00C5030F"/>
    <w:rsid w:val="00C719A5"/>
    <w:rsid w:val="00C7442E"/>
    <w:rsid w:val="00C75D3E"/>
    <w:rsid w:val="00C765E5"/>
    <w:rsid w:val="00C91766"/>
    <w:rsid w:val="00CC3E53"/>
    <w:rsid w:val="00CC7B90"/>
    <w:rsid w:val="00CD0AFD"/>
    <w:rsid w:val="00CE2B32"/>
    <w:rsid w:val="00D05A03"/>
    <w:rsid w:val="00D21D55"/>
    <w:rsid w:val="00D516E3"/>
    <w:rsid w:val="00D70B0B"/>
    <w:rsid w:val="00D749A7"/>
    <w:rsid w:val="00D861C3"/>
    <w:rsid w:val="00D946A6"/>
    <w:rsid w:val="00DA4140"/>
    <w:rsid w:val="00DD3C1C"/>
    <w:rsid w:val="00DE2187"/>
    <w:rsid w:val="00DE5A64"/>
    <w:rsid w:val="00DE6E15"/>
    <w:rsid w:val="00E10F1D"/>
    <w:rsid w:val="00E12668"/>
    <w:rsid w:val="00E2477F"/>
    <w:rsid w:val="00E25A40"/>
    <w:rsid w:val="00E56547"/>
    <w:rsid w:val="00E63F6D"/>
    <w:rsid w:val="00E67368"/>
    <w:rsid w:val="00E75732"/>
    <w:rsid w:val="00E75972"/>
    <w:rsid w:val="00EB02A7"/>
    <w:rsid w:val="00EB1C16"/>
    <w:rsid w:val="00EB294D"/>
    <w:rsid w:val="00EB5EC8"/>
    <w:rsid w:val="00ED731A"/>
    <w:rsid w:val="00EE3847"/>
    <w:rsid w:val="00F14AB3"/>
    <w:rsid w:val="00F37873"/>
    <w:rsid w:val="00F73038"/>
    <w:rsid w:val="00F7364D"/>
    <w:rsid w:val="00F753A2"/>
    <w:rsid w:val="00FA45A6"/>
    <w:rsid w:val="00FA620F"/>
    <w:rsid w:val="00FC1730"/>
    <w:rsid w:val="00FC7778"/>
    <w:rsid w:val="00FE4AC2"/>
    <w:rsid w:val="00FE4B8E"/>
    <w:rsid w:val="00FE7B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A909"/>
  <w15:docId w15:val="{AC7B01E8-82A0-4273-8486-1CB85F87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30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962D4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62D42"/>
  </w:style>
  <w:style w:type="paragraph" w:styleId="a7">
    <w:name w:val="footer"/>
    <w:basedOn w:val="a"/>
    <w:link w:val="a8"/>
    <w:uiPriority w:val="99"/>
    <w:unhideWhenUsed/>
    <w:rsid w:val="00962D4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62D42"/>
  </w:style>
  <w:style w:type="paragraph" w:styleId="a9">
    <w:name w:val="List Paragraph"/>
    <w:basedOn w:val="a"/>
    <w:uiPriority w:val="34"/>
    <w:qFormat/>
    <w:rsid w:val="00FC1730"/>
    <w:pPr>
      <w:ind w:left="720"/>
      <w:contextualSpacing/>
    </w:pPr>
  </w:style>
  <w:style w:type="character" w:customStyle="1" w:styleId="aa">
    <w:name w:val="Без интервала Знак"/>
    <w:basedOn w:val="a0"/>
    <w:link w:val="ab"/>
    <w:uiPriority w:val="1"/>
    <w:locked/>
    <w:rsid w:val="003C2A23"/>
  </w:style>
  <w:style w:type="paragraph" w:styleId="ab">
    <w:name w:val="No Spacing"/>
    <w:link w:val="aa"/>
    <w:uiPriority w:val="1"/>
    <w:qFormat/>
    <w:rsid w:val="003C2A23"/>
    <w:pPr>
      <w:spacing w:after="0" w:line="240" w:lineRule="auto"/>
    </w:pPr>
  </w:style>
  <w:style w:type="character" w:customStyle="1" w:styleId="value">
    <w:name w:val="value"/>
    <w:basedOn w:val="a0"/>
    <w:rsid w:val="003C2A23"/>
  </w:style>
  <w:style w:type="paragraph" w:styleId="ac">
    <w:name w:val="Normal (Web)"/>
    <w:basedOn w:val="a"/>
    <w:uiPriority w:val="99"/>
    <w:unhideWhenUsed/>
    <w:rsid w:val="00E5654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a0"/>
    <w:rsid w:val="00E56547"/>
  </w:style>
  <w:style w:type="character" w:customStyle="1" w:styleId="submenu-table">
    <w:name w:val="submenu-table"/>
    <w:basedOn w:val="a0"/>
    <w:rsid w:val="00E56547"/>
  </w:style>
  <w:style w:type="character" w:styleId="ad">
    <w:name w:val="Strong"/>
    <w:basedOn w:val="a0"/>
    <w:uiPriority w:val="22"/>
    <w:qFormat/>
    <w:rsid w:val="00615296"/>
    <w:rPr>
      <w:b/>
      <w:bCs/>
    </w:rPr>
  </w:style>
  <w:style w:type="paragraph" w:styleId="ae">
    <w:name w:val="Plain Text"/>
    <w:basedOn w:val="a"/>
    <w:link w:val="af"/>
    <w:rsid w:val="00C11A43"/>
    <w:pPr>
      <w:spacing w:after="0" w:line="240" w:lineRule="auto"/>
    </w:pPr>
    <w:rPr>
      <w:rFonts w:ascii="Courier New" w:eastAsia="Times New Roman" w:hAnsi="Courier New" w:cs="Courier New"/>
      <w:sz w:val="20"/>
      <w:szCs w:val="20"/>
      <w:lang w:val="en-US"/>
    </w:rPr>
  </w:style>
  <w:style w:type="character" w:customStyle="1" w:styleId="af">
    <w:name w:val="Текст Знак"/>
    <w:basedOn w:val="a0"/>
    <w:link w:val="ae"/>
    <w:rsid w:val="00C11A43"/>
    <w:rPr>
      <w:rFonts w:ascii="Courier New" w:eastAsia="Times New Roman" w:hAnsi="Courier New" w:cs="Courier New"/>
      <w:sz w:val="20"/>
      <w:szCs w:val="20"/>
      <w:lang w:val="en-US"/>
    </w:rPr>
  </w:style>
  <w:style w:type="character" w:styleId="af0">
    <w:name w:val="Hyperlink"/>
    <w:basedOn w:val="a0"/>
    <w:uiPriority w:val="99"/>
    <w:semiHidden/>
    <w:unhideWhenUsed/>
    <w:rsid w:val="00C07A8E"/>
    <w:rPr>
      <w:color w:val="0000FF"/>
      <w:u w:val="single"/>
    </w:rPr>
  </w:style>
  <w:style w:type="character" w:styleId="HTML">
    <w:name w:val="HTML Cite"/>
    <w:basedOn w:val="a0"/>
    <w:uiPriority w:val="99"/>
    <w:semiHidden/>
    <w:unhideWhenUsed/>
    <w:rsid w:val="007072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80605">
      <w:bodyDiv w:val="1"/>
      <w:marLeft w:val="0"/>
      <w:marRight w:val="0"/>
      <w:marTop w:val="0"/>
      <w:marBottom w:val="0"/>
      <w:divBdr>
        <w:top w:val="none" w:sz="0" w:space="0" w:color="auto"/>
        <w:left w:val="none" w:sz="0" w:space="0" w:color="auto"/>
        <w:bottom w:val="none" w:sz="0" w:space="0" w:color="auto"/>
        <w:right w:val="none" w:sz="0" w:space="0" w:color="auto"/>
      </w:divBdr>
    </w:div>
    <w:div w:id="599681270">
      <w:bodyDiv w:val="1"/>
      <w:marLeft w:val="0"/>
      <w:marRight w:val="0"/>
      <w:marTop w:val="0"/>
      <w:marBottom w:val="0"/>
      <w:divBdr>
        <w:top w:val="none" w:sz="0" w:space="0" w:color="auto"/>
        <w:left w:val="none" w:sz="0" w:space="0" w:color="auto"/>
        <w:bottom w:val="none" w:sz="0" w:space="0" w:color="auto"/>
        <w:right w:val="none" w:sz="0" w:space="0" w:color="auto"/>
      </w:divBdr>
    </w:div>
    <w:div w:id="1009601048">
      <w:bodyDiv w:val="1"/>
      <w:marLeft w:val="0"/>
      <w:marRight w:val="0"/>
      <w:marTop w:val="0"/>
      <w:marBottom w:val="0"/>
      <w:divBdr>
        <w:top w:val="none" w:sz="0" w:space="0" w:color="auto"/>
        <w:left w:val="none" w:sz="0" w:space="0" w:color="auto"/>
        <w:bottom w:val="none" w:sz="0" w:space="0" w:color="auto"/>
        <w:right w:val="none" w:sz="0" w:space="0" w:color="auto"/>
      </w:divBdr>
    </w:div>
    <w:div w:id="1581913312">
      <w:bodyDiv w:val="1"/>
      <w:marLeft w:val="0"/>
      <w:marRight w:val="0"/>
      <w:marTop w:val="0"/>
      <w:marBottom w:val="0"/>
      <w:divBdr>
        <w:top w:val="none" w:sz="0" w:space="0" w:color="auto"/>
        <w:left w:val="none" w:sz="0" w:space="0" w:color="auto"/>
        <w:bottom w:val="none" w:sz="0" w:space="0" w:color="auto"/>
        <w:right w:val="none" w:sz="0" w:space="0" w:color="auto"/>
      </w:divBdr>
    </w:div>
    <w:div w:id="1912504260">
      <w:bodyDiv w:val="1"/>
      <w:marLeft w:val="0"/>
      <w:marRight w:val="0"/>
      <w:marTop w:val="0"/>
      <w:marBottom w:val="0"/>
      <w:divBdr>
        <w:top w:val="none" w:sz="0" w:space="0" w:color="auto"/>
        <w:left w:val="none" w:sz="0" w:space="0" w:color="auto"/>
        <w:bottom w:val="none" w:sz="0" w:space="0" w:color="auto"/>
        <w:right w:val="none" w:sz="0" w:space="0" w:color="auto"/>
      </w:divBdr>
    </w:div>
    <w:div w:id="1915234841">
      <w:bodyDiv w:val="1"/>
      <w:marLeft w:val="0"/>
      <w:marRight w:val="0"/>
      <w:marTop w:val="0"/>
      <w:marBottom w:val="0"/>
      <w:divBdr>
        <w:top w:val="none" w:sz="0" w:space="0" w:color="auto"/>
        <w:left w:val="none" w:sz="0" w:space="0" w:color="auto"/>
        <w:bottom w:val="none" w:sz="0" w:space="0" w:color="auto"/>
        <w:right w:val="none" w:sz="0" w:space="0" w:color="auto"/>
      </w:divBdr>
    </w:div>
    <w:div w:id="1988702865">
      <w:bodyDiv w:val="1"/>
      <w:marLeft w:val="0"/>
      <w:marRight w:val="0"/>
      <w:marTop w:val="0"/>
      <w:marBottom w:val="0"/>
      <w:divBdr>
        <w:top w:val="none" w:sz="0" w:space="0" w:color="auto"/>
        <w:left w:val="none" w:sz="0" w:space="0" w:color="auto"/>
        <w:bottom w:val="none" w:sz="0" w:space="0" w:color="auto"/>
        <w:right w:val="none" w:sz="0" w:space="0" w:color="auto"/>
      </w:divBdr>
    </w:div>
    <w:div w:id="2145388213">
      <w:bodyDiv w:val="1"/>
      <w:marLeft w:val="0"/>
      <w:marRight w:val="0"/>
      <w:marTop w:val="0"/>
      <w:marBottom w:val="0"/>
      <w:divBdr>
        <w:top w:val="none" w:sz="0" w:space="0" w:color="auto"/>
        <w:left w:val="none" w:sz="0" w:space="0" w:color="auto"/>
        <w:bottom w:val="none" w:sz="0" w:space="0" w:color="auto"/>
        <w:right w:val="none" w:sz="0" w:space="0" w:color="auto"/>
      </w:divBdr>
      <w:divsChild>
        <w:div w:id="21246416">
          <w:marLeft w:val="0"/>
          <w:marRight w:val="0"/>
          <w:marTop w:val="390"/>
          <w:marBottom w:val="240"/>
          <w:divBdr>
            <w:top w:val="none" w:sz="0" w:space="0" w:color="auto"/>
            <w:left w:val="none" w:sz="0" w:space="0" w:color="auto"/>
            <w:bottom w:val="none" w:sz="0" w:space="0" w:color="auto"/>
            <w:right w:val="none" w:sz="0" w:space="0" w:color="auto"/>
          </w:divBdr>
        </w:div>
        <w:div w:id="431558606">
          <w:marLeft w:val="0"/>
          <w:marRight w:val="0"/>
          <w:marTop w:val="390"/>
          <w:marBottom w:val="240"/>
          <w:divBdr>
            <w:top w:val="none" w:sz="0" w:space="0" w:color="auto"/>
            <w:left w:val="none" w:sz="0" w:space="0" w:color="auto"/>
            <w:bottom w:val="none" w:sz="0" w:space="0" w:color="auto"/>
            <w:right w:val="none" w:sz="0" w:space="0" w:color="auto"/>
          </w:divBdr>
        </w:div>
        <w:div w:id="1403287977">
          <w:marLeft w:val="0"/>
          <w:marRight w:val="0"/>
          <w:marTop w:val="390"/>
          <w:marBottom w:val="240"/>
          <w:divBdr>
            <w:top w:val="none" w:sz="0" w:space="0" w:color="auto"/>
            <w:left w:val="none" w:sz="0" w:space="0" w:color="auto"/>
            <w:bottom w:val="none" w:sz="0" w:space="0" w:color="auto"/>
            <w:right w:val="none" w:sz="0" w:space="0" w:color="auto"/>
          </w:divBdr>
        </w:div>
        <w:div w:id="27412474">
          <w:marLeft w:val="0"/>
          <w:marRight w:val="0"/>
          <w:marTop w:val="390"/>
          <w:marBottom w:val="240"/>
          <w:divBdr>
            <w:top w:val="none" w:sz="0" w:space="0" w:color="auto"/>
            <w:left w:val="none" w:sz="0" w:space="0" w:color="auto"/>
            <w:bottom w:val="none" w:sz="0" w:space="0" w:color="auto"/>
            <w:right w:val="none" w:sz="0" w:space="0" w:color="auto"/>
          </w:divBdr>
        </w:div>
        <w:div w:id="1614557543">
          <w:marLeft w:val="0"/>
          <w:marRight w:val="0"/>
          <w:marTop w:val="390"/>
          <w:marBottom w:val="240"/>
          <w:divBdr>
            <w:top w:val="none" w:sz="0" w:space="0" w:color="auto"/>
            <w:left w:val="none" w:sz="0" w:space="0" w:color="auto"/>
            <w:bottom w:val="none" w:sz="0" w:space="0" w:color="auto"/>
            <w:right w:val="none" w:sz="0" w:space="0" w:color="auto"/>
          </w:divBdr>
        </w:div>
        <w:div w:id="1567958633">
          <w:marLeft w:val="0"/>
          <w:marRight w:val="0"/>
          <w:marTop w:val="390"/>
          <w:marBottom w:val="240"/>
          <w:divBdr>
            <w:top w:val="none" w:sz="0" w:space="0" w:color="auto"/>
            <w:left w:val="none" w:sz="0" w:space="0" w:color="auto"/>
            <w:bottom w:val="none" w:sz="0" w:space="0" w:color="auto"/>
            <w:right w:val="none" w:sz="0" w:space="0" w:color="auto"/>
          </w:divBdr>
        </w:div>
        <w:div w:id="179398737">
          <w:marLeft w:val="0"/>
          <w:marRight w:val="0"/>
          <w:marTop w:val="39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7AD42-FFCD-4355-AD1E-81517DDA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6</Pages>
  <Words>625</Words>
  <Characters>3568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131</cp:revision>
  <dcterms:created xsi:type="dcterms:W3CDTF">2018-08-20T11:17:00Z</dcterms:created>
  <dcterms:modified xsi:type="dcterms:W3CDTF">2022-05-30T11:42:00Z</dcterms:modified>
</cp:coreProperties>
</file>