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b/>
          <w:bCs/>
          <w:kern w:val="0"/>
          <w:sz w:val="24"/>
          <w:szCs w:val="24"/>
        </w:rPr>
        <w:t>测试环境部署情况：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服务器IP地址：192.168.243.18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端口：9032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前端地址：</w:t>
      </w:r>
      <w:hyperlink r:id="rId5" w:history="1">
        <w:r w:rsidRPr="00213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http://192.168.243.18:9032/index.html</w:t>
        </w:r>
      </w:hyperlink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接口地址：</w:t>
      </w:r>
      <w:hyperlink r:id="rId6" w:history="1">
        <w:r w:rsidRPr="00213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http://192.168.243.18:9032/hello?name=nihao</w:t>
        </w:r>
      </w:hyperlink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b/>
          <w:bCs/>
          <w:kern w:val="0"/>
          <w:sz w:val="24"/>
          <w:szCs w:val="24"/>
        </w:rPr>
        <w:t>浏览器支持</w:t>
      </w:r>
      <w:r w:rsidRPr="002138BA">
        <w:rPr>
          <w:rFonts w:ascii="宋体" w:eastAsia="宋体" w:hAnsi="宋体" w:cs="宋体"/>
          <w:kern w:val="0"/>
          <w:sz w:val="24"/>
          <w:szCs w:val="24"/>
        </w:rPr>
        <w:t>：所有的最新浏览器支持最新WebSocket规范(</w:t>
      </w:r>
      <w:hyperlink r:id="rId7" w:tgtFrame="_blank" w:history="1">
        <w:r w:rsidRPr="00213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RFC 6455</w:t>
        </w:r>
      </w:hyperlink>
      <w:r w:rsidRPr="002138BA">
        <w:rPr>
          <w:rFonts w:ascii="宋体" w:eastAsia="宋体" w:hAnsi="宋体" w:cs="宋体"/>
          <w:kern w:val="0"/>
          <w:sz w:val="24"/>
          <w:szCs w:val="24"/>
        </w:rPr>
        <w:t>) ，从</w:t>
      </w:r>
      <w:hyperlink r:id="rId8" w:tgtFrame="_blank" w:history="1">
        <w:r w:rsidRPr="00213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维基百科</w:t>
        </w:r>
      </w:hyperlink>
      <w:r w:rsidRPr="002138BA">
        <w:rPr>
          <w:rFonts w:ascii="宋体" w:eastAsia="宋体" w:hAnsi="宋体" w:cs="宋体"/>
          <w:kern w:val="0"/>
          <w:sz w:val="24"/>
          <w:szCs w:val="24"/>
        </w:rPr>
        <w:t>上介绍浏览器对WebSocket的支持如下表所示：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86"/>
        <w:gridCol w:w="544"/>
        <w:gridCol w:w="786"/>
        <w:gridCol w:w="302"/>
        <w:gridCol w:w="665"/>
        <w:gridCol w:w="801"/>
      </w:tblGrid>
      <w:tr w:rsidR="002138BA" w:rsidRPr="002138BA" w:rsidTr="00213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浏览器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Firfox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</w:tr>
      <w:tr w:rsidR="002138BA" w:rsidRPr="002138BA" w:rsidTr="002138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最低版本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12.10</w:t>
            </w:r>
          </w:p>
        </w:tc>
        <w:tc>
          <w:tcPr>
            <w:tcW w:w="0" w:type="auto"/>
            <w:vAlign w:val="center"/>
            <w:hideMark/>
          </w:tcPr>
          <w:p w:rsidR="002138BA" w:rsidRPr="002138BA" w:rsidRDefault="002138BA" w:rsidP="002138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8BA">
              <w:rPr>
                <w:rFonts w:ascii="宋体" w:eastAsia="宋体" w:hAnsi="宋体" w:cs="宋体"/>
                <w:kern w:val="0"/>
                <w:sz w:val="24"/>
                <w:szCs w:val="24"/>
              </w:rPr>
              <w:t>6.0</w:t>
            </w:r>
          </w:p>
        </w:tc>
      </w:tr>
    </w:tbl>
    <w:p w:rsidR="002138BA" w:rsidRPr="002138BA" w:rsidRDefault="002138BA" w:rsidP="002138B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38BA">
        <w:rPr>
          <w:rFonts w:ascii="宋体" w:eastAsia="宋体" w:hAnsi="宋体" w:cs="宋体"/>
          <w:b/>
          <w:bCs/>
          <w:kern w:val="0"/>
          <w:sz w:val="27"/>
          <w:szCs w:val="27"/>
        </w:rPr>
        <w:t>java WebSocket实现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Oracle 发布的 java 的 WebSocket 的规范是 </w:t>
      </w:r>
      <w:hyperlink r:id="rId9" w:tgtFrame="_blank" w:history="1">
        <w:r w:rsidRPr="00213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JSR356规范</w:t>
        </w:r>
      </w:hyperlink>
      <w:r w:rsidRPr="002138BA">
        <w:rPr>
          <w:rFonts w:ascii="宋体" w:eastAsia="宋体" w:hAnsi="宋体" w:cs="宋体"/>
          <w:kern w:val="0"/>
          <w:sz w:val="24"/>
          <w:szCs w:val="24"/>
        </w:rPr>
        <w:t> ,Tomcat从7.0.27开始支持WebSocket，从7.0.47开始支持JSR-356。</w:t>
      </w:r>
    </w:p>
    <w:p w:rsidR="002138BA" w:rsidRPr="002138BA" w:rsidRDefault="002138BA" w:rsidP="00213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JDK需要JDK7或以上。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实现 后台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b/>
          <w:bCs/>
          <w:kern w:val="0"/>
          <w:sz w:val="24"/>
          <w:szCs w:val="24"/>
        </w:rPr>
        <w:t>1. 添加pom文件依赖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pom.xml中增加如下jar包如下：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&lt;!-- SpringWebSocket依赖 --&gt;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&lt;dependency&gt;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    &lt;groupId&gt;org.springframework.boot&lt;/groupId&gt;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    &lt;artifactId&gt;spring-boot-starter-websocket&lt;/artifactId&gt;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&lt;/dependency&gt;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b/>
          <w:bCs/>
          <w:kern w:val="0"/>
          <w:sz w:val="24"/>
          <w:szCs w:val="24"/>
        </w:rPr>
        <w:t>2.java方式配置websocket stomp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新建WebSocket 的配置类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WebSocketConfig.java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WebSocketConfig.java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package com.us.example.config;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org.springframework.context.annotation.Configuration;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lastRenderedPageBreak/>
        <w:t>import org.springframework.messaging.simp.config.MessageBrokerRegistry;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org.springframework.web.socket.config.annotation.WebSocketMessageBrokerConfigurer;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org.springframework.web.socket.config.annotation.EnableWebSocketMessageBroker;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org.springframework.web.socket.config.annotation.StompEndpointRegistry;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@EnableWebSocketMessageBroker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//通过EnableWebSocketMessageBroker 开启使用STOMP协议来传输基于代理(message broker)的消息,此时浏览器支持使用@MessageMapping 就像支持@RequestMapping一样。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public class WebSocketConfig extends WebSocketMessageBrokerConfigurer{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@Override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void registerStompEndpoints(StompEndpointRegistry registry) { //endPoint 注册协议节点,并映射指定的URl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registry.addEndpoint("/bd-util-websocket").withSockJS();//添加一个/endpointWisely，客户端就可以通过这个端点来进行连接；withSockJS作用是添加SockJS支持。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@Override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void configureMessageBroker(MessageBrokerRegistry config) {//配置消息代理(message broker)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config.enableSimpleBroker("/topic"); //定义了两个客户端订阅地址的前缀信息，也就是客户端接收服务端发送消息的前缀信息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config.setApplicationDestinationPrefixes("/app");//定义了服务端接收地址的前缀，也即客户端给服务端发消息的地址前缀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// 订阅Broker名称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//registry.enableSimpleBroker("/queue", "/topic");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// 全局使用的消息前缀（客户端订阅路径上会体现出来）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//registry.setApplicationDestinationPrefixes("/app");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// 点对点使用的订阅前缀（客户端订阅路径上会体现出来），不设置的话，默认也是/user/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// registry.setUserDestinationPrefix("/user/");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38BA" w:rsidRPr="002138BA" w:rsidRDefault="002138BA" w:rsidP="0021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代码详解：</w:t>
      </w:r>
    </w:p>
    <w:p w:rsidR="002138BA" w:rsidRPr="002138BA" w:rsidRDefault="002138BA" w:rsidP="002138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EnableWebSocketMessageBroker 注解表明： 这个配置类不仅配置了 WebSocket，还配置了基于代理的 STOMP 消息；</w:t>
      </w:r>
    </w:p>
    <w:p w:rsidR="002138BA" w:rsidRPr="002138BA" w:rsidRDefault="002138BA" w:rsidP="002138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它复写了 registerStompEndpoints() 方法：添加一个服务端点，来接收客户端的连接。将 “/bd-util-websocket” 路径注册为 STOMP 端点。这个路径与之前发送和接收消息的目的路径有所不同， 这是一个端点，客户端在订阅或发布消息到目的地址前，要连接该端点，即用户发送请求 ：url=’/127.0.0.1:8080/chat’ 与 STOMP server 进行连接，之后再转发到订阅url；</w:t>
      </w:r>
    </w:p>
    <w:p w:rsidR="002138BA" w:rsidRPr="002138BA" w:rsidRDefault="002138BA" w:rsidP="002138B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它复写了 configureMessageBroker() 方法：配置了一个 简单的消息代理，通俗一点讲就是设置消息连接请求的各种规范信息。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4.书写控制层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com.us.example.bean.Message;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com.us.example.bean.Response;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org.springframework.messaging.handler.annotation.MessageMapping;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org.springframework.messaging.handler.annotation.SendTo;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import org.springframework.stereotype.Controller;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@Controller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public class WebSocketController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@RequestMapping(value = "/ws")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String ws(){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return  "ws";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@MessageMapping("/welcome")//浏览器发送请求通过@messageMapping 映射/welcome 这个地址。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@SendTo("/topic/getResponse")//服务器端有消息时,会订阅@SendTo 中的路径的浏览器发送消息。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Response say(Message message) throws Exception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Thread.sleep(1000);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return new ServerMessage("Welcome, " + message.getName() + "!");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@SubscribeMapping("/subscribeTest")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ServerMessage sub()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logger.info("XXX用户订阅了我。。。");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return new ServerMessage("感谢你订阅了我。。。");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代码详解：</w:t>
      </w:r>
    </w:p>
    <w:p w:rsidR="002138BA" w:rsidRPr="002138BA" w:rsidRDefault="002138BA" w:rsidP="002138B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@MessageMapping 标识客户端发来消息的请求地址，前面我们全局配置中制定了服务端接收的地址以“/app”开头，所以客户端发送消息的请求连接是：/app/welcome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接收客户端发送的消息，当客户端发送消息的目的地为/app/welcome时，交给该注解所在的方法处理消息，其中/app是在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registry.setApplicationDestinationPrefixes("/app");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一步配置的客户端请求前缀 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若没有添加@SendTo注解且该方法有返回值，则返回的目的地地址为/topic/welcome，经过消息代理，客户端需要订阅了这个主题才能收到返回消息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@SubscribeMapping(“/subscribeTest”) 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接收客户端发送的订阅，当客户端订阅的目的地为/app/subscribeTest时，交给该注解所在的方法处理订阅，其中/app为客户端请求前缀 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若没有添加@SendTo注解且该方法有返回值，则返回的目的地地址为/app/subscribeTest，不经过消息代理，客户端需要订阅了这个主题才能收到返回消息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@SendTo(“/topic/subscribeTest”) </w:t>
      </w:r>
    </w:p>
    <w:p w:rsidR="002138BA" w:rsidRPr="002138BA" w:rsidRDefault="002138BA" w:rsidP="002138BA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color w:val="555555"/>
          <w:kern w:val="0"/>
          <w:sz w:val="24"/>
          <w:szCs w:val="24"/>
        </w:rPr>
        <w:t>修改返回消息的目的地地址为/topic/subscribeTest，经过消息代理，客户端需要订阅了这个主题才能收到返回消息</w:t>
      </w:r>
    </w:p>
    <w:p w:rsidR="002138BA" w:rsidRPr="002138BA" w:rsidRDefault="002138BA" w:rsidP="002138B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138BA" w:rsidRPr="002138BA" w:rsidRDefault="002138BA" w:rsidP="002138B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138BA">
        <w:rPr>
          <w:rFonts w:ascii="宋体" w:eastAsia="宋体" w:hAnsi="宋体" w:cs="宋体"/>
          <w:b/>
          <w:bCs/>
          <w:kern w:val="0"/>
          <w:sz w:val="24"/>
          <w:szCs w:val="24"/>
        </w:rPr>
        <w:t>5.书写客户端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在html页面上引入相关的js文件：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&lt;script src="http://cdn.bootcss.com/stomp.js/2.3.3/stomp.min.js"&gt;&lt;/script&gt;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&lt;script src="https://cdn.bootcss.com/sockjs-client/1.1.4/sockjs.min.js"&gt;&lt;/script&gt;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// 建立连接对象（还未发起连接）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var socket = new SockJS("http://localhost:9032/bd-util-websocket");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// 获取 STOMP 子协议的客户端对象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var stompClient = Stomp.over(socket);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在js文件中添加：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1、STOMP客户端创建：</w:t>
      </w:r>
    </w:p>
    <w:p w:rsidR="002138BA" w:rsidRPr="002138BA" w:rsidRDefault="002138BA" w:rsidP="0021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var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socket = 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138B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SockJS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138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'/bd-util-websocket'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stompClient = </w:t>
      </w:r>
      <w:r w:rsidRPr="002138B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Stomp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over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(socket)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2、连接到服务端：</w:t>
      </w:r>
    </w:p>
    <w:p w:rsidR="002138BA" w:rsidRPr="002138BA" w:rsidRDefault="002138BA" w:rsidP="0021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stompClient.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connect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({}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function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(frame) {  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console.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138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'Connected: '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frame)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  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3、断开连接：</w:t>
      </w:r>
    </w:p>
    <w:p w:rsidR="002138BA" w:rsidRPr="002138BA" w:rsidRDefault="002138BA" w:rsidP="0021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stompClient.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disconnect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lastRenderedPageBreak/>
        <w:t>4、订阅和接收消息：</w:t>
      </w:r>
    </w:p>
    <w:p w:rsidR="002138BA" w:rsidRPr="002138BA" w:rsidRDefault="002138BA" w:rsidP="0021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stompClient.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subscribe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138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'/topic/greetings'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function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(json) {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console.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(JSON.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parse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(json.body).respData)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5、发送消息：</w:t>
      </w:r>
    </w:p>
    <w:p w:rsidR="002138BA" w:rsidRPr="002138BA" w:rsidRDefault="002138BA" w:rsidP="0021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stompClient.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send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138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"/app/hello"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{}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JSON.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stringify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({</w:t>
      </w:r>
      <w:r w:rsidRPr="002138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'name'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2138B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$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138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"#name"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2138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val</w:t>
      </w:r>
      <w:r w:rsidRPr="002138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()}))</w:t>
      </w:r>
      <w:r w:rsidRPr="002138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2138BA" w:rsidRPr="002138BA" w:rsidRDefault="002138BA" w:rsidP="00213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 w:val="36"/>
          <w:szCs w:val="36"/>
        </w:rPr>
      </w:pPr>
      <w:r w:rsidRPr="002138BA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使用Template发送数据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上面是使用@sendTo 注解方式，若想在service层发送消息感觉不太方便，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pom.xml中新增引入：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  &lt;dependency&gt;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    &lt;groupId&gt;org.springframework&lt;/groupId&gt;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    &lt;artifactId&gt;spring-messaging&lt;/artifactId&gt;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    &lt;version&gt;4.2.3.RELEASE&lt;/version&gt;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&lt;/dependency&gt;</w:t>
      </w:r>
    </w:p>
    <w:p w:rsidR="002138BA" w:rsidRPr="002138BA" w:rsidRDefault="002138BA" w:rsidP="002138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</w:pPr>
      <w:r w:rsidRPr="002138BA"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  <w:t>上面我们介绍了如何在controller中发送数据给clients，spring还提供了一个叫做SimpMessagingTemplate的模板，以便我们在应用的任何地方发送数据给Broker</w:t>
      </w:r>
    </w:p>
    <w:p w:rsidR="002138BA" w:rsidRPr="002138BA" w:rsidRDefault="002138BA" w:rsidP="00213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@Controller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public class GreetingController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@Autowired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private SimpMessagingTemplate template;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@RequestMapping(path="/greetings", method=POST)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void greet(String greeting)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String text = "[" + getTimestamp() + "]:" + greeting;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template.convertAndSend("/topic/greetings", text);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@Service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public class GreetingServiceImpl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@Autowired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private SimpMessagingTemplate template;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public void greet(String greeting) {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       String text = "[" + getTimestamp() + "]:" + greeting;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     template.convertAndSend("/topic/greetings", text);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 xml:space="preserve">    }</w:t>
      </w:r>
    </w:p>
    <w:p w:rsidR="002138BA" w:rsidRPr="002138BA" w:rsidRDefault="002138BA" w:rsidP="002138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8B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357E" w:rsidRDefault="002138BA">
      <w:bookmarkStart w:id="0" w:name="_GoBack"/>
      <w:bookmarkEnd w:id="0"/>
    </w:p>
    <w:sectPr w:rsidR="008F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B566F"/>
    <w:multiLevelType w:val="multilevel"/>
    <w:tmpl w:val="512E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BA"/>
    <w:rsid w:val="002138BA"/>
    <w:rsid w:val="00BE4028"/>
    <w:rsid w:val="00D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4E2A-EC58-4D9F-AF6C-5496A55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38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38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38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38B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3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38BA"/>
    <w:rPr>
      <w:b/>
      <w:bCs/>
    </w:rPr>
  </w:style>
  <w:style w:type="character" w:styleId="a5">
    <w:name w:val="Hyperlink"/>
    <w:basedOn w:val="a0"/>
    <w:uiPriority w:val="99"/>
    <w:semiHidden/>
    <w:unhideWhenUsed/>
    <w:rsid w:val="002138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38BA"/>
  </w:style>
  <w:style w:type="paragraph" w:styleId="HTML">
    <w:name w:val="HTML Preformatted"/>
    <w:basedOn w:val="a"/>
    <w:link w:val="HTML0"/>
    <w:uiPriority w:val="99"/>
    <w:semiHidden/>
    <w:unhideWhenUsed/>
    <w:rsid w:val="0021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8BA"/>
    <w:rPr>
      <w:rFonts w:ascii="宋体" w:eastAsia="宋体" w:hAnsi="宋体" w:cs="宋体"/>
      <w:kern w:val="0"/>
      <w:sz w:val="24"/>
      <w:szCs w:val="24"/>
    </w:rPr>
  </w:style>
  <w:style w:type="character" w:customStyle="1" w:styleId="cm-operator">
    <w:name w:val="cm-operator"/>
    <w:basedOn w:val="a0"/>
    <w:rsid w:val="002138BA"/>
  </w:style>
  <w:style w:type="character" w:customStyle="1" w:styleId="cm-variable">
    <w:name w:val="cm-variable"/>
    <w:basedOn w:val="a0"/>
    <w:rsid w:val="002138BA"/>
  </w:style>
  <w:style w:type="character" w:customStyle="1" w:styleId="cm-property">
    <w:name w:val="cm-property"/>
    <w:basedOn w:val="a0"/>
    <w:rsid w:val="002138BA"/>
  </w:style>
  <w:style w:type="character" w:customStyle="1" w:styleId="cm-string-2">
    <w:name w:val="cm-string-2"/>
    <w:basedOn w:val="a0"/>
    <w:rsid w:val="002138BA"/>
  </w:style>
  <w:style w:type="character" w:customStyle="1" w:styleId="cm-keyword">
    <w:name w:val="cm-keyword"/>
    <w:basedOn w:val="a0"/>
    <w:rsid w:val="002138BA"/>
  </w:style>
  <w:style w:type="character" w:customStyle="1" w:styleId="cm-def">
    <w:name w:val="cm-def"/>
    <w:basedOn w:val="a0"/>
    <w:rsid w:val="002138BA"/>
  </w:style>
  <w:style w:type="character" w:customStyle="1" w:styleId="cm-comment">
    <w:name w:val="cm-comment"/>
    <w:basedOn w:val="a0"/>
    <w:rsid w:val="002138BA"/>
  </w:style>
  <w:style w:type="character" w:customStyle="1" w:styleId="cm-string">
    <w:name w:val="cm-string"/>
    <w:basedOn w:val="a0"/>
    <w:rsid w:val="002138BA"/>
  </w:style>
  <w:style w:type="character" w:customStyle="1" w:styleId="cm-number">
    <w:name w:val="cm-number"/>
    <w:basedOn w:val="a0"/>
    <w:rsid w:val="002138BA"/>
  </w:style>
  <w:style w:type="character" w:customStyle="1" w:styleId="cm-variable-2">
    <w:name w:val="cm-variable-2"/>
    <w:basedOn w:val="a0"/>
    <w:rsid w:val="0021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5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0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1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50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6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1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37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6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40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5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29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7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67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5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5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5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2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5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3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6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116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88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82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02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6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5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6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13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4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1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1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83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1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2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8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63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4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2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24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4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00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84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67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5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4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zh.wikipedia.org/wiki/WebSo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s:/tools.ietf.org/html/rfc6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43.18:9032/hello?name=nih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243.18:9032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:/www.oracle.com/technetwork/articles/java/jsr356-19371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shi</dc:creator>
  <cp:keywords/>
  <dc:description/>
  <cp:lastModifiedBy>sen shi</cp:lastModifiedBy>
  <cp:revision>1</cp:revision>
  <dcterms:created xsi:type="dcterms:W3CDTF">2018-06-14T09:29:00Z</dcterms:created>
  <dcterms:modified xsi:type="dcterms:W3CDTF">2018-06-14T09:30:00Z</dcterms:modified>
</cp:coreProperties>
</file>