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B156" w14:textId="77777777" w:rsidR="00776692" w:rsidRPr="0055563A" w:rsidRDefault="00CE053B">
      <w:pPr>
        <w:rPr>
          <w:b/>
        </w:rPr>
      </w:pPr>
      <w:bookmarkStart w:id="0" w:name="_GoBack"/>
      <w:bookmarkEnd w:id="0"/>
      <w:r w:rsidRPr="0055563A">
        <w:rPr>
          <w:rFonts w:hint="eastAsia"/>
          <w:b/>
        </w:rPr>
        <w:t>阅后即焚：</w:t>
      </w:r>
    </w:p>
    <w:p w14:paraId="14191805" w14:textId="77777777" w:rsidR="00776692" w:rsidRDefault="00776692">
      <w:r w:rsidRPr="001F4FDA">
        <w:rPr>
          <w:rFonts w:hint="eastAsia"/>
          <w:highlight w:val="yellow"/>
        </w:rPr>
        <w:t>1、两人聊天后的信息阅读后焚掉？</w:t>
      </w:r>
      <w:r>
        <w:rPr>
          <w:rFonts w:hint="eastAsia"/>
        </w:rPr>
        <w:t xml:space="preserve"> </w:t>
      </w:r>
    </w:p>
    <w:p w14:paraId="21BB4140" w14:textId="77777777" w:rsidR="00AB3270" w:rsidRDefault="00776692">
      <w:r>
        <w:rPr>
          <w:rFonts w:hint="eastAsia"/>
        </w:rPr>
        <w:t>2、匹配出来的人，只能看一次，查看他的信息后就消失在匹配列表</w:t>
      </w:r>
      <w:r w:rsidR="001F4FDA">
        <w:rPr>
          <w:rFonts w:hint="eastAsia"/>
        </w:rPr>
        <w:t>。</w:t>
      </w:r>
    </w:p>
    <w:p w14:paraId="27C2E807" w14:textId="77777777" w:rsidR="00776692" w:rsidRPr="00776692" w:rsidRDefault="00776692">
      <w:pPr>
        <w:rPr>
          <w:b/>
        </w:rPr>
      </w:pPr>
      <w:r w:rsidRPr="00776692">
        <w:rPr>
          <w:rFonts w:hint="eastAsia"/>
          <w:b/>
        </w:rPr>
        <w:t>匹配的多人模式：</w:t>
      </w:r>
    </w:p>
    <w:p w14:paraId="7B4C1BB9" w14:textId="77777777" w:rsidR="00776692" w:rsidRDefault="00776692">
      <w:r>
        <w:rPr>
          <w:rFonts w:hint="eastAsia"/>
        </w:rPr>
        <w:t xml:space="preserve">   多人匹配发布原则：即发布行程之前，自己这边</w:t>
      </w:r>
      <w:r w:rsidRPr="00776692">
        <w:rPr>
          <w:rFonts w:hint="eastAsia"/>
          <w:color w:val="FF0000"/>
        </w:rPr>
        <w:t>人数是确定的</w:t>
      </w:r>
      <w:r>
        <w:rPr>
          <w:rFonts w:hint="eastAsia"/>
        </w:rPr>
        <w:t>，发布行程之后不能再邀请好友。匹配的时候要保证两两互相喜欢。</w:t>
      </w:r>
    </w:p>
    <w:p w14:paraId="31D0777A" w14:textId="77777777" w:rsidR="00776692" w:rsidRDefault="00776692">
      <w:r>
        <w:rPr>
          <w:rFonts w:hint="eastAsia"/>
        </w:rPr>
        <w:t xml:space="preserve">   邀请：发布行程之前，邀请自己的好友，需要好友通过，才能加入。</w:t>
      </w:r>
    </w:p>
    <w:p w14:paraId="2584531F" w14:textId="77777777" w:rsidR="00776692" w:rsidRDefault="00776692">
      <w:r w:rsidRPr="00776692">
        <w:rPr>
          <w:rFonts w:hint="eastAsia"/>
          <w:b/>
        </w:rPr>
        <w:t>取消</w:t>
      </w:r>
      <w:r>
        <w:rPr>
          <w:rFonts w:hint="eastAsia"/>
          <w:b/>
        </w:rPr>
        <w:t>：</w:t>
      </w:r>
      <w:r>
        <w:rPr>
          <w:rFonts w:hint="eastAsia"/>
        </w:rPr>
        <w:t>如果有人临时有事取消行程，可按照订火车票模式收取违约金</w:t>
      </w:r>
      <w:r w:rsidR="001F4FDA">
        <w:rPr>
          <w:rFonts w:hint="eastAsia"/>
        </w:rPr>
        <w:t>。</w:t>
      </w:r>
    </w:p>
    <w:p w14:paraId="607590E5" w14:textId="77777777" w:rsidR="00776692" w:rsidRDefault="00776692">
      <w:r w:rsidRPr="00776692">
        <w:rPr>
          <w:rFonts w:hint="eastAsia"/>
          <w:b/>
        </w:rPr>
        <w:t>aa消费预付金</w:t>
      </w:r>
      <w:r>
        <w:rPr>
          <w:rFonts w:hint="eastAsia"/>
          <w:b/>
        </w:rPr>
        <w:t>：</w:t>
      </w:r>
      <w:r w:rsidRPr="00776692">
        <w:rPr>
          <w:rFonts w:hint="eastAsia"/>
        </w:rPr>
        <w:t>每一类出行</w:t>
      </w:r>
      <w:r>
        <w:rPr>
          <w:rFonts w:hint="eastAsia"/>
        </w:rPr>
        <w:t>我们设置一个最低限额，</w:t>
      </w:r>
      <w:r w:rsidR="009D6695" w:rsidRPr="009D6695">
        <w:rPr>
          <w:rFonts w:hint="eastAsia"/>
          <w:color w:val="000000" w:themeColor="text1"/>
          <w:highlight w:val="yellow"/>
        </w:rPr>
        <w:t>匹配成功前还是后？</w:t>
      </w:r>
      <w:r w:rsidR="009D6695">
        <w:rPr>
          <w:rFonts w:hint="eastAsia"/>
        </w:rPr>
        <w:t>，</w:t>
      </w:r>
      <w:r>
        <w:rPr>
          <w:rFonts w:hint="eastAsia"/>
        </w:rPr>
        <w:t>他们根据需求交</w:t>
      </w:r>
      <w:r w:rsidR="001F4FDA">
        <w:rPr>
          <w:rFonts w:hint="eastAsia"/>
        </w:rPr>
        <w:t>高于限额的</w:t>
      </w:r>
      <w:r>
        <w:rPr>
          <w:rFonts w:hint="eastAsia"/>
        </w:rPr>
        <w:t>预付金，</w:t>
      </w:r>
      <w:r w:rsidR="001F4FDA">
        <w:rPr>
          <w:rFonts w:hint="eastAsia"/>
        </w:rPr>
        <w:t>然后全程aa制。</w:t>
      </w:r>
    </w:p>
    <w:p w14:paraId="194489B8" w14:textId="77777777" w:rsidR="001F4FDA" w:rsidRPr="00776692" w:rsidRDefault="001F4FDA"/>
    <w:sectPr w:rsidR="001F4FDA" w:rsidRPr="00776692" w:rsidSect="001940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3B"/>
    <w:rsid w:val="00192026"/>
    <w:rsid w:val="0019404E"/>
    <w:rsid w:val="001F4FDA"/>
    <w:rsid w:val="0055563A"/>
    <w:rsid w:val="00694B44"/>
    <w:rsid w:val="00776692"/>
    <w:rsid w:val="00894548"/>
    <w:rsid w:val="009D6695"/>
    <w:rsid w:val="00C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39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773903185@qq.com</dc:creator>
  <cp:keywords/>
  <dc:description/>
  <cp:lastModifiedBy>773903185@qq.com</cp:lastModifiedBy>
  <cp:revision>2</cp:revision>
  <dcterms:created xsi:type="dcterms:W3CDTF">2017-07-16T03:56:00Z</dcterms:created>
  <dcterms:modified xsi:type="dcterms:W3CDTF">2017-07-16T03:56:00Z</dcterms:modified>
</cp:coreProperties>
</file>