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5352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333C3679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280296F3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0665BDB3" w14:textId="77777777" w:rsidR="003972ED" w:rsidRDefault="003972ED" w:rsidP="0068671B">
      <w:pPr>
        <w:pStyle w:val="a6"/>
        <w:jc w:val="center"/>
        <w:rPr>
          <w:rFonts w:eastAsia="黑体"/>
          <w:b/>
          <w:sz w:val="72"/>
          <w:szCs w:val="32"/>
        </w:rPr>
      </w:pPr>
      <w:r>
        <w:rPr>
          <w:rFonts w:eastAsia="黑体" w:hint="eastAsia"/>
          <w:b/>
          <w:sz w:val="72"/>
          <w:szCs w:val="32"/>
        </w:rPr>
        <w:t>河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北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大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学</w:t>
      </w:r>
    </w:p>
    <w:p w14:paraId="082B3234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7C31B4E0" w14:textId="77777777" w:rsidR="003972ED" w:rsidRDefault="003972ED" w:rsidP="0068671B">
      <w:pPr>
        <w:pStyle w:val="a6"/>
        <w:spacing w:beforeLines="200" w:before="624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sz w:val="44"/>
          <w:szCs w:val="44"/>
        </w:rPr>
        <w:t>MATLAB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实验报告</w:t>
      </w:r>
    </w:p>
    <w:p w14:paraId="19F4FA3A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630387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2F4272B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4B8F7DF4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7790A96" w14:textId="77777777" w:rsidR="003972ED" w:rsidRPr="00810C60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998102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39B19FEF" w14:textId="7D82CE2A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班级：</w:t>
      </w:r>
      <w:r w:rsidR="00D905F1">
        <w:rPr>
          <w:rFonts w:ascii="华文仿宋" w:hAnsi="华文仿宋" w:hint="eastAsia"/>
          <w:b/>
          <w:sz w:val="36"/>
          <w:szCs w:val="28"/>
        </w:rPr>
        <w:t>1</w:t>
      </w:r>
      <w:r w:rsidR="00D905F1">
        <w:rPr>
          <w:rFonts w:ascii="华文仿宋" w:hAnsi="华文仿宋"/>
          <w:b/>
          <w:sz w:val="36"/>
          <w:szCs w:val="28"/>
        </w:rPr>
        <w:t>9</w:t>
      </w:r>
      <w:r w:rsidR="00D905F1">
        <w:rPr>
          <w:rFonts w:ascii="华文仿宋" w:hAnsi="华文仿宋"/>
          <w:b/>
          <w:sz w:val="36"/>
          <w:szCs w:val="28"/>
        </w:rPr>
        <w:t>级数学</w:t>
      </w:r>
      <w:r w:rsidR="00D905F1">
        <w:rPr>
          <w:rFonts w:ascii="华文仿宋" w:hAnsi="华文仿宋" w:hint="eastAsia"/>
          <w:b/>
          <w:sz w:val="36"/>
          <w:szCs w:val="28"/>
        </w:rPr>
        <w:t>2</w:t>
      </w:r>
      <w:r w:rsidR="00D905F1">
        <w:rPr>
          <w:rFonts w:ascii="华文仿宋" w:hAnsi="华文仿宋" w:hint="eastAsia"/>
          <w:b/>
          <w:sz w:val="36"/>
          <w:szCs w:val="28"/>
        </w:rPr>
        <w:t>班</w:t>
      </w:r>
    </w:p>
    <w:p w14:paraId="6E516AE3" w14:textId="6B73802C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姓名：</w:t>
      </w:r>
      <w:r w:rsidR="00D905F1">
        <w:rPr>
          <w:rFonts w:ascii="华文仿宋" w:hAnsi="华文仿宋" w:hint="eastAsia"/>
          <w:b/>
          <w:sz w:val="36"/>
          <w:szCs w:val="28"/>
        </w:rPr>
        <w:t>王栋照</w:t>
      </w:r>
    </w:p>
    <w:p w14:paraId="447E8937" w14:textId="369290A3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学号：</w:t>
      </w:r>
      <w:r w:rsidR="00D905F1">
        <w:rPr>
          <w:rFonts w:ascii="华文仿宋" w:hAnsi="华文仿宋" w:hint="eastAsia"/>
          <w:b/>
          <w:sz w:val="36"/>
          <w:szCs w:val="28"/>
        </w:rPr>
        <w:t>2</w:t>
      </w:r>
      <w:r w:rsidR="00D905F1">
        <w:rPr>
          <w:rFonts w:ascii="华文仿宋" w:hAnsi="华文仿宋"/>
          <w:b/>
          <w:sz w:val="36"/>
          <w:szCs w:val="28"/>
        </w:rPr>
        <w:t>0191001056</w:t>
      </w:r>
    </w:p>
    <w:p w14:paraId="4562DB79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73585B9" w14:textId="77777777" w:rsidR="003972ED" w:rsidRDefault="003972ED" w:rsidP="003972ED">
      <w:pPr>
        <w:pStyle w:val="a6"/>
        <w:ind w:firstLine="640"/>
        <w:jc w:val="center"/>
        <w:rPr>
          <w:noProof/>
          <w:sz w:val="32"/>
          <w:szCs w:val="32"/>
        </w:rPr>
      </w:pPr>
    </w:p>
    <w:p w14:paraId="50984B9E" w14:textId="6F34B008" w:rsidR="003972ED" w:rsidRDefault="003972ED" w:rsidP="003972ED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 w:rsidR="001750C0"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b/>
          <w:bCs/>
          <w:sz w:val="28"/>
          <w:szCs w:val="32"/>
        </w:rPr>
        <w:br w:type="page"/>
      </w:r>
    </w:p>
    <w:p w14:paraId="2466BC03" w14:textId="2A233AE0" w:rsidR="00503744" w:rsidRPr="00804E0B" w:rsidRDefault="00804E0B" w:rsidP="00D51B60">
      <w:pPr>
        <w:jc w:val="center"/>
        <w:rPr>
          <w:b/>
          <w:bCs/>
          <w:sz w:val="28"/>
          <w:szCs w:val="32"/>
        </w:rPr>
      </w:pPr>
      <w:r w:rsidRPr="00804E0B">
        <w:rPr>
          <w:rFonts w:hint="eastAsia"/>
          <w:b/>
          <w:bCs/>
          <w:sz w:val="28"/>
          <w:szCs w:val="32"/>
        </w:rPr>
        <w:lastRenderedPageBreak/>
        <w:t>实验</w:t>
      </w:r>
      <w:r w:rsidR="001750C0">
        <w:rPr>
          <w:rFonts w:hint="eastAsia"/>
          <w:b/>
          <w:bCs/>
          <w:sz w:val="28"/>
          <w:szCs w:val="32"/>
        </w:rPr>
        <w:t>七</w:t>
      </w:r>
      <w:r w:rsidRPr="00804E0B">
        <w:rPr>
          <w:rFonts w:hint="eastAsia"/>
          <w:b/>
          <w:bCs/>
          <w:sz w:val="28"/>
          <w:szCs w:val="32"/>
        </w:rPr>
        <w:t>、</w:t>
      </w:r>
      <w:r w:rsidR="001750C0">
        <w:rPr>
          <w:rFonts w:hint="eastAsia"/>
          <w:b/>
          <w:bCs/>
          <w:sz w:val="28"/>
          <w:szCs w:val="32"/>
        </w:rPr>
        <w:t>绘图操作</w:t>
      </w:r>
    </w:p>
    <w:p w14:paraId="4807896C" w14:textId="4635441C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实验目的</w:t>
      </w:r>
    </w:p>
    <w:p w14:paraId="30420276" w14:textId="77777777" w:rsidR="001750C0" w:rsidRDefault="001750C0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掌握绘制二维图形的方法。</w:t>
      </w:r>
    </w:p>
    <w:p w14:paraId="3EBA45FF" w14:textId="77777777" w:rsidR="001750C0" w:rsidRDefault="001750C0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掌握绘制三维图像的方法。</w:t>
      </w:r>
    </w:p>
    <w:p w14:paraId="7205B731" w14:textId="35A145AA" w:rsidR="00804E0B" w:rsidRDefault="001750C0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掌握绘制图形的辅助操作。</w:t>
      </w:r>
    </w:p>
    <w:p w14:paraId="280596DD" w14:textId="1F1D78D3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实验内容</w:t>
      </w:r>
    </w:p>
    <w:p w14:paraId="48B0EB07" w14:textId="7E82034A" w:rsidR="00804E0B" w:rsidRDefault="001750C0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绘制函数曲线：</w:t>
      </w:r>
    </w:p>
    <w:p w14:paraId="703E571E" w14:textId="77777777" w:rsidR="001750C0" w:rsidRDefault="001750C0" w:rsidP="001750C0">
      <w:pPr>
        <w:spacing w:line="300" w:lineRule="auto"/>
        <w:ind w:left="780"/>
      </w:pPr>
      <w:r>
        <w:rPr>
          <w:rFonts w:hint="eastAsia"/>
        </w:rPr>
        <w:t>（1）设</w:t>
      </w:r>
    </w:p>
    <w:p w14:paraId="5CC51CA0" w14:textId="3FBCFF86" w:rsidR="001750C0" w:rsidRDefault="001750C0" w:rsidP="001750C0">
      <w:pPr>
        <w:spacing w:line="300" w:lineRule="auto"/>
        <w:ind w:left="780"/>
        <w:jc w:val="center"/>
      </w:pPr>
      <w:r w:rsidRPr="001750C0">
        <w:rPr>
          <w:position w:val="-24"/>
        </w:rPr>
        <w:object w:dxaOrig="1939" w:dyaOrig="580" w14:anchorId="45424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2pt;height:29pt" o:ole="">
            <v:imagedata r:id="rId7" o:title=""/>
          </v:shape>
          <o:OLEObject Type="Embed" ProgID="Equation.DSMT4" ShapeID="_x0000_i1025" DrawAspect="Content" ObjectID="_1664716296" r:id="rId8"/>
        </w:object>
      </w:r>
    </w:p>
    <w:p w14:paraId="50A383F5" w14:textId="015BC65C" w:rsidR="001750C0" w:rsidRDefault="001750C0" w:rsidP="001750C0">
      <w:pPr>
        <w:spacing w:line="300" w:lineRule="auto"/>
        <w:ind w:left="780"/>
      </w:pPr>
      <w:r>
        <w:rPr>
          <w:rFonts w:hint="eastAsia"/>
        </w:rPr>
        <w:t>把</w:t>
      </w:r>
      <w:r w:rsidRPr="001750C0">
        <w:rPr>
          <w:position w:val="-6"/>
        </w:rPr>
        <w:object w:dxaOrig="920" w:dyaOrig="240" w14:anchorId="00D2597F">
          <v:shape id="_x0000_i1026" type="#_x0000_t75" style="width:46.2pt;height:12.35pt" o:ole="">
            <v:imagedata r:id="rId9" o:title=""/>
          </v:shape>
          <o:OLEObject Type="Embed" ProgID="Equation.DSMT4" ShapeID="_x0000_i1026" DrawAspect="Content" ObjectID="_1664716297" r:id="rId10"/>
        </w:object>
      </w:r>
      <w:r>
        <w:rPr>
          <w:rFonts w:hint="eastAsia"/>
        </w:rPr>
        <w:t>区间分为1</w:t>
      </w:r>
      <w:r>
        <w:t>01</w:t>
      </w:r>
      <w:r>
        <w:rPr>
          <w:rFonts w:hint="eastAsia"/>
        </w:rPr>
        <w:t>点，绘制函数的曲线。</w:t>
      </w:r>
    </w:p>
    <w:p w14:paraId="38D56B33" w14:textId="48561B14" w:rsidR="001750C0" w:rsidRDefault="001750C0" w:rsidP="001750C0">
      <w:pPr>
        <w:spacing w:line="300" w:lineRule="auto"/>
        <w:ind w:left="780"/>
      </w:pPr>
      <w:r>
        <w:rPr>
          <w:rFonts w:hint="eastAsia"/>
        </w:rPr>
        <w:t>（2）已知</w:t>
      </w:r>
    </w:p>
    <w:p w14:paraId="2A599B98" w14:textId="2FC0A5BC" w:rsidR="001750C0" w:rsidRDefault="001750C0" w:rsidP="001750C0">
      <w:pPr>
        <w:spacing w:line="300" w:lineRule="auto"/>
        <w:ind w:left="780"/>
        <w:jc w:val="center"/>
      </w:pPr>
      <w:r w:rsidRPr="001750C0">
        <w:rPr>
          <w:position w:val="-52"/>
        </w:rPr>
        <w:object w:dxaOrig="2460" w:dyaOrig="1140" w14:anchorId="67717E76">
          <v:shape id="_x0000_i1027" type="#_x0000_t75" style="width:122.5pt;height:56.95pt" o:ole="">
            <v:imagedata r:id="rId11" o:title=""/>
          </v:shape>
          <o:OLEObject Type="Embed" ProgID="Equation.DSMT4" ShapeID="_x0000_i1027" DrawAspect="Content" ObjectID="_1664716298" r:id="rId12"/>
        </w:object>
      </w:r>
    </w:p>
    <w:p w14:paraId="0CA2DB6A" w14:textId="192EBCBF" w:rsidR="001750C0" w:rsidRDefault="001750C0" w:rsidP="001750C0">
      <w:pPr>
        <w:spacing w:line="300" w:lineRule="auto"/>
        <w:ind w:left="780"/>
      </w:pPr>
      <w:r>
        <w:rPr>
          <w:rFonts w:hint="eastAsia"/>
        </w:rPr>
        <w:t>在</w:t>
      </w:r>
      <w:r w:rsidRPr="001750C0">
        <w:rPr>
          <w:position w:val="-6"/>
        </w:rPr>
        <w:object w:dxaOrig="840" w:dyaOrig="240" w14:anchorId="429562CF">
          <v:shape id="_x0000_i1028" type="#_x0000_t75" style="width:41.9pt;height:12.35pt" o:ole="">
            <v:imagedata r:id="rId13" o:title=""/>
          </v:shape>
          <o:OLEObject Type="Embed" ProgID="Equation.DSMT4" ShapeID="_x0000_i1028" DrawAspect="Content" ObjectID="_1664716299" r:id="rId14"/>
        </w:object>
      </w:r>
      <w:r>
        <w:rPr>
          <w:rFonts w:hint="eastAsia"/>
        </w:rPr>
        <w:t>区间绘制函数曲线。</w:t>
      </w:r>
    </w:p>
    <w:p w14:paraId="310B9EA4" w14:textId="19658C8C" w:rsidR="001750C0" w:rsidRDefault="001750C0" w:rsidP="001750C0">
      <w:pPr>
        <w:spacing w:line="300" w:lineRule="auto"/>
        <w:ind w:left="780"/>
      </w:pPr>
      <w:r>
        <w:rPr>
          <w:rFonts w:hint="eastAsia"/>
        </w:rPr>
        <w:t>（3）绘制极坐标曲线</w:t>
      </w:r>
      <w:r w:rsidRPr="001750C0">
        <w:rPr>
          <w:position w:val="-10"/>
        </w:rPr>
        <w:object w:dxaOrig="1440" w:dyaOrig="300" w14:anchorId="4FC34B63">
          <v:shape id="_x0000_i1029" type="#_x0000_t75" style="width:1in;height:15.05pt" o:ole="">
            <v:imagedata r:id="rId15" o:title=""/>
          </v:shape>
          <o:OLEObject Type="Embed" ProgID="Equation.DSMT4" ShapeID="_x0000_i1029" DrawAspect="Content" ObjectID="_1664716300" r:id="rId16"/>
        </w:object>
      </w:r>
      <w:r>
        <w:rPr>
          <w:rFonts w:hint="eastAsia"/>
        </w:rPr>
        <w:t>。</w:t>
      </w:r>
    </w:p>
    <w:p w14:paraId="67CD85B0" w14:textId="5346B553" w:rsidR="00C25E0E" w:rsidRDefault="00874DDD" w:rsidP="001750C0">
      <w:pPr>
        <w:spacing w:line="300" w:lineRule="auto"/>
        <w:ind w:left="780"/>
      </w:pPr>
      <w:r>
        <w:rPr>
          <w:noProof/>
        </w:rPr>
        <w:drawing>
          <wp:inline distT="0" distB="0" distL="0" distR="0" wp14:anchorId="5AA71B53" wp14:editId="2BD7E082">
            <wp:extent cx="5274310" cy="3895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A3C3" w14:textId="2F209711" w:rsidR="00874DDD" w:rsidRDefault="00874DDD" w:rsidP="001750C0">
      <w:pPr>
        <w:spacing w:line="300" w:lineRule="auto"/>
        <w:ind w:left="780"/>
      </w:pPr>
      <w:r>
        <w:rPr>
          <w:noProof/>
        </w:rPr>
        <w:lastRenderedPageBreak/>
        <w:drawing>
          <wp:inline distT="0" distB="0" distL="0" distR="0" wp14:anchorId="1050218C" wp14:editId="5EA387DB">
            <wp:extent cx="5274310" cy="4519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BAE5" w14:textId="49570DA7" w:rsidR="00874DDD" w:rsidRDefault="00874DDD" w:rsidP="001750C0">
      <w:pPr>
        <w:spacing w:line="300" w:lineRule="auto"/>
        <w:ind w:left="780"/>
      </w:pPr>
      <w:r>
        <w:rPr>
          <w:noProof/>
        </w:rPr>
        <w:drawing>
          <wp:inline distT="0" distB="0" distL="0" distR="0" wp14:anchorId="2BB39E74" wp14:editId="676F762F">
            <wp:extent cx="5274310" cy="4032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CA42" w14:textId="77777777" w:rsidR="00874DDD" w:rsidRDefault="00874DDD" w:rsidP="001750C0">
      <w:pPr>
        <w:spacing w:line="300" w:lineRule="auto"/>
        <w:ind w:left="780"/>
      </w:pPr>
    </w:p>
    <w:p w14:paraId="3B5BA04A" w14:textId="5E4ABA71" w:rsidR="00C25E0E" w:rsidRDefault="00C25E0E" w:rsidP="00C25E0E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已知</w:t>
      </w:r>
      <w:r w:rsidRPr="00C25E0E">
        <w:rPr>
          <w:position w:val="-10"/>
        </w:rPr>
        <w:object w:dxaOrig="620" w:dyaOrig="320" w14:anchorId="23991F7B">
          <v:shape id="_x0000_i1030" type="#_x0000_t75" style="width:31.15pt;height:16.1pt" o:ole="">
            <v:imagedata r:id="rId20" o:title=""/>
          </v:shape>
          <o:OLEObject Type="Embed" ProgID="Equation.DSMT4" ShapeID="_x0000_i1030" DrawAspect="Content" ObjectID="_1664716301" r:id="rId21"/>
        </w:object>
      </w:r>
      <w:r>
        <w:rPr>
          <w:rFonts w:hint="eastAsia"/>
        </w:rPr>
        <w:t>，</w:t>
      </w:r>
      <w:r w:rsidRPr="00C25E0E">
        <w:rPr>
          <w:position w:val="-10"/>
        </w:rPr>
        <w:object w:dxaOrig="1020" w:dyaOrig="300" w14:anchorId="37562326">
          <v:shape id="_x0000_i1031" type="#_x0000_t75" style="width:51.05pt;height:15.05pt" o:ole="">
            <v:imagedata r:id="rId22" o:title=""/>
          </v:shape>
          <o:OLEObject Type="Embed" ProgID="Equation.DSMT4" ShapeID="_x0000_i1031" DrawAspect="Content" ObjectID="_1664716302" r:id="rId23"/>
        </w:object>
      </w:r>
      <w:r>
        <w:rPr>
          <w:rFonts w:hint="eastAsia"/>
        </w:rPr>
        <w:t>，</w:t>
      </w:r>
      <w:r w:rsidRPr="00C25E0E">
        <w:rPr>
          <w:position w:val="-10"/>
        </w:rPr>
        <w:object w:dxaOrig="960" w:dyaOrig="300" w14:anchorId="568D4DBB">
          <v:shape id="_x0000_i1032" type="#_x0000_t75" style="width:47.8pt;height:15.05pt" o:ole="">
            <v:imagedata r:id="rId24" o:title=""/>
          </v:shape>
          <o:OLEObject Type="Embed" ProgID="Equation.DSMT4" ShapeID="_x0000_i1032" DrawAspect="Content" ObjectID="_1664716303" r:id="rId25"/>
        </w:object>
      </w:r>
      <w:r>
        <w:rPr>
          <w:rFonts w:hint="eastAsia"/>
        </w:rPr>
        <w:t>，完成下列操作：</w:t>
      </w:r>
    </w:p>
    <w:p w14:paraId="196DEA5A" w14:textId="4A6CFF05" w:rsidR="007A1EA0" w:rsidRDefault="00C25E0E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在同一坐标系下用不同颜色、</w:t>
      </w:r>
      <w:r w:rsidR="009D2FCE">
        <w:rPr>
          <w:rFonts w:hint="eastAsia"/>
        </w:rPr>
        <w:t>不同线型绘制3条曲线。</w:t>
      </w:r>
    </w:p>
    <w:p w14:paraId="416E9593" w14:textId="20A8F776" w:rsidR="009D2FCE" w:rsidRDefault="009D2FCE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以子图形式绘制3条曲线。</w:t>
      </w:r>
    </w:p>
    <w:p w14:paraId="0D2A2C42" w14:textId="5094F32D" w:rsidR="009D2FCE" w:rsidRDefault="009D2FCE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分别用条形图、阶梯图、</w:t>
      </w:r>
      <w:proofErr w:type="gramStart"/>
      <w:r>
        <w:rPr>
          <w:rFonts w:hint="eastAsia"/>
        </w:rPr>
        <w:t>杆图和</w:t>
      </w:r>
      <w:proofErr w:type="gramEnd"/>
      <w:r>
        <w:rPr>
          <w:rFonts w:hint="eastAsia"/>
        </w:rPr>
        <w:t>填充图绘制3条曲线。</w:t>
      </w:r>
    </w:p>
    <w:p w14:paraId="459F2370" w14:textId="49FEE617" w:rsidR="007A1EA0" w:rsidRDefault="00874DDD" w:rsidP="007A1EA0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 wp14:anchorId="52CDD6BF" wp14:editId="6B86DC8B">
            <wp:extent cx="5274310" cy="4219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A799" w14:textId="35EEF499" w:rsidR="00874DDD" w:rsidRDefault="00874DDD" w:rsidP="007A1EA0">
      <w:pPr>
        <w:pStyle w:val="a3"/>
        <w:spacing w:line="30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B2A649B" wp14:editId="5781E74A">
            <wp:extent cx="5274310" cy="4106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EF81" w14:textId="4104EA8A" w:rsidR="00874DDD" w:rsidRDefault="00874DDD" w:rsidP="007A1EA0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 wp14:anchorId="74A67A62" wp14:editId="6B4BF903">
            <wp:extent cx="5274310" cy="4441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D077" w14:textId="77777777" w:rsidR="00874DDD" w:rsidRDefault="00874DDD" w:rsidP="007A1EA0">
      <w:pPr>
        <w:pStyle w:val="a3"/>
        <w:spacing w:line="300" w:lineRule="auto"/>
        <w:ind w:left="780" w:firstLineChars="0" w:firstLine="0"/>
      </w:pPr>
    </w:p>
    <w:p w14:paraId="3898467E" w14:textId="77777777" w:rsidR="009D2FCE" w:rsidRDefault="009D2FCE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绘制三维曲线：</w:t>
      </w:r>
    </w:p>
    <w:p w14:paraId="4070CBC2" w14:textId="02E7CD85" w:rsidR="009D2FCE" w:rsidRDefault="009D2FCE" w:rsidP="009D2FCE">
      <w:pPr>
        <w:pStyle w:val="a3"/>
        <w:spacing w:line="300" w:lineRule="auto"/>
        <w:ind w:left="780" w:firstLineChars="0" w:firstLine="0"/>
        <w:jc w:val="center"/>
      </w:pPr>
      <w:r w:rsidRPr="009D2FCE">
        <w:rPr>
          <w:position w:val="-86"/>
        </w:rPr>
        <w:object w:dxaOrig="2940" w:dyaOrig="1820" w14:anchorId="4245A88B">
          <v:shape id="_x0000_i1033" type="#_x0000_t75" style="width:146.15pt;height:90.8pt" o:ole="">
            <v:imagedata r:id="rId29" o:title=""/>
          </v:shape>
          <o:OLEObject Type="Embed" ProgID="Equation.DSMT4" ShapeID="_x0000_i1033" DrawAspect="Content" ObjectID="_1664716304" r:id="rId30"/>
        </w:object>
      </w:r>
    </w:p>
    <w:p w14:paraId="1873ABA9" w14:textId="03C5FC24" w:rsidR="00CB6919" w:rsidRDefault="00C325E7" w:rsidP="00CB6919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 wp14:anchorId="5D66A274" wp14:editId="1C7E3A4C">
            <wp:extent cx="5274310" cy="1361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596D" w14:textId="77777777" w:rsidR="009E7E42" w:rsidRDefault="009E7E42" w:rsidP="00CB6919">
      <w:pPr>
        <w:pStyle w:val="a3"/>
        <w:spacing w:line="300" w:lineRule="auto"/>
        <w:ind w:left="780" w:firstLineChars="0" w:firstLine="0"/>
      </w:pPr>
    </w:p>
    <w:p w14:paraId="318F4316" w14:textId="77ACA1BE" w:rsidR="00C325E7" w:rsidRDefault="00A3044D" w:rsidP="00CB6919">
      <w:pPr>
        <w:pStyle w:val="a3"/>
        <w:spacing w:line="300" w:lineRule="auto"/>
        <w:ind w:left="780" w:firstLineChars="0" w:firstLine="0"/>
        <w:rPr>
          <w:rFonts w:hint="eastAsia"/>
        </w:rPr>
      </w:pPr>
      <w:r w:rsidRPr="00A3044D">
        <w:rPr>
          <w:noProof/>
        </w:rPr>
        <w:drawing>
          <wp:inline distT="0" distB="0" distL="0" distR="0" wp14:anchorId="76195AB1" wp14:editId="1E7859E8">
            <wp:extent cx="5274310" cy="3951967"/>
            <wp:effectExtent l="0" t="0" r="2540" b="0"/>
            <wp:docPr id="10" name="图片 10" descr="D:\20191001044\images\ex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0191001044\images\exp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72ED" w14:textId="77777777" w:rsidR="009D2FCE" w:rsidRDefault="009D2FCE" w:rsidP="00CB6919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绘制函数的曲面图和等高线：</w:t>
      </w:r>
    </w:p>
    <w:p w14:paraId="21C3A4B9" w14:textId="54B341C4" w:rsidR="00D52728" w:rsidRDefault="009D2FCE" w:rsidP="009D2FCE">
      <w:pPr>
        <w:pStyle w:val="a3"/>
        <w:spacing w:line="300" w:lineRule="auto"/>
        <w:ind w:left="780" w:firstLineChars="0" w:firstLine="0"/>
        <w:jc w:val="center"/>
      </w:pPr>
      <w:r w:rsidRPr="009D2FCE">
        <w:rPr>
          <w:position w:val="-10"/>
        </w:rPr>
        <w:object w:dxaOrig="1860" w:dyaOrig="520" w14:anchorId="03D548A1">
          <v:shape id="_x0000_i1034" type="#_x0000_t75" style="width:92.95pt;height:25.8pt" o:ole="">
            <v:imagedata r:id="rId33" o:title=""/>
          </v:shape>
          <o:OLEObject Type="Embed" ProgID="Equation.DSMT4" ShapeID="_x0000_i1034" DrawAspect="Content" ObjectID="_1664716305" r:id="rId34"/>
        </w:object>
      </w:r>
    </w:p>
    <w:p w14:paraId="7BEEEF97" w14:textId="2906D493" w:rsidR="009D2FCE" w:rsidRDefault="009D2FCE" w:rsidP="009D2FCE">
      <w:pPr>
        <w:pStyle w:val="a3"/>
        <w:spacing w:line="300" w:lineRule="auto"/>
        <w:ind w:left="780" w:firstLineChars="0" w:firstLine="0"/>
      </w:pPr>
      <w:r>
        <w:rPr>
          <w:rFonts w:hint="eastAsia"/>
        </w:rPr>
        <w:t>其中x的2</w:t>
      </w:r>
      <w:r>
        <w:t>1</w:t>
      </w:r>
      <w:r>
        <w:rPr>
          <w:rFonts w:hint="eastAsia"/>
        </w:rPr>
        <w:t>个值均匀分布在[</w:t>
      </w:r>
      <w:r>
        <w:t>-5, 5]</w:t>
      </w:r>
      <w:r>
        <w:rPr>
          <w:rFonts w:hint="eastAsia"/>
        </w:rPr>
        <w:t>范围，y的3</w:t>
      </w:r>
      <w:r>
        <w:t>1</w:t>
      </w:r>
      <w:r>
        <w:rPr>
          <w:rFonts w:hint="eastAsia"/>
        </w:rPr>
        <w:t>个值均匀分布在[</w:t>
      </w:r>
      <w:r>
        <w:t>0</w:t>
      </w:r>
      <w:r>
        <w:rPr>
          <w:rFonts w:hint="eastAsia"/>
        </w:rPr>
        <w:t>,</w:t>
      </w:r>
      <w:r>
        <w:t xml:space="preserve"> 10]</w:t>
      </w:r>
      <w:r>
        <w:rPr>
          <w:rFonts w:hint="eastAsia"/>
        </w:rPr>
        <w:t>，要求使用s</w:t>
      </w:r>
      <w:r>
        <w:t>ubplot(2,1,1)</w:t>
      </w:r>
      <w:r>
        <w:rPr>
          <w:rFonts w:hint="eastAsia"/>
        </w:rPr>
        <w:t>和s</w:t>
      </w:r>
      <w:r>
        <w:t>ubplot(2,1,2)</w:t>
      </w:r>
      <w:r>
        <w:rPr>
          <w:rFonts w:hint="eastAsia"/>
        </w:rPr>
        <w:t>将产生的曲面图和等高线图画在同一个窗口上。</w:t>
      </w:r>
    </w:p>
    <w:p w14:paraId="600D75C9" w14:textId="511C4C04" w:rsidR="00C325E7" w:rsidRDefault="00C325E7" w:rsidP="009D2FCE">
      <w:pPr>
        <w:pStyle w:val="a3"/>
        <w:spacing w:line="30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59D1570" wp14:editId="5D19F42F">
            <wp:extent cx="5274310" cy="1301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D66E" w14:textId="522ACC5A" w:rsidR="00A3044D" w:rsidRDefault="00A3044D" w:rsidP="009D2FCE">
      <w:pPr>
        <w:pStyle w:val="a3"/>
        <w:spacing w:line="300" w:lineRule="auto"/>
        <w:ind w:left="780" w:firstLineChars="0" w:firstLine="0"/>
        <w:rPr>
          <w:rFonts w:hint="eastAsia"/>
        </w:rPr>
      </w:pPr>
      <w:r w:rsidRPr="00A3044D">
        <w:rPr>
          <w:noProof/>
        </w:rPr>
        <w:drawing>
          <wp:inline distT="0" distB="0" distL="0" distR="0" wp14:anchorId="54DB3BEE" wp14:editId="3B1A038F">
            <wp:extent cx="5274310" cy="3951967"/>
            <wp:effectExtent l="0" t="0" r="2540" b="0"/>
            <wp:docPr id="11" name="图片 11" descr="D:\20191001044\images\ex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20191001044\images\exp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9AE5" w14:textId="70221311" w:rsidR="0094780A" w:rsidRDefault="00330119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绘制曲面图像，并进行插值着色处理：</w:t>
      </w:r>
    </w:p>
    <w:p w14:paraId="77FC22EC" w14:textId="6B2B556D" w:rsidR="00735016" w:rsidRDefault="00070BBA" w:rsidP="00CB6919">
      <w:pPr>
        <w:pStyle w:val="a3"/>
        <w:spacing w:line="300" w:lineRule="auto"/>
        <w:ind w:left="780" w:firstLineChars="0" w:firstLine="0"/>
        <w:jc w:val="center"/>
      </w:pPr>
      <w:r w:rsidRPr="00330119">
        <w:rPr>
          <w:position w:val="-42"/>
        </w:rPr>
        <w:object w:dxaOrig="3240" w:dyaOrig="940" w14:anchorId="421A57BF">
          <v:shape id="_x0000_i1035" type="#_x0000_t75" style="width:161.75pt;height:46.2pt" o:ole="">
            <v:imagedata r:id="rId37" o:title=""/>
          </v:shape>
          <o:OLEObject Type="Embed" ProgID="Equation.DSMT4" ShapeID="_x0000_i1035" DrawAspect="Content" ObjectID="_1664716306" r:id="rId38"/>
        </w:object>
      </w:r>
    </w:p>
    <w:p w14:paraId="3881FDC2" w14:textId="4ADF1290" w:rsidR="00CB6919" w:rsidRDefault="007176D9" w:rsidP="00804E0B">
      <w:pPr>
        <w:spacing w:line="300" w:lineRule="auto"/>
      </w:pPr>
      <w:r>
        <w:rPr>
          <w:noProof/>
        </w:rPr>
        <w:drawing>
          <wp:inline distT="0" distB="0" distL="0" distR="0" wp14:anchorId="6AD7F90C" wp14:editId="2BF7639F">
            <wp:extent cx="5274310" cy="474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964D" w14:textId="649F8562" w:rsidR="00CB6919" w:rsidRDefault="00A3044D" w:rsidP="00804E0B">
      <w:pPr>
        <w:spacing w:line="300" w:lineRule="auto"/>
      </w:pPr>
      <w:r w:rsidRPr="00A3044D">
        <w:rPr>
          <w:noProof/>
        </w:rPr>
        <w:lastRenderedPageBreak/>
        <w:drawing>
          <wp:inline distT="0" distB="0" distL="0" distR="0" wp14:anchorId="299DC26A" wp14:editId="48D26D1E">
            <wp:extent cx="5274310" cy="3951967"/>
            <wp:effectExtent l="0" t="0" r="2540" b="0"/>
            <wp:docPr id="12" name="图片 12" descr="D:\20191001044\images\ex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20191001044\images\exp5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919" w:rsidSect="003972ED">
      <w:headerReference w:type="default" r:id="rId41"/>
      <w:footerReference w:type="default" r:id="rId42"/>
      <w:headerReference w:type="first" r:id="rId4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D5D63" w14:textId="77777777" w:rsidR="003D586D" w:rsidRDefault="003D586D" w:rsidP="00B733A7">
      <w:r>
        <w:separator/>
      </w:r>
    </w:p>
  </w:endnote>
  <w:endnote w:type="continuationSeparator" w:id="0">
    <w:p w14:paraId="41CF4865" w14:textId="77777777" w:rsidR="003D586D" w:rsidRDefault="003D586D" w:rsidP="00B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668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B80DD" w14:textId="12462504" w:rsidR="00B733A7" w:rsidRDefault="00B733A7" w:rsidP="00B733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044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044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4FF31" w14:textId="77777777" w:rsidR="003D586D" w:rsidRDefault="003D586D" w:rsidP="00B733A7">
      <w:r>
        <w:separator/>
      </w:r>
    </w:p>
  </w:footnote>
  <w:footnote w:type="continuationSeparator" w:id="0">
    <w:p w14:paraId="378CFE59" w14:textId="77777777" w:rsidR="003D586D" w:rsidRDefault="003D586D" w:rsidP="00B7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F3FD" w14:textId="409F1395" w:rsidR="00B733A7" w:rsidRDefault="00B733A7" w:rsidP="00B733A7">
    <w:pPr>
      <w:pStyle w:val="a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     </w:t>
    </w:r>
    <w:r w:rsidR="00810C60">
      <w:t xml:space="preserve">                   </w:t>
    </w:r>
    <w:r>
      <w:rPr>
        <w:rFonts w:hint="eastAsia"/>
      </w:rPr>
      <w:t>实验</w:t>
    </w:r>
    <w:r w:rsidR="001750C0">
      <w:t>7</w:t>
    </w:r>
    <w:r>
      <w:rPr>
        <w:rFonts w:hint="eastAsia"/>
      </w:rPr>
      <w:t>.</w:t>
    </w:r>
    <w:r>
      <w:t xml:space="preserve"> </w:t>
    </w:r>
    <w:r w:rsidR="001750C0">
      <w:rPr>
        <w:rFonts w:hint="eastAsia"/>
      </w:rPr>
      <w:t>绘图操作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BF346" w14:textId="77777777" w:rsidR="003972ED" w:rsidRDefault="003972ED" w:rsidP="003972E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521"/>
    <w:multiLevelType w:val="hybridMultilevel"/>
    <w:tmpl w:val="46407CDE"/>
    <w:lvl w:ilvl="0" w:tplc="EC7CF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B05EF"/>
    <w:multiLevelType w:val="hybridMultilevel"/>
    <w:tmpl w:val="A0C64EB4"/>
    <w:lvl w:ilvl="0" w:tplc="5B2A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A66D31"/>
    <w:multiLevelType w:val="hybridMultilevel"/>
    <w:tmpl w:val="A6163E56"/>
    <w:lvl w:ilvl="0" w:tplc="120250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4097F"/>
    <w:multiLevelType w:val="hybridMultilevel"/>
    <w:tmpl w:val="6B1206CA"/>
    <w:lvl w:ilvl="0" w:tplc="040C8F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EF73AF"/>
    <w:multiLevelType w:val="hybridMultilevel"/>
    <w:tmpl w:val="079C35A2"/>
    <w:lvl w:ilvl="0" w:tplc="CB8436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47ED1507"/>
    <w:multiLevelType w:val="hybridMultilevel"/>
    <w:tmpl w:val="949CAFD8"/>
    <w:lvl w:ilvl="0" w:tplc="6A6055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C0E0A86"/>
    <w:multiLevelType w:val="hybridMultilevel"/>
    <w:tmpl w:val="A3D8FF90"/>
    <w:lvl w:ilvl="0" w:tplc="4E545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7F1C81"/>
    <w:multiLevelType w:val="hybridMultilevel"/>
    <w:tmpl w:val="13E0D0EA"/>
    <w:lvl w:ilvl="0" w:tplc="D9C4D0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11525E5"/>
    <w:multiLevelType w:val="hybridMultilevel"/>
    <w:tmpl w:val="A072CC48"/>
    <w:lvl w:ilvl="0" w:tplc="5088F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602DC7"/>
    <w:multiLevelType w:val="hybridMultilevel"/>
    <w:tmpl w:val="C57E094A"/>
    <w:lvl w:ilvl="0" w:tplc="264462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3AD75B3"/>
    <w:multiLevelType w:val="hybridMultilevel"/>
    <w:tmpl w:val="7EECB1B2"/>
    <w:lvl w:ilvl="0" w:tplc="E7566B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A001572"/>
    <w:multiLevelType w:val="hybridMultilevel"/>
    <w:tmpl w:val="858A61B6"/>
    <w:lvl w:ilvl="0" w:tplc="EBA475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070BBA"/>
    <w:rsid w:val="0012292F"/>
    <w:rsid w:val="001750C0"/>
    <w:rsid w:val="002B1459"/>
    <w:rsid w:val="002B2EBF"/>
    <w:rsid w:val="0030182C"/>
    <w:rsid w:val="00330119"/>
    <w:rsid w:val="0033642B"/>
    <w:rsid w:val="003972ED"/>
    <w:rsid w:val="003D586D"/>
    <w:rsid w:val="003E3C5D"/>
    <w:rsid w:val="0046530A"/>
    <w:rsid w:val="00471838"/>
    <w:rsid w:val="004946AA"/>
    <w:rsid w:val="00503744"/>
    <w:rsid w:val="00507927"/>
    <w:rsid w:val="00542FA2"/>
    <w:rsid w:val="005F5C11"/>
    <w:rsid w:val="00613DD4"/>
    <w:rsid w:val="0068671B"/>
    <w:rsid w:val="007176D9"/>
    <w:rsid w:val="00735016"/>
    <w:rsid w:val="007A1EA0"/>
    <w:rsid w:val="00804E0B"/>
    <w:rsid w:val="00810C60"/>
    <w:rsid w:val="00847A42"/>
    <w:rsid w:val="00856F5E"/>
    <w:rsid w:val="00872DC6"/>
    <w:rsid w:val="00874DDD"/>
    <w:rsid w:val="0094780A"/>
    <w:rsid w:val="009D2FCE"/>
    <w:rsid w:val="009E7E42"/>
    <w:rsid w:val="00A3044D"/>
    <w:rsid w:val="00A86545"/>
    <w:rsid w:val="00AF5386"/>
    <w:rsid w:val="00B733A7"/>
    <w:rsid w:val="00B87130"/>
    <w:rsid w:val="00B9309B"/>
    <w:rsid w:val="00C10EEA"/>
    <w:rsid w:val="00C25E0E"/>
    <w:rsid w:val="00C325E7"/>
    <w:rsid w:val="00C3406E"/>
    <w:rsid w:val="00C349D1"/>
    <w:rsid w:val="00C51426"/>
    <w:rsid w:val="00CB6919"/>
    <w:rsid w:val="00CB7F77"/>
    <w:rsid w:val="00CF245D"/>
    <w:rsid w:val="00D17F2A"/>
    <w:rsid w:val="00D22E34"/>
    <w:rsid w:val="00D51B60"/>
    <w:rsid w:val="00D52728"/>
    <w:rsid w:val="00D905F1"/>
    <w:rsid w:val="00D90AE8"/>
    <w:rsid w:val="00DF53ED"/>
    <w:rsid w:val="00EA14FC"/>
    <w:rsid w:val="00EB179A"/>
    <w:rsid w:val="00EF55CE"/>
    <w:rsid w:val="00F23405"/>
    <w:rsid w:val="00F63647"/>
    <w:rsid w:val="00F8221A"/>
    <w:rsid w:val="00F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C7CE"/>
  <w15:chartTrackingRefBased/>
  <w15:docId w15:val="{F99F16CE-E45C-493F-9A7E-7B589A6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33A7"/>
    <w:rPr>
      <w:sz w:val="18"/>
      <w:szCs w:val="18"/>
    </w:rPr>
  </w:style>
  <w:style w:type="paragraph" w:styleId="a6">
    <w:name w:val="Date"/>
    <w:basedOn w:val="a"/>
    <w:next w:val="a"/>
    <w:link w:val="Char1"/>
    <w:semiHidden/>
    <w:unhideWhenUsed/>
    <w:rsid w:val="003972ED"/>
    <w:pPr>
      <w:spacing w:line="288" w:lineRule="auto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6"/>
    <w:semiHidden/>
    <w:rsid w:val="003972E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0.bin"/><Relationship Id="rId42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7.jpeg"/><Relationship Id="rId37" Type="http://schemas.openxmlformats.org/officeDocument/2006/relationships/image" Target="media/image21.wmf"/><Relationship Id="rId40" Type="http://schemas.openxmlformats.org/officeDocument/2006/relationships/image" Target="media/image23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36" Type="http://schemas.openxmlformats.org/officeDocument/2006/relationships/image" Target="media/image20.jpe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43" Type="http://schemas.openxmlformats.org/officeDocument/2006/relationships/header" Target="head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20" Type="http://schemas.openxmlformats.org/officeDocument/2006/relationships/image" Target="media/image9.wmf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walle</dc:creator>
  <cp:keywords/>
  <dc:description/>
  <cp:lastModifiedBy>dell</cp:lastModifiedBy>
  <cp:revision>40</cp:revision>
  <dcterms:created xsi:type="dcterms:W3CDTF">2020-09-14T09:33:00Z</dcterms:created>
  <dcterms:modified xsi:type="dcterms:W3CDTF">2020-10-20T08:25:00Z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