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501DC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역량검사 타당성 검증 및 CSR 효과 분석 계획서</w:t>
      </w:r>
    </w:p>
    <w:p w14:paraId="71952F6F" w14:textId="235A5B1B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분석 목적</w:t>
      </w:r>
    </w:p>
    <w:p w14:paraId="03499F5A" w14:textId="77777777" w:rsidR="001D00DC" w:rsidRPr="001D00DC" w:rsidRDefault="001D00DC" w:rsidP="001D00DC">
      <w:pPr>
        <w:numPr>
          <w:ilvl w:val="0"/>
          <w:numId w:val="1"/>
        </w:numPr>
      </w:pPr>
      <w:r w:rsidRPr="001D00DC">
        <w:rPr>
          <w:b/>
          <w:bCs/>
        </w:rPr>
        <w:t>직무별 역량검사 가중치 고도화</w:t>
      </w:r>
      <w:r w:rsidRPr="001D00DC">
        <w:t>: 직무 특성에 따른 차별적 예측 모델 구축</w:t>
      </w:r>
    </w:p>
    <w:p w14:paraId="520767F8" w14:textId="77777777" w:rsidR="002E3032" w:rsidRDefault="001D00DC" w:rsidP="002E3032">
      <w:pPr>
        <w:numPr>
          <w:ilvl w:val="0"/>
          <w:numId w:val="1"/>
        </w:numPr>
      </w:pPr>
      <w:r w:rsidRPr="001D00DC">
        <w:rPr>
          <w:b/>
          <w:bCs/>
        </w:rPr>
        <w:t>역량검사 타당도 검증</w:t>
      </w:r>
      <w:r w:rsidRPr="001D00DC">
        <w:t xml:space="preserve">: </w:t>
      </w:r>
      <w:proofErr w:type="spellStart"/>
      <w:r w:rsidRPr="001D00DC">
        <w:t>역검과</w:t>
      </w:r>
      <w:proofErr w:type="spellEnd"/>
      <w:r w:rsidRPr="001D00DC">
        <w:t xml:space="preserve"> 성과/성장의 인과관계 및 예측력 평가</w:t>
      </w:r>
    </w:p>
    <w:p w14:paraId="23FE5217" w14:textId="77777777" w:rsidR="002E3032" w:rsidRPr="002E3032" w:rsidRDefault="001D00DC" w:rsidP="002E3032">
      <w:pPr>
        <w:numPr>
          <w:ilvl w:val="0"/>
          <w:numId w:val="1"/>
        </w:numPr>
      </w:pPr>
      <w:r w:rsidRPr="001D00DC">
        <w:rPr>
          <w:b/>
          <w:bCs/>
        </w:rPr>
        <w:t>CSR과 성과 관계 규명</w:t>
      </w:r>
    </w:p>
    <w:p w14:paraId="0CBE041D" w14:textId="012C8531" w:rsidR="001D00DC" w:rsidRPr="001D00DC" w:rsidRDefault="001D00DC" w:rsidP="002E3032">
      <w:r w:rsidRPr="001D00DC">
        <w:pict w14:anchorId="77F65E8D">
          <v:rect id="_x0000_i1162" style="width:0;height:1.5pt" o:hralign="center" o:hrstd="t" o:hr="t" fillcolor="#a0a0a0" stroked="f"/>
        </w:pict>
      </w:r>
    </w:p>
    <w:p w14:paraId="70B09630" w14:textId="4CF486A9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1단계: 기초 분석 (Descriptive &amp; Correlation Analysis)</w:t>
      </w:r>
    </w:p>
    <w:p w14:paraId="417E9E7B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1-1. 데이터 품질 검증</w:t>
      </w:r>
    </w:p>
    <w:p w14:paraId="3192B604" w14:textId="3F2A7846" w:rsidR="001D00DC" w:rsidRPr="001D00DC" w:rsidRDefault="001D00DC" w:rsidP="001D00DC">
      <w:pPr>
        <w:rPr>
          <w:rFonts w:hint="eastAsia"/>
        </w:rPr>
      </w:pPr>
      <w:r w:rsidRPr="001D00DC">
        <w:t xml:space="preserve">• </w:t>
      </w:r>
      <w:proofErr w:type="spellStart"/>
      <w:r w:rsidRPr="001D00DC">
        <w:t>결측치</w:t>
      </w:r>
      <w:proofErr w:type="spellEnd"/>
      <w:r w:rsidRPr="001D00DC">
        <w:t xml:space="preserve"> </w:t>
      </w:r>
      <w:r>
        <w:rPr>
          <w:rFonts w:hint="eastAsia"/>
        </w:rPr>
        <w:t>확인</w:t>
      </w:r>
    </w:p>
    <w:p w14:paraId="645D8F6B" w14:textId="77777777" w:rsidR="001D00DC" w:rsidRPr="001D00DC" w:rsidRDefault="001D00DC" w:rsidP="001D00DC">
      <w:r w:rsidRPr="001D00DC">
        <w:t>• 이상치 탐지 (IQR, Z-score 기준)</w:t>
      </w:r>
    </w:p>
    <w:p w14:paraId="7453DF26" w14:textId="7648199B" w:rsidR="001D00DC" w:rsidRPr="001D00DC" w:rsidRDefault="001D00DC" w:rsidP="001D00DC">
      <w:pPr>
        <w:rPr>
          <w:rFonts w:hint="eastAsia"/>
        </w:rPr>
      </w:pPr>
      <w:r w:rsidRPr="001D00DC">
        <w:t xml:space="preserve">• 데이터 분포 확인 (정규성, </w:t>
      </w:r>
      <w:proofErr w:type="spellStart"/>
      <w:r w:rsidRPr="001D00DC">
        <w:t>왜도</w:t>
      </w:r>
      <w:proofErr w:type="spellEnd"/>
      <w:r w:rsidRPr="001D00DC">
        <w:t>, 첨도)</w:t>
      </w:r>
      <w:r>
        <w:rPr>
          <w:rFonts w:hint="eastAsia"/>
        </w:rPr>
        <w:t>: Histogram 시각화</w:t>
      </w:r>
    </w:p>
    <w:p w14:paraId="50A4A87E" w14:textId="35FCA3A5" w:rsidR="001D00DC" w:rsidRPr="001D00DC" w:rsidRDefault="001D00DC" w:rsidP="001D00DC">
      <w:pPr>
        <w:rPr>
          <w:rFonts w:hint="eastAsia"/>
        </w:rPr>
      </w:pPr>
      <w:r w:rsidRPr="001D00DC">
        <w:t>• 평가자별 관대성/엄격성 편향 탐지</w:t>
      </w:r>
      <w:r>
        <w:rPr>
          <w:rFonts w:hint="eastAsia"/>
        </w:rPr>
        <w:t>: 평가자 A의 평가 패턴 확인 및 처리 방안 고려</w:t>
      </w:r>
    </w:p>
    <w:p w14:paraId="57E0D4FF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1-2. 기초 통계 분석</w:t>
      </w:r>
    </w:p>
    <w:p w14:paraId="675811B4" w14:textId="77777777" w:rsidR="001D00DC" w:rsidRPr="001D00DC" w:rsidRDefault="001D00DC" w:rsidP="001D00DC">
      <w:r w:rsidRPr="001D00DC">
        <w:rPr>
          <w:b/>
          <w:bCs/>
        </w:rPr>
        <w:t>전체 상관관계 매트릭스</w:t>
      </w:r>
    </w:p>
    <w:p w14:paraId="38AC02C7" w14:textId="6AA8C7B5" w:rsidR="001D00DC" w:rsidRPr="001D00DC" w:rsidRDefault="001D00DC" w:rsidP="001D00DC">
      <w:pPr>
        <w:numPr>
          <w:ilvl w:val="0"/>
          <w:numId w:val="2"/>
        </w:numPr>
        <w:rPr>
          <w:b/>
          <w:bCs/>
        </w:rPr>
      </w:pPr>
      <w:proofErr w:type="spellStart"/>
      <w:r w:rsidRPr="001D00DC">
        <w:rPr>
          <w:b/>
          <w:bCs/>
          <w:highlight w:val="yellow"/>
        </w:rPr>
        <w:t>역검</w:t>
      </w:r>
      <w:proofErr w:type="spellEnd"/>
      <w:r w:rsidRPr="001D00DC">
        <w:rPr>
          <w:b/>
          <w:bCs/>
          <w:highlight w:val="yellow"/>
        </w:rPr>
        <w:t xml:space="preserve"> 총점 ↔ 조직성과등급/개인기여도</w:t>
      </w:r>
      <w:r w:rsidRPr="001D00DC">
        <w:rPr>
          <w:rFonts w:hint="eastAsia"/>
          <w:b/>
          <w:bCs/>
        </w:rPr>
        <w:t xml:space="preserve"> </w:t>
      </w:r>
    </w:p>
    <w:p w14:paraId="39F364B6" w14:textId="381DD2FD" w:rsidR="001D00DC" w:rsidRPr="001D00DC" w:rsidRDefault="001D00DC" w:rsidP="001D00DC">
      <w:pPr>
        <w:numPr>
          <w:ilvl w:val="0"/>
          <w:numId w:val="2"/>
        </w:numPr>
      </w:pPr>
      <w:proofErr w:type="spellStart"/>
      <w:r w:rsidRPr="001D00DC">
        <w:t>역검</w:t>
      </w:r>
      <w:proofErr w:type="spellEnd"/>
      <w:r w:rsidRPr="001D00DC">
        <w:t xml:space="preserve"> 하위지표 </w:t>
      </w:r>
      <w:r w:rsidR="00AB1266" w:rsidRPr="001D00DC">
        <w:t>↔</w:t>
      </w:r>
      <w:r w:rsidRPr="001D00DC">
        <w:t xml:space="preserve"> 역량진단 하위요인 간 매칭 분석</w:t>
      </w:r>
    </w:p>
    <w:p w14:paraId="496B5A7B" w14:textId="77777777" w:rsidR="001D00DC" w:rsidRPr="001D00DC" w:rsidRDefault="001D00DC" w:rsidP="001D00DC">
      <w:pPr>
        <w:numPr>
          <w:ilvl w:val="0"/>
          <w:numId w:val="2"/>
        </w:numPr>
      </w:pPr>
      <w:r w:rsidRPr="001D00DC">
        <w:t>시차별 상관관계 (</w:t>
      </w:r>
      <w:proofErr w:type="spellStart"/>
      <w:r w:rsidRPr="001D00DC">
        <w:t>역검</w:t>
      </w:r>
      <w:proofErr w:type="spellEnd"/>
      <w:r w:rsidRPr="001D00DC">
        <w:t>→6개월후/1년후 성과)</w:t>
      </w:r>
    </w:p>
    <w:p w14:paraId="367AFBA6" w14:textId="77777777" w:rsidR="001D00DC" w:rsidRPr="001D00DC" w:rsidRDefault="001D00DC" w:rsidP="001D00DC">
      <w:r w:rsidRPr="001D00DC">
        <w:rPr>
          <w:b/>
          <w:bCs/>
        </w:rPr>
        <w:t>집단별 차이 검증</w:t>
      </w:r>
    </w:p>
    <w:p w14:paraId="65726271" w14:textId="59133897" w:rsidR="001D00DC" w:rsidRPr="001D00DC" w:rsidRDefault="001D00DC" w:rsidP="001D00DC">
      <w:pPr>
        <w:numPr>
          <w:ilvl w:val="0"/>
          <w:numId w:val="3"/>
        </w:numPr>
      </w:pPr>
      <w:r w:rsidRPr="001D00DC">
        <w:t xml:space="preserve">채용전형별 예측력 비교 </w:t>
      </w:r>
      <w:r>
        <w:rPr>
          <w:rFonts w:hint="eastAsia"/>
        </w:rPr>
        <w:t>(</w:t>
      </w:r>
      <w:proofErr w:type="spellStart"/>
      <w:r>
        <w:rPr>
          <w:rFonts w:hint="eastAsia"/>
        </w:rPr>
        <w:t>역검</w:t>
      </w:r>
      <w:proofErr w:type="spellEnd"/>
      <w:r>
        <w:rPr>
          <w:rFonts w:hint="eastAsia"/>
        </w:rPr>
        <w:t xml:space="preserve"> 100% </w:t>
      </w:r>
      <w:proofErr w:type="spellStart"/>
      <w:r>
        <w:rPr>
          <w:rFonts w:hint="eastAsia"/>
        </w:rPr>
        <w:t>선발자</w:t>
      </w:r>
      <w:proofErr w:type="spellEnd"/>
      <w:r>
        <w:rPr>
          <w:rFonts w:hint="eastAsia"/>
        </w:rPr>
        <w:t xml:space="preserve"> vs 경력직 채용자</w:t>
      </w:r>
      <w:r w:rsidRPr="001D00DC">
        <w:t>)</w:t>
      </w:r>
    </w:p>
    <w:p w14:paraId="70378342" w14:textId="241589DB" w:rsidR="001D00DC" w:rsidRPr="001D00DC" w:rsidRDefault="001D00DC" w:rsidP="001D00DC">
      <w:pPr>
        <w:numPr>
          <w:ilvl w:val="0"/>
          <w:numId w:val="3"/>
        </w:numPr>
      </w:pPr>
      <w:r w:rsidRPr="001D00DC">
        <w:t>부서별 성과 분포 차이</w:t>
      </w:r>
      <w:r>
        <w:rPr>
          <w:rFonts w:hint="eastAsia"/>
        </w:rPr>
        <w:t xml:space="preserve">: </w:t>
      </w:r>
      <w:r w:rsidR="00A158E1">
        <w:rPr>
          <w:rFonts w:hint="eastAsia"/>
        </w:rPr>
        <w:t>직무 환경</w:t>
      </w:r>
      <w:r>
        <w:rPr>
          <w:rFonts w:hint="eastAsia"/>
        </w:rPr>
        <w:t xml:space="preserve"> 별 평가에 대한 분포 차이 확인</w:t>
      </w:r>
    </w:p>
    <w:p w14:paraId="1CB35EA2" w14:textId="77777777" w:rsidR="001D00DC" w:rsidRPr="001D00DC" w:rsidRDefault="001D00DC" w:rsidP="001D00DC">
      <w:r w:rsidRPr="001D00DC">
        <w:pict w14:anchorId="419633DE">
          <v:rect id="_x0000_i1144" style="width:0;height:1.5pt" o:hralign="center" o:hrstd="t" o:hr="t" fillcolor="#a0a0a0" stroked="f"/>
        </w:pict>
      </w:r>
    </w:p>
    <w:p w14:paraId="284236CF" w14:textId="58EA1C66" w:rsidR="001D00DC" w:rsidRPr="001D00DC" w:rsidRDefault="001D00DC" w:rsidP="001D00DC">
      <w:pPr>
        <w:rPr>
          <w:rFonts w:hint="eastAsia"/>
          <w:b/>
          <w:bCs/>
        </w:rPr>
      </w:pPr>
      <w:r w:rsidRPr="001D00DC">
        <w:rPr>
          <w:b/>
          <w:bCs/>
        </w:rPr>
        <w:t>2단계</w:t>
      </w:r>
      <w:r w:rsidR="00D57AA8">
        <w:rPr>
          <w:rFonts w:hint="eastAsia"/>
          <w:b/>
          <w:bCs/>
        </w:rPr>
        <w:t xml:space="preserve">: </w:t>
      </w:r>
      <w:proofErr w:type="spellStart"/>
      <w:r w:rsidR="00D57AA8">
        <w:rPr>
          <w:rFonts w:hint="eastAsia"/>
          <w:b/>
          <w:bCs/>
        </w:rPr>
        <w:t>에측</w:t>
      </w:r>
      <w:proofErr w:type="spellEnd"/>
      <w:r w:rsidR="00D57AA8">
        <w:rPr>
          <w:rFonts w:hint="eastAsia"/>
          <w:b/>
          <w:bCs/>
        </w:rPr>
        <w:t xml:space="preserve"> 모델링</w:t>
      </w:r>
    </w:p>
    <w:p w14:paraId="0F3D6165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2-1. 혼합효과모형 (Multilevel Modeling)</w:t>
      </w:r>
    </w:p>
    <w:p w14:paraId="40CE0A07" w14:textId="77777777" w:rsidR="001D00DC" w:rsidRPr="001D00DC" w:rsidRDefault="001D00DC" w:rsidP="001D00DC">
      <w:r w:rsidRPr="001D00DC">
        <w:t># 레벨 구조</w:t>
      </w:r>
    </w:p>
    <w:p w14:paraId="3B637A12" w14:textId="4D2026B0" w:rsidR="001D00DC" w:rsidRPr="001D00DC" w:rsidRDefault="001D00DC" w:rsidP="001D00DC">
      <w:pPr>
        <w:rPr>
          <w:rFonts w:hint="eastAsia"/>
        </w:rPr>
      </w:pPr>
      <w:r w:rsidRPr="001D00DC">
        <w:t xml:space="preserve">Level 1 (개인): </w:t>
      </w:r>
      <w:proofErr w:type="spellStart"/>
      <w:r w:rsidRPr="001D00DC">
        <w:t>역검점수</w:t>
      </w:r>
      <w:proofErr w:type="spellEnd"/>
      <w:r w:rsidRPr="001D00DC">
        <w:t>, 근속년수</w:t>
      </w:r>
      <w:r>
        <w:rPr>
          <w:rFonts w:hint="eastAsia"/>
        </w:rPr>
        <w:t xml:space="preserve">, 연령, 채용전형 </w:t>
      </w:r>
    </w:p>
    <w:p w14:paraId="724EE1F9" w14:textId="0F80EF74" w:rsidR="001D00DC" w:rsidRPr="001D00DC" w:rsidRDefault="001D00DC" w:rsidP="001D00DC">
      <w:pPr>
        <w:rPr>
          <w:rFonts w:hint="eastAsia"/>
        </w:rPr>
      </w:pPr>
      <w:r w:rsidRPr="001D00DC">
        <w:lastRenderedPageBreak/>
        <w:t xml:space="preserve">Level 2 (팀/부서): </w:t>
      </w:r>
      <w:r>
        <w:rPr>
          <w:rFonts w:hint="eastAsia"/>
        </w:rPr>
        <w:t>부서코드, 직군</w:t>
      </w:r>
    </w:p>
    <w:p w14:paraId="573FFAB4" w14:textId="13C31E9B" w:rsidR="001D00DC" w:rsidRPr="001D00DC" w:rsidRDefault="001D00DC" w:rsidP="001D00DC">
      <w:pPr>
        <w:rPr>
          <w:rFonts w:hint="eastAsia"/>
        </w:rPr>
      </w:pPr>
      <w:r w:rsidRPr="001D00DC">
        <w:t xml:space="preserve">Level 3 (시점): </w:t>
      </w:r>
      <w:proofErr w:type="spellStart"/>
      <w:r>
        <w:rPr>
          <w:rFonts w:hint="eastAsia"/>
        </w:rPr>
        <w:t>측정년도</w:t>
      </w:r>
      <w:proofErr w:type="spellEnd"/>
    </w:p>
    <w:p w14:paraId="4C819EEF" w14:textId="77777777" w:rsidR="001D00DC" w:rsidRPr="001D00DC" w:rsidRDefault="001D00DC" w:rsidP="001D00DC"/>
    <w:p w14:paraId="23BB24F9" w14:textId="77777777" w:rsidR="001D00DC" w:rsidRPr="001D00DC" w:rsidRDefault="001D00DC" w:rsidP="001D00DC">
      <w:r w:rsidRPr="001D00DC">
        <w:t># 모형 예시</w:t>
      </w:r>
    </w:p>
    <w:p w14:paraId="5D861862" w14:textId="3F79D01D" w:rsidR="001D00DC" w:rsidRPr="001D00DC" w:rsidRDefault="001D00DC" w:rsidP="001D00DC">
      <w:r w:rsidRPr="001D00DC">
        <w:t xml:space="preserve">성과점수 ~ </w:t>
      </w:r>
      <w:proofErr w:type="spellStart"/>
      <w:r w:rsidRPr="001D00DC">
        <w:t>역검점수</w:t>
      </w:r>
      <w:proofErr w:type="spellEnd"/>
      <w:r w:rsidRPr="001D00DC">
        <w:t xml:space="preserve"> + 통제변수 + (1|평가자) + (1|부서) + (1|연도)</w:t>
      </w:r>
      <w:r>
        <w:br/>
      </w:r>
    </w:p>
    <w:p w14:paraId="7C623CB7" w14:textId="77777777" w:rsidR="001D00DC" w:rsidRPr="001D00DC" w:rsidRDefault="001D00DC" w:rsidP="001D00DC">
      <w:r w:rsidRPr="001D00DC">
        <w:rPr>
          <w:b/>
          <w:bCs/>
        </w:rPr>
        <w:t>주요 분석 내용:</w:t>
      </w:r>
    </w:p>
    <w:p w14:paraId="5FC045DE" w14:textId="33E62C1D" w:rsidR="001D00DC" w:rsidRPr="001D00DC" w:rsidRDefault="001D00DC" w:rsidP="001D00DC">
      <w:pPr>
        <w:numPr>
          <w:ilvl w:val="0"/>
          <w:numId w:val="4"/>
        </w:numPr>
      </w:pPr>
      <w:proofErr w:type="spellStart"/>
      <w:r w:rsidRPr="001D00DC">
        <w:rPr>
          <w:b/>
          <w:bCs/>
        </w:rPr>
        <w:t>급내상관계수</w:t>
      </w:r>
      <w:proofErr w:type="spellEnd"/>
      <w:r w:rsidRPr="001D00DC">
        <w:rPr>
          <w:b/>
          <w:bCs/>
        </w:rPr>
        <w:t>(ICC)</w:t>
      </w:r>
      <w:r w:rsidRPr="001D00DC">
        <w:t>: 평가자/부서/시점별 분산 기여도</w:t>
      </w:r>
      <w:r w:rsidR="00A158E1">
        <w:br/>
      </w:r>
      <w:r w:rsidR="00A158E1">
        <w:rPr>
          <w:rFonts w:hint="eastAsia"/>
        </w:rPr>
        <w:t>분산기여도 확인 후 level 재조정</w:t>
      </w:r>
    </w:p>
    <w:p w14:paraId="6E454C8F" w14:textId="77777777" w:rsidR="001D00DC" w:rsidRPr="001D00DC" w:rsidRDefault="001D00DC" w:rsidP="001D00DC">
      <w:pPr>
        <w:numPr>
          <w:ilvl w:val="0"/>
          <w:numId w:val="4"/>
        </w:numPr>
      </w:pPr>
      <w:r w:rsidRPr="001D00DC">
        <w:rPr>
          <w:b/>
          <w:bCs/>
        </w:rPr>
        <w:t>고정효과</w:t>
      </w:r>
      <w:r w:rsidRPr="001D00DC">
        <w:t xml:space="preserve">: </w:t>
      </w:r>
      <w:proofErr w:type="spellStart"/>
      <w:r w:rsidRPr="001D00DC">
        <w:t>역검</w:t>
      </w:r>
      <w:proofErr w:type="spellEnd"/>
      <w:r w:rsidRPr="001D00DC">
        <w:t xml:space="preserve"> 지표별 순수 예측력 (β계수)</w:t>
      </w:r>
    </w:p>
    <w:p w14:paraId="7396EDE7" w14:textId="77777777" w:rsidR="001D00DC" w:rsidRPr="001D00DC" w:rsidRDefault="001D00DC" w:rsidP="001D00DC">
      <w:pPr>
        <w:numPr>
          <w:ilvl w:val="0"/>
          <w:numId w:val="4"/>
        </w:numPr>
      </w:pPr>
      <w:r w:rsidRPr="001D00DC">
        <w:rPr>
          <w:b/>
          <w:bCs/>
        </w:rPr>
        <w:t>랜덤효과</w:t>
      </w:r>
      <w:r w:rsidRPr="001D00DC">
        <w:t>: 평가자별 편향, 부서별 성과 기준 차이</w:t>
      </w:r>
    </w:p>
    <w:p w14:paraId="04F9A2D4" w14:textId="77777777" w:rsidR="001D00DC" w:rsidRPr="001D00DC" w:rsidRDefault="001D00DC" w:rsidP="001D00DC">
      <w:r w:rsidRPr="001D00DC">
        <w:pict w14:anchorId="3A50B42D">
          <v:rect id="_x0000_i1145" style="width:0;height:1.5pt" o:hralign="center" o:hrstd="t" o:hr="t" fillcolor="#a0a0a0" stroked="f"/>
        </w:pict>
      </w:r>
    </w:p>
    <w:p w14:paraId="77E85C01" w14:textId="2B543FD9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3단계: 예측 모델링 (Machine Learning)</w:t>
      </w:r>
    </w:p>
    <w:p w14:paraId="281E8D06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3-1. 성과 예측 모델 구축</w:t>
      </w:r>
    </w:p>
    <w:p w14:paraId="3714DFFE" w14:textId="77777777" w:rsidR="001D00DC" w:rsidRPr="001D00DC" w:rsidRDefault="001D00DC" w:rsidP="001D00DC">
      <w:r w:rsidRPr="001D00DC">
        <w:rPr>
          <w:b/>
          <w:bCs/>
        </w:rPr>
        <w:t>모델 후보군:</w:t>
      </w:r>
    </w:p>
    <w:p w14:paraId="36E1F1AF" w14:textId="60496015" w:rsidR="001D00DC" w:rsidRPr="001D00DC" w:rsidRDefault="001D00DC" w:rsidP="001D00DC">
      <w:pPr>
        <w:numPr>
          <w:ilvl w:val="0"/>
          <w:numId w:val="6"/>
        </w:numPr>
      </w:pPr>
      <w:r w:rsidRPr="001D00DC">
        <w:rPr>
          <w:b/>
          <w:bCs/>
        </w:rPr>
        <w:t>Random Forest</w:t>
      </w:r>
      <w:r w:rsidRPr="001D00DC">
        <w:t>: 비선형 관계, 상호작용 효과 탐지</w:t>
      </w:r>
      <w:r>
        <w:br/>
      </w:r>
      <w:r>
        <w:rPr>
          <w:rFonts w:hint="eastAsia"/>
        </w:rPr>
        <w:t xml:space="preserve">(Bag 방식 차용) </w:t>
      </w:r>
    </w:p>
    <w:p w14:paraId="15019B52" w14:textId="484E1D1B" w:rsidR="001D00DC" w:rsidRPr="001D00DC" w:rsidRDefault="001D00DC" w:rsidP="001D00DC">
      <w:pPr>
        <w:numPr>
          <w:ilvl w:val="0"/>
          <w:numId w:val="6"/>
        </w:numPr>
      </w:pPr>
      <w:r w:rsidRPr="001D00DC">
        <w:rPr>
          <w:b/>
          <w:bCs/>
        </w:rPr>
        <w:t>Gradient Boosting</w:t>
      </w:r>
      <w:r w:rsidRPr="001D00DC">
        <w:t>: 순차 학습을 통한 예측 정확도 향상</w:t>
      </w:r>
      <w:r>
        <w:br/>
      </w:r>
      <w:r>
        <w:rPr>
          <w:rFonts w:hint="eastAsia"/>
        </w:rPr>
        <w:t>(Ada boost, Logit boost)</w:t>
      </w:r>
    </w:p>
    <w:p w14:paraId="79B05CF8" w14:textId="77777777" w:rsidR="001D00DC" w:rsidRPr="001D00DC" w:rsidRDefault="001D00DC" w:rsidP="001D00DC">
      <w:pPr>
        <w:numPr>
          <w:ilvl w:val="0"/>
          <w:numId w:val="6"/>
        </w:numPr>
      </w:pPr>
      <w:r w:rsidRPr="001D00DC">
        <w:rPr>
          <w:b/>
          <w:bCs/>
        </w:rPr>
        <w:t>Support Vector Machine</w:t>
      </w:r>
      <w:r w:rsidRPr="001D00DC">
        <w:t>: 고차원 데이터에서의 분류 성능</w:t>
      </w:r>
    </w:p>
    <w:p w14:paraId="7DEBA188" w14:textId="4727A7AD" w:rsidR="001D00DC" w:rsidRDefault="001D00DC" w:rsidP="001D00DC">
      <w:pPr>
        <w:numPr>
          <w:ilvl w:val="0"/>
          <w:numId w:val="6"/>
        </w:numPr>
      </w:pPr>
      <w:r>
        <w:rPr>
          <w:rFonts w:hint="eastAsia"/>
          <w:b/>
          <w:bCs/>
        </w:rPr>
        <w:t xml:space="preserve">Deep </w:t>
      </w:r>
      <w:r w:rsidRPr="001D00DC">
        <w:rPr>
          <w:b/>
          <w:bCs/>
        </w:rPr>
        <w:t>Neural Network</w:t>
      </w:r>
      <w:r w:rsidRPr="001D00DC">
        <w:t>: 복잡한 패턴 학</w:t>
      </w:r>
      <w:r>
        <w:rPr>
          <w:rFonts w:hint="eastAsia"/>
        </w:rPr>
        <w:t>습</w:t>
      </w:r>
    </w:p>
    <w:p w14:paraId="7A96FEA9" w14:textId="2023C9EB" w:rsidR="00EC084C" w:rsidRPr="001D00DC" w:rsidRDefault="00EC084C" w:rsidP="00EC084C">
      <w:pPr>
        <w:ind w:left="360"/>
      </w:pPr>
      <w:r w:rsidRPr="00EC084C">
        <w:t>Baseline 모델(Random Forest, GBM</w:t>
      </w:r>
      <w:r>
        <w:rPr>
          <w:rFonts w:hint="eastAsia"/>
        </w:rPr>
        <w:t>, SVM</w:t>
      </w:r>
      <w:r w:rsidRPr="00EC084C">
        <w:t>)</w:t>
      </w:r>
      <w:r>
        <w:rPr>
          <w:rFonts w:hint="eastAsia"/>
        </w:rPr>
        <w:t xml:space="preserve"> </w:t>
      </w:r>
      <w:r w:rsidR="00912843">
        <w:rPr>
          <w:rFonts w:hint="eastAsia"/>
        </w:rPr>
        <w:t>유의성 검정 후</w:t>
      </w:r>
      <w:r w:rsidRPr="00EC084C">
        <w:t>→</w:t>
      </w:r>
      <w:r>
        <w:rPr>
          <w:rFonts w:hint="eastAsia"/>
        </w:rPr>
        <w:t xml:space="preserve"> </w:t>
      </w:r>
      <w:r w:rsidRPr="00EC084C">
        <w:t>심화 모델(DNN) 구조로 단계별 적용</w:t>
      </w:r>
    </w:p>
    <w:p w14:paraId="53A0DFF5" w14:textId="77777777" w:rsidR="001D00DC" w:rsidRPr="001D00DC" w:rsidRDefault="001D00DC" w:rsidP="001D00DC">
      <w:r w:rsidRPr="001D00DC">
        <w:rPr>
          <w:b/>
          <w:bCs/>
        </w:rPr>
        <w:t>타겟 변수 설정:</w:t>
      </w:r>
    </w:p>
    <w:p w14:paraId="5DBC9617" w14:textId="77777777" w:rsidR="001D00DC" w:rsidRPr="001D00DC" w:rsidRDefault="001D00DC" w:rsidP="001D00DC">
      <w:pPr>
        <w:numPr>
          <w:ilvl w:val="0"/>
          <w:numId w:val="7"/>
        </w:numPr>
      </w:pPr>
      <w:r w:rsidRPr="001D00DC">
        <w:rPr>
          <w:b/>
          <w:bCs/>
        </w:rPr>
        <w:t>이진분류</w:t>
      </w:r>
      <w:r w:rsidRPr="001D00DC">
        <w:t>: 고성과자 vs 일반성과자 (상위 20% 기준)</w:t>
      </w:r>
    </w:p>
    <w:p w14:paraId="26D6D343" w14:textId="77777777" w:rsidR="001D00DC" w:rsidRPr="001D00DC" w:rsidRDefault="001D00DC" w:rsidP="001D00DC">
      <w:pPr>
        <w:numPr>
          <w:ilvl w:val="0"/>
          <w:numId w:val="7"/>
        </w:numPr>
      </w:pPr>
      <w:r w:rsidRPr="001D00DC">
        <w:rPr>
          <w:b/>
          <w:bCs/>
        </w:rPr>
        <w:t>다중분류</w:t>
      </w:r>
      <w:r w:rsidRPr="001D00DC">
        <w:t>: S/A/B/C 등급 예측</w:t>
      </w:r>
    </w:p>
    <w:p w14:paraId="5C5644E7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3-2. 모델 평가 및 해석</w:t>
      </w:r>
    </w:p>
    <w:p w14:paraId="749E271C" w14:textId="77777777" w:rsidR="001D00DC" w:rsidRPr="001D00DC" w:rsidRDefault="001D00DC" w:rsidP="001D00DC">
      <w:r w:rsidRPr="001D00DC">
        <w:rPr>
          <w:b/>
          <w:bCs/>
        </w:rPr>
        <w:lastRenderedPageBreak/>
        <w:t>성능 지표:</w:t>
      </w:r>
    </w:p>
    <w:p w14:paraId="724F4B2A" w14:textId="36866F6A" w:rsidR="001D00DC" w:rsidRPr="001D00DC" w:rsidRDefault="001D00DC" w:rsidP="001D00DC">
      <w:pPr>
        <w:numPr>
          <w:ilvl w:val="0"/>
          <w:numId w:val="8"/>
        </w:numPr>
      </w:pPr>
      <w:r w:rsidRPr="001D00DC">
        <w:rPr>
          <w:b/>
          <w:bCs/>
        </w:rPr>
        <w:t>분류</w:t>
      </w:r>
      <w:r w:rsidRPr="001D00DC">
        <w:t>: Accuracy, AUC-ROC</w:t>
      </w:r>
    </w:p>
    <w:p w14:paraId="67037CF9" w14:textId="77777777" w:rsidR="001D00DC" w:rsidRDefault="001D00DC" w:rsidP="001D00DC">
      <w:pPr>
        <w:numPr>
          <w:ilvl w:val="0"/>
          <w:numId w:val="8"/>
        </w:numPr>
      </w:pPr>
      <w:r w:rsidRPr="001D00DC">
        <w:rPr>
          <w:b/>
          <w:bCs/>
        </w:rPr>
        <w:t>회귀</w:t>
      </w:r>
      <w:r w:rsidRPr="001D00DC">
        <w:t>: RMSE, MAE, R²</w:t>
      </w:r>
    </w:p>
    <w:p w14:paraId="5F87CA16" w14:textId="3AAB9E6F" w:rsidR="00EC084C" w:rsidRPr="001D00DC" w:rsidRDefault="00EC084C" w:rsidP="00EC084C">
      <w:pPr>
        <w:rPr>
          <w:rFonts w:hint="eastAsia"/>
        </w:rPr>
      </w:pPr>
      <w:r>
        <w:rPr>
          <w:rFonts w:hint="eastAsia"/>
          <w:b/>
          <w:bCs/>
        </w:rPr>
        <w:t>검증 방식</w:t>
      </w:r>
      <w:r w:rsidRPr="00EC084C">
        <w:rPr>
          <w:b/>
          <w:bCs/>
        </w:rPr>
        <w:t>:</w:t>
      </w:r>
    </w:p>
    <w:p w14:paraId="0BDE39E5" w14:textId="4E97A2E6" w:rsidR="001D00DC" w:rsidRDefault="001D00DC" w:rsidP="001D00DC">
      <w:pPr>
        <w:numPr>
          <w:ilvl w:val="0"/>
          <w:numId w:val="8"/>
        </w:numPr>
      </w:pPr>
      <w:r w:rsidRPr="001D00DC">
        <w:rPr>
          <w:b/>
          <w:bCs/>
        </w:rPr>
        <w:t>교차검증</w:t>
      </w:r>
      <w:r w:rsidRPr="001D00DC">
        <w:t>: Stratified K-fold (k=5),</w:t>
      </w:r>
    </w:p>
    <w:p w14:paraId="2FBC26F9" w14:textId="77777777" w:rsidR="00EC084C" w:rsidRDefault="00EC084C" w:rsidP="00EC084C">
      <w:pPr>
        <w:numPr>
          <w:ilvl w:val="0"/>
          <w:numId w:val="8"/>
        </w:numPr>
      </w:pPr>
      <w:r>
        <w:rPr>
          <w:rFonts w:hint="eastAsia"/>
        </w:rPr>
        <w:t xml:space="preserve"> N</w:t>
      </w:r>
      <w:r w:rsidRPr="002E3032">
        <w:t>ested cross-validation</w:t>
      </w:r>
    </w:p>
    <w:p w14:paraId="355087CD" w14:textId="77777777" w:rsidR="00EC084C" w:rsidRDefault="00EC084C" w:rsidP="00EC084C">
      <w:pPr>
        <w:numPr>
          <w:ilvl w:val="1"/>
          <w:numId w:val="8"/>
        </w:numPr>
      </w:pPr>
      <w:r w:rsidRPr="00EC084C">
        <w:t>외부 루프(Outer Loop): 모델의 일반화 성능 추정</w:t>
      </w:r>
    </w:p>
    <w:p w14:paraId="7C01F0B4" w14:textId="757B6D29" w:rsidR="00EC084C" w:rsidRPr="00EC084C" w:rsidRDefault="00EC084C" w:rsidP="00EC084C">
      <w:pPr>
        <w:numPr>
          <w:ilvl w:val="1"/>
          <w:numId w:val="8"/>
        </w:numPr>
      </w:pPr>
      <w:r w:rsidRPr="00EC084C">
        <w:t xml:space="preserve">내부 루프(Inner Loop): 최적 </w:t>
      </w:r>
      <w:proofErr w:type="spellStart"/>
      <w:r w:rsidRPr="00EC084C">
        <w:t>하이퍼파라미터</w:t>
      </w:r>
      <w:proofErr w:type="spellEnd"/>
      <w:r w:rsidRPr="00EC084C">
        <w:t xml:space="preserve"> 탐색</w:t>
      </w:r>
      <w:r>
        <w:br/>
      </w:r>
      <w:r w:rsidRPr="00EC084C">
        <w:t xml:space="preserve">→ </w:t>
      </w:r>
      <w:proofErr w:type="spellStart"/>
      <w:r w:rsidRPr="00EC084C">
        <w:t>과적합</w:t>
      </w:r>
      <w:proofErr w:type="spellEnd"/>
      <w:r w:rsidRPr="00EC084C">
        <w:t xml:space="preserve"> 방지 및 모델 성능 추정의 편향 최소화</w:t>
      </w:r>
    </w:p>
    <w:p w14:paraId="675FCD12" w14:textId="77777777" w:rsidR="001D00DC" w:rsidRPr="001D00DC" w:rsidRDefault="001D00DC" w:rsidP="001D00DC">
      <w:r w:rsidRPr="001D00DC">
        <w:rPr>
          <w:b/>
          <w:bCs/>
        </w:rPr>
        <w:t>해석 가능성:</w:t>
      </w:r>
    </w:p>
    <w:p w14:paraId="614B254C" w14:textId="77777777" w:rsidR="001D00DC" w:rsidRPr="001D00DC" w:rsidRDefault="001D00DC" w:rsidP="001D00DC">
      <w:pPr>
        <w:numPr>
          <w:ilvl w:val="0"/>
          <w:numId w:val="9"/>
        </w:numPr>
      </w:pPr>
      <w:r w:rsidRPr="001D00DC">
        <w:rPr>
          <w:b/>
          <w:bCs/>
        </w:rPr>
        <w:t>SHAP (</w:t>
      </w:r>
      <w:proofErr w:type="spellStart"/>
      <w:r w:rsidRPr="001D00DC">
        <w:rPr>
          <w:b/>
          <w:bCs/>
        </w:rPr>
        <w:t>SHapley</w:t>
      </w:r>
      <w:proofErr w:type="spellEnd"/>
      <w:r w:rsidRPr="001D00DC">
        <w:rPr>
          <w:b/>
          <w:bCs/>
        </w:rPr>
        <w:t xml:space="preserve"> Additive </w:t>
      </w:r>
      <w:proofErr w:type="spellStart"/>
      <w:r w:rsidRPr="001D00DC">
        <w:rPr>
          <w:b/>
          <w:bCs/>
        </w:rPr>
        <w:t>exPlanations</w:t>
      </w:r>
      <w:proofErr w:type="spellEnd"/>
      <w:r w:rsidRPr="001D00DC">
        <w:rPr>
          <w:b/>
          <w:bCs/>
        </w:rPr>
        <w:t>)</w:t>
      </w:r>
      <w:r w:rsidRPr="001D00DC">
        <w:t>: 개별 예측에 대한 기여도 분해</w:t>
      </w:r>
    </w:p>
    <w:p w14:paraId="1AE2B4D2" w14:textId="77777777" w:rsidR="001D00DC" w:rsidRPr="001D00DC" w:rsidRDefault="001D00DC" w:rsidP="001D00DC">
      <w:pPr>
        <w:numPr>
          <w:ilvl w:val="0"/>
          <w:numId w:val="9"/>
        </w:numPr>
      </w:pPr>
      <w:r w:rsidRPr="001D00DC">
        <w:rPr>
          <w:b/>
          <w:bCs/>
        </w:rPr>
        <w:t>LIME</w:t>
      </w:r>
      <w:r w:rsidRPr="001D00DC">
        <w:t>: 국소적 모델 해석</w:t>
      </w:r>
    </w:p>
    <w:p w14:paraId="063F9876" w14:textId="77777777" w:rsidR="001D00DC" w:rsidRDefault="001D00DC" w:rsidP="001D00DC">
      <w:pPr>
        <w:numPr>
          <w:ilvl w:val="0"/>
          <w:numId w:val="9"/>
        </w:numPr>
      </w:pPr>
      <w:r w:rsidRPr="001D00DC">
        <w:rPr>
          <w:b/>
          <w:bCs/>
        </w:rPr>
        <w:t>Feature Importance</w:t>
      </w:r>
      <w:r w:rsidRPr="001D00DC">
        <w:t>: 전역적 변수 중요도 순위</w:t>
      </w:r>
    </w:p>
    <w:p w14:paraId="47597F0D" w14:textId="7C1E08C9" w:rsidR="003C2979" w:rsidRPr="001D00DC" w:rsidRDefault="003C2979" w:rsidP="003C2979">
      <w:pPr>
        <w:numPr>
          <w:ilvl w:val="0"/>
          <w:numId w:val="9"/>
        </w:numPr>
        <w:rPr>
          <w:rFonts w:hint="eastAsia"/>
        </w:rPr>
      </w:pPr>
      <w:r w:rsidRPr="003C2979">
        <w:rPr>
          <w:b/>
          <w:bCs/>
        </w:rPr>
        <w:t>Permutation Importance:</w:t>
      </w:r>
      <w:r>
        <w:rPr>
          <w:rFonts w:hint="eastAsia"/>
        </w:rPr>
        <w:t xml:space="preserve"> </w:t>
      </w:r>
      <w:r>
        <w:t xml:space="preserve">Feature 값 무작위 </w:t>
      </w:r>
      <w:proofErr w:type="spellStart"/>
      <w:r>
        <w:t>셔플링</w:t>
      </w:r>
      <w:proofErr w:type="spellEnd"/>
      <w:r>
        <w:t xml:space="preserve"> 후 성능 저하 정도로 중요도 측정</w:t>
      </w:r>
    </w:p>
    <w:p w14:paraId="50C894DF" w14:textId="77777777" w:rsidR="001D00DC" w:rsidRPr="001D00DC" w:rsidRDefault="001D00DC" w:rsidP="001D00DC">
      <w:r w:rsidRPr="001D00DC">
        <w:pict w14:anchorId="451CE4BC">
          <v:rect id="_x0000_i1155" style="width:0;height:1.5pt" o:hralign="center" o:hrstd="t" o:hr="t" fillcolor="#a0a0a0" stroked="f"/>
        </w:pict>
      </w:r>
    </w:p>
    <w:p w14:paraId="3A041D15" w14:textId="4CE86D9F" w:rsidR="001D00DC" w:rsidRPr="001D00DC" w:rsidRDefault="001D00DC" w:rsidP="001D00DC">
      <w:pPr>
        <w:rPr>
          <w:rFonts w:hint="eastAsia"/>
          <w:b/>
          <w:bCs/>
        </w:rPr>
      </w:pPr>
      <w:r w:rsidRPr="001D00DC">
        <w:rPr>
          <w:rFonts w:ascii="Segoe UI Emoji" w:hAnsi="Segoe UI Emoji" w:cs="Segoe UI Emoji"/>
          <w:b/>
          <w:bCs/>
        </w:rPr>
        <w:t>📈</w:t>
      </w:r>
      <w:r w:rsidRPr="001D00DC">
        <w:rPr>
          <w:b/>
          <w:bCs/>
        </w:rPr>
        <w:t xml:space="preserve"> 4단계: CSR</w:t>
      </w:r>
      <w:r w:rsidR="003C2979">
        <w:rPr>
          <w:rFonts w:hint="eastAsia"/>
          <w:b/>
          <w:bCs/>
        </w:rPr>
        <w:t xml:space="preserve"> 데이터 분석 방안</w:t>
      </w:r>
    </w:p>
    <w:p w14:paraId="4ADC81F3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4-1. CSR 지표 구성</w:t>
      </w:r>
    </w:p>
    <w:p w14:paraId="08722085" w14:textId="77777777" w:rsidR="001D00DC" w:rsidRPr="001D00DC" w:rsidRDefault="001D00DC" w:rsidP="001D00DC">
      <w:r w:rsidRPr="001D00DC">
        <w:rPr>
          <w:b/>
          <w:bCs/>
        </w:rPr>
        <w:t>신규 추가 문항 (25년):</w:t>
      </w:r>
    </w:p>
    <w:p w14:paraId="1D564E9B" w14:textId="77777777" w:rsidR="001D00DC" w:rsidRPr="001D00DC" w:rsidRDefault="001D00DC" w:rsidP="001D00DC">
      <w:pPr>
        <w:numPr>
          <w:ilvl w:val="0"/>
          <w:numId w:val="10"/>
        </w:numPr>
      </w:pPr>
      <w:proofErr w:type="spellStart"/>
      <w:r w:rsidRPr="001D00DC">
        <w:t>조직시너지</w:t>
      </w:r>
      <w:proofErr w:type="spellEnd"/>
      <w:r w:rsidRPr="001D00DC">
        <w:t xml:space="preserve"> 1문항</w:t>
      </w:r>
    </w:p>
    <w:p w14:paraId="1312644E" w14:textId="77777777" w:rsidR="001D00DC" w:rsidRPr="001D00DC" w:rsidRDefault="001D00DC" w:rsidP="001D00DC">
      <w:pPr>
        <w:numPr>
          <w:ilvl w:val="0"/>
          <w:numId w:val="10"/>
        </w:numPr>
      </w:pPr>
      <w:r w:rsidRPr="001D00DC">
        <w:t>자부심(로열티) 1문항</w:t>
      </w:r>
    </w:p>
    <w:p w14:paraId="439ECF90" w14:textId="77777777" w:rsidR="001D00DC" w:rsidRPr="001D00DC" w:rsidRDefault="001D00DC" w:rsidP="001D00DC">
      <w:pPr>
        <w:numPr>
          <w:ilvl w:val="0"/>
          <w:numId w:val="10"/>
        </w:numPr>
      </w:pPr>
      <w:r w:rsidRPr="001D00DC">
        <w:t>C(소통) 2문항, S(전략) 2문항, R 1문항</w:t>
      </w:r>
    </w:p>
    <w:p w14:paraId="3E8DAF3D" w14:textId="33F0B852" w:rsidR="001D00DC" w:rsidRPr="001D00DC" w:rsidRDefault="001D00DC" w:rsidP="001D00DC">
      <w:pPr>
        <w:rPr>
          <w:rFonts w:hint="eastAsia"/>
          <w:b/>
          <w:bCs/>
        </w:rPr>
      </w:pPr>
      <w:r w:rsidRPr="001D00DC">
        <w:rPr>
          <w:b/>
          <w:bCs/>
        </w:rPr>
        <w:t>4-2. CSR-성과</w:t>
      </w:r>
      <w:r w:rsidR="003C2979">
        <w:rPr>
          <w:rFonts w:hint="eastAsia"/>
          <w:b/>
          <w:bCs/>
        </w:rPr>
        <w:t xml:space="preserve"> 상관</w:t>
      </w:r>
    </w:p>
    <w:p w14:paraId="5C888E86" w14:textId="6E97559D" w:rsidR="001D00DC" w:rsidRDefault="003C2979" w:rsidP="003C2979">
      <w:pPr>
        <w:numPr>
          <w:ilvl w:val="0"/>
          <w:numId w:val="10"/>
        </w:numPr>
      </w:pPr>
      <w:r>
        <w:rPr>
          <w:rFonts w:hint="eastAsia"/>
        </w:rPr>
        <w:t xml:space="preserve">소통점수 </w:t>
      </w:r>
      <w:r w:rsidRPr="001D00DC">
        <w:t>↔</w:t>
      </w:r>
      <w:r>
        <w:rPr>
          <w:rFonts w:hint="eastAsia"/>
        </w:rPr>
        <w:t xml:space="preserve"> 개인성과</w:t>
      </w:r>
    </w:p>
    <w:p w14:paraId="126AB749" w14:textId="4C805BBC" w:rsidR="003C2979" w:rsidRDefault="003C2979" w:rsidP="003C2979">
      <w:pPr>
        <w:numPr>
          <w:ilvl w:val="0"/>
          <w:numId w:val="10"/>
        </w:numPr>
      </w:pPr>
      <w:r>
        <w:rPr>
          <w:rFonts w:hint="eastAsia"/>
        </w:rPr>
        <w:t xml:space="preserve">전략점수 </w:t>
      </w:r>
      <w:r w:rsidRPr="001D00DC">
        <w:t>↔</w:t>
      </w:r>
      <w:r>
        <w:rPr>
          <w:rFonts w:hint="eastAsia"/>
        </w:rPr>
        <w:t xml:space="preserve"> 개인성과</w:t>
      </w:r>
    </w:p>
    <w:p w14:paraId="4B65F3C5" w14:textId="0F0912BE" w:rsidR="003C2979" w:rsidRDefault="003C2979" w:rsidP="003C2979">
      <w:pPr>
        <w:numPr>
          <w:ilvl w:val="0"/>
          <w:numId w:val="10"/>
        </w:numPr>
      </w:pPr>
      <w:r>
        <w:rPr>
          <w:rFonts w:hint="eastAsia"/>
        </w:rPr>
        <w:t xml:space="preserve">성찰점수 </w:t>
      </w:r>
      <w:r w:rsidRPr="001D00DC">
        <w:t>↔</w:t>
      </w:r>
      <w:r>
        <w:rPr>
          <w:rFonts w:hint="eastAsia"/>
        </w:rPr>
        <w:t xml:space="preserve"> 개인성과</w:t>
      </w:r>
    </w:p>
    <w:p w14:paraId="03AFE20E" w14:textId="458003A3" w:rsidR="003C2979" w:rsidRDefault="003C2979" w:rsidP="003C2979">
      <w:pPr>
        <w:numPr>
          <w:ilvl w:val="0"/>
          <w:numId w:val="10"/>
        </w:numPr>
      </w:pPr>
      <w:proofErr w:type="spellStart"/>
      <w:r>
        <w:rPr>
          <w:rFonts w:hint="eastAsia"/>
        </w:rPr>
        <w:lastRenderedPageBreak/>
        <w:t>조직시너지</w:t>
      </w:r>
      <w:proofErr w:type="spellEnd"/>
      <w:r>
        <w:rPr>
          <w:rFonts w:hint="eastAsia"/>
        </w:rPr>
        <w:t xml:space="preserve"> </w:t>
      </w:r>
      <w:r w:rsidRPr="001D00DC">
        <w:t>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팀성과</w:t>
      </w:r>
      <w:proofErr w:type="spellEnd"/>
      <w:r>
        <w:rPr>
          <w:rFonts w:hint="eastAsia"/>
        </w:rPr>
        <w:t>/개인성과</w:t>
      </w:r>
    </w:p>
    <w:p w14:paraId="3DB364F3" w14:textId="2505E2D7" w:rsidR="003C2979" w:rsidRDefault="003C2979" w:rsidP="003C2979">
      <w:pPr>
        <w:numPr>
          <w:ilvl w:val="0"/>
          <w:numId w:val="10"/>
        </w:numPr>
      </w:pPr>
      <w:r>
        <w:rPr>
          <w:rFonts w:hint="eastAsia"/>
        </w:rPr>
        <w:t xml:space="preserve">자부심 </w:t>
      </w:r>
      <w:r w:rsidRPr="001D00DC">
        <w:t>↔</w:t>
      </w:r>
      <w:r>
        <w:rPr>
          <w:rFonts w:hint="eastAsia"/>
        </w:rPr>
        <w:t xml:space="preserve"> 개인성과</w:t>
      </w:r>
    </w:p>
    <w:p w14:paraId="2E27E748" w14:textId="47773BE5" w:rsidR="0081400D" w:rsidRPr="0081400D" w:rsidRDefault="0081400D" w:rsidP="0081400D">
      <w:r w:rsidRPr="0081400D">
        <w:rPr>
          <w:b/>
          <w:bCs/>
        </w:rPr>
        <w:t>4-</w:t>
      </w:r>
      <w:r>
        <w:rPr>
          <w:rFonts w:hint="eastAsia"/>
          <w:b/>
          <w:bCs/>
        </w:rPr>
        <w:t>3</w:t>
      </w:r>
      <w:r w:rsidRPr="0081400D">
        <w:rPr>
          <w:b/>
          <w:bCs/>
        </w:rPr>
        <w:t>. CSR-성과</w:t>
      </w:r>
      <w:r w:rsidRPr="0081400D">
        <w:rPr>
          <w:rFonts w:hint="eastAsia"/>
          <w:b/>
          <w:bCs/>
        </w:rPr>
        <w:t xml:space="preserve"> 회귀</w:t>
      </w:r>
    </w:p>
    <w:p w14:paraId="1B7E1601" w14:textId="77777777" w:rsidR="0081400D" w:rsidRPr="0081400D" w:rsidRDefault="0081400D" w:rsidP="0081400D">
      <w:r w:rsidRPr="0081400D">
        <w:rPr>
          <w:b/>
          <w:bCs/>
        </w:rPr>
        <w:t>종속변수 (Y):</w:t>
      </w:r>
    </w:p>
    <w:p w14:paraId="4F1EED0B" w14:textId="77777777" w:rsidR="0081400D" w:rsidRPr="0081400D" w:rsidRDefault="0081400D" w:rsidP="0081400D">
      <w:pPr>
        <w:numPr>
          <w:ilvl w:val="0"/>
          <w:numId w:val="21"/>
        </w:numPr>
      </w:pPr>
      <w:r w:rsidRPr="0081400D">
        <w:t>개인성과 (예: 성과평가 점수, KPI 점수 등)</w:t>
      </w:r>
    </w:p>
    <w:p w14:paraId="7078A02D" w14:textId="77777777" w:rsidR="0081400D" w:rsidRPr="0081400D" w:rsidRDefault="0081400D" w:rsidP="0081400D">
      <w:r w:rsidRPr="0081400D">
        <w:rPr>
          <w:b/>
          <w:bCs/>
        </w:rPr>
        <w:t>독립변수 (X): CSR 요인</w:t>
      </w:r>
    </w:p>
    <w:p w14:paraId="5EA5CEBD" w14:textId="77777777" w:rsidR="0081400D" w:rsidRPr="0081400D" w:rsidRDefault="0081400D" w:rsidP="0081400D">
      <w:pPr>
        <w:numPr>
          <w:ilvl w:val="0"/>
          <w:numId w:val="22"/>
        </w:numPr>
      </w:pPr>
      <w:r w:rsidRPr="0081400D">
        <w:t>X1: 소통점수</w:t>
      </w:r>
    </w:p>
    <w:p w14:paraId="19F9142F" w14:textId="77777777" w:rsidR="0081400D" w:rsidRPr="0081400D" w:rsidRDefault="0081400D" w:rsidP="0081400D">
      <w:pPr>
        <w:numPr>
          <w:ilvl w:val="0"/>
          <w:numId w:val="22"/>
        </w:numPr>
      </w:pPr>
      <w:r w:rsidRPr="0081400D">
        <w:t>X2: 전략점수</w:t>
      </w:r>
    </w:p>
    <w:p w14:paraId="03881BA8" w14:textId="77777777" w:rsidR="0081400D" w:rsidRPr="0081400D" w:rsidRDefault="0081400D" w:rsidP="0081400D">
      <w:pPr>
        <w:numPr>
          <w:ilvl w:val="0"/>
          <w:numId w:val="22"/>
        </w:numPr>
      </w:pPr>
      <w:r w:rsidRPr="0081400D">
        <w:t>X3: 성찰점수</w:t>
      </w:r>
    </w:p>
    <w:p w14:paraId="1799A193" w14:textId="77777777" w:rsidR="0081400D" w:rsidRPr="0081400D" w:rsidRDefault="0081400D" w:rsidP="0081400D">
      <w:pPr>
        <w:numPr>
          <w:ilvl w:val="0"/>
          <w:numId w:val="22"/>
        </w:numPr>
      </w:pPr>
      <w:r w:rsidRPr="0081400D">
        <w:t>X4: 자부심</w:t>
      </w:r>
    </w:p>
    <w:p w14:paraId="7BD837F3" w14:textId="77777777" w:rsidR="0081400D" w:rsidRPr="0081400D" w:rsidRDefault="0081400D" w:rsidP="0081400D">
      <w:proofErr w:type="spellStart"/>
      <w:r w:rsidRPr="0081400D">
        <w:rPr>
          <w:b/>
          <w:bCs/>
        </w:rPr>
        <w:t>공변량</w:t>
      </w:r>
      <w:proofErr w:type="spellEnd"/>
      <w:r w:rsidRPr="0081400D">
        <w:rPr>
          <w:b/>
          <w:bCs/>
        </w:rPr>
        <w:t xml:space="preserve"> (Covariates):</w:t>
      </w:r>
    </w:p>
    <w:p w14:paraId="30E76448" w14:textId="77777777" w:rsidR="0081400D" w:rsidRPr="0081400D" w:rsidRDefault="0081400D" w:rsidP="0081400D">
      <w:pPr>
        <w:numPr>
          <w:ilvl w:val="0"/>
          <w:numId w:val="23"/>
        </w:numPr>
      </w:pPr>
      <w:r w:rsidRPr="0081400D">
        <w:t>성별 (더미코딩: 남=0, 여=1)</w:t>
      </w:r>
    </w:p>
    <w:p w14:paraId="37FEF380" w14:textId="77777777" w:rsidR="0081400D" w:rsidRPr="0081400D" w:rsidRDefault="0081400D" w:rsidP="0081400D">
      <w:pPr>
        <w:numPr>
          <w:ilvl w:val="0"/>
          <w:numId w:val="23"/>
        </w:numPr>
      </w:pPr>
      <w:r w:rsidRPr="0081400D">
        <w:t>연령 (연속변수)</w:t>
      </w:r>
    </w:p>
    <w:p w14:paraId="4AD04B11" w14:textId="77777777" w:rsidR="0081400D" w:rsidRDefault="0081400D" w:rsidP="0081400D">
      <w:pPr>
        <w:numPr>
          <w:ilvl w:val="0"/>
          <w:numId w:val="23"/>
        </w:numPr>
      </w:pPr>
      <w:r w:rsidRPr="0081400D">
        <w:t>근속년수 (연속변수)</w:t>
      </w:r>
    </w:p>
    <w:p w14:paraId="690E9EB1" w14:textId="15F77211" w:rsidR="00EC084C" w:rsidRPr="0081400D" w:rsidRDefault="00EC084C" w:rsidP="00EC084C">
      <w:pPr>
        <w:rPr>
          <w:rFonts w:hint="eastAsia"/>
        </w:rPr>
      </w:pPr>
      <w:r>
        <w:rPr>
          <w:rFonts w:hint="eastAsia"/>
        </w:rPr>
        <w:t xml:space="preserve">MEM </w:t>
      </w:r>
      <w:r w:rsidR="00A158E1">
        <w:rPr>
          <w:rFonts w:hint="eastAsia"/>
        </w:rPr>
        <w:t>설계에 대한 고려 필요</w:t>
      </w:r>
    </w:p>
    <w:p w14:paraId="6D776392" w14:textId="77777777" w:rsidR="001D00DC" w:rsidRPr="001D00DC" w:rsidRDefault="001D00DC" w:rsidP="001D00DC">
      <w:r w:rsidRPr="001D00DC">
        <w:pict w14:anchorId="007FD798">
          <v:rect id="_x0000_i1147" style="width:0;height:1.5pt" o:hralign="center" o:hrstd="t" o:hr="t" fillcolor="#a0a0a0" stroked="f"/>
        </w:pict>
      </w:r>
    </w:p>
    <w:p w14:paraId="1833C596" w14:textId="6E07C31F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5단계: 직무별 가중치 고도화</w:t>
      </w:r>
    </w:p>
    <w:p w14:paraId="152FD48D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5-1. 직무별 차별 모델링</w:t>
      </w:r>
    </w:p>
    <w:p w14:paraId="66F9DC85" w14:textId="77777777" w:rsidR="001D00DC" w:rsidRPr="001D00DC" w:rsidRDefault="001D00DC" w:rsidP="001D00DC">
      <w:r w:rsidRPr="001D00DC">
        <w:t>직무군별 독립 모델:</w:t>
      </w:r>
    </w:p>
    <w:p w14:paraId="1A8DB61B" w14:textId="77777777" w:rsidR="001D00DC" w:rsidRPr="001D00DC" w:rsidRDefault="001D00DC" w:rsidP="001D00DC">
      <w:r w:rsidRPr="001D00DC">
        <w:t xml:space="preserve">- </w:t>
      </w:r>
      <w:proofErr w:type="spellStart"/>
      <w:r w:rsidRPr="001D00DC">
        <w:t>개발직</w:t>
      </w:r>
      <w:proofErr w:type="spellEnd"/>
      <w:r w:rsidRPr="001D00DC">
        <w:t>: 기술역량 + 문제해결 중심</w:t>
      </w:r>
    </w:p>
    <w:p w14:paraId="498FF0D7" w14:textId="77777777" w:rsidR="001D00DC" w:rsidRPr="001D00DC" w:rsidRDefault="001D00DC" w:rsidP="001D00DC">
      <w:r w:rsidRPr="001D00DC">
        <w:t xml:space="preserve">- 영업직: 소통역량 + 성취동기 중심  </w:t>
      </w:r>
    </w:p>
    <w:p w14:paraId="32174970" w14:textId="77777777" w:rsidR="001D00DC" w:rsidRPr="001D00DC" w:rsidRDefault="001D00DC" w:rsidP="001D00DC">
      <w:r w:rsidRPr="001D00DC">
        <w:t xml:space="preserve">- </w:t>
      </w:r>
      <w:proofErr w:type="spellStart"/>
      <w:r w:rsidRPr="001D00DC">
        <w:t>기획직</w:t>
      </w:r>
      <w:proofErr w:type="spellEnd"/>
      <w:r w:rsidRPr="001D00DC">
        <w:t>: 전략적사고 + 분석적사고 중심</w:t>
      </w:r>
    </w:p>
    <w:p w14:paraId="426925A7" w14:textId="77777777" w:rsidR="001D00DC" w:rsidRPr="001D00DC" w:rsidRDefault="001D00DC" w:rsidP="001D00DC">
      <w:r w:rsidRPr="001D00DC">
        <w:t xml:space="preserve">- </w:t>
      </w:r>
      <w:proofErr w:type="spellStart"/>
      <w:r w:rsidRPr="001D00DC">
        <w:t>지원직</w:t>
      </w:r>
      <w:proofErr w:type="spellEnd"/>
      <w:r w:rsidRPr="001D00DC">
        <w:t>: 협업능력 + 정확성 중심</w:t>
      </w:r>
    </w:p>
    <w:p w14:paraId="56D65AF2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5-2. 가중치 최적화</w:t>
      </w:r>
    </w:p>
    <w:p w14:paraId="786BE99A" w14:textId="77777777" w:rsidR="001D00DC" w:rsidRPr="001D00DC" w:rsidRDefault="001D00DC" w:rsidP="001D00DC">
      <w:pPr>
        <w:numPr>
          <w:ilvl w:val="0"/>
          <w:numId w:val="12"/>
        </w:numPr>
      </w:pPr>
      <w:r w:rsidRPr="001D00DC">
        <w:rPr>
          <w:b/>
          <w:bCs/>
        </w:rPr>
        <w:t>Grid Search</w:t>
      </w:r>
      <w:r w:rsidRPr="001D00DC">
        <w:t xml:space="preserve">: 각 </w:t>
      </w:r>
      <w:proofErr w:type="spellStart"/>
      <w:r w:rsidRPr="001D00DC">
        <w:t>역검</w:t>
      </w:r>
      <w:proofErr w:type="spellEnd"/>
      <w:r w:rsidRPr="001D00DC">
        <w:t xml:space="preserve"> 지표별 가중치 조합 탐색</w:t>
      </w:r>
    </w:p>
    <w:p w14:paraId="5EEDA42B" w14:textId="77777777" w:rsidR="001D00DC" w:rsidRPr="001D00DC" w:rsidRDefault="001D00DC" w:rsidP="001D00DC">
      <w:pPr>
        <w:numPr>
          <w:ilvl w:val="0"/>
          <w:numId w:val="12"/>
        </w:numPr>
      </w:pPr>
      <w:r w:rsidRPr="001D00DC">
        <w:rPr>
          <w:b/>
          <w:bCs/>
        </w:rPr>
        <w:lastRenderedPageBreak/>
        <w:t>베이지안 최적화</w:t>
      </w:r>
      <w:r w:rsidRPr="001D00DC">
        <w:t xml:space="preserve">: 효율적 </w:t>
      </w:r>
      <w:proofErr w:type="spellStart"/>
      <w:r w:rsidRPr="001D00DC">
        <w:t>하이퍼파라미터</w:t>
      </w:r>
      <w:proofErr w:type="spellEnd"/>
      <w:r w:rsidRPr="001D00DC">
        <w:t xml:space="preserve"> 탐색</w:t>
      </w:r>
    </w:p>
    <w:p w14:paraId="5DBFDCC3" w14:textId="77777777" w:rsidR="001D00DC" w:rsidRPr="001D00DC" w:rsidRDefault="001D00DC" w:rsidP="001D00DC">
      <w:pPr>
        <w:numPr>
          <w:ilvl w:val="0"/>
          <w:numId w:val="12"/>
        </w:numPr>
      </w:pPr>
      <w:r w:rsidRPr="001D00DC">
        <w:rPr>
          <w:b/>
          <w:bCs/>
        </w:rPr>
        <w:t>교차검증 기반</w:t>
      </w:r>
      <w:r w:rsidRPr="001D00DC">
        <w:t xml:space="preserve">: </w:t>
      </w:r>
      <w:proofErr w:type="spellStart"/>
      <w:r w:rsidRPr="001D00DC">
        <w:t>과적합</w:t>
      </w:r>
      <w:proofErr w:type="spellEnd"/>
      <w:r w:rsidRPr="001D00DC">
        <w:t xml:space="preserve"> 방지한 최적 가중치 도출</w:t>
      </w:r>
    </w:p>
    <w:p w14:paraId="24850832" w14:textId="77777777" w:rsidR="001D00DC" w:rsidRPr="001D00DC" w:rsidRDefault="001D00DC" w:rsidP="001D00DC">
      <w:r w:rsidRPr="001D00DC">
        <w:pict w14:anchorId="437E86C9">
          <v:rect id="_x0000_i1148" style="width:0;height:1.5pt" o:hralign="center" o:hrstd="t" o:hr="t" fillcolor="#a0a0a0" stroked="f"/>
        </w:pict>
      </w:r>
    </w:p>
    <w:p w14:paraId="1E983A76" w14:textId="4896566B" w:rsidR="001D00DC" w:rsidRPr="001D00DC" w:rsidRDefault="00A158E1" w:rsidP="001D00DC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6</w:t>
      </w:r>
      <w:r>
        <w:rPr>
          <w:rFonts w:ascii="Segoe UI Emoji" w:hAnsi="Segoe UI Emoji" w:cs="Segoe UI Emoji" w:hint="eastAsia"/>
          <w:b/>
          <w:bCs/>
        </w:rPr>
        <w:t>단계</w:t>
      </w:r>
      <w:r>
        <w:rPr>
          <w:rFonts w:ascii="Segoe UI Emoji" w:hAnsi="Segoe UI Emoji" w:cs="Segoe UI Emoji" w:hint="eastAsia"/>
          <w:b/>
          <w:bCs/>
        </w:rPr>
        <w:t xml:space="preserve">: </w:t>
      </w:r>
      <w:r w:rsidR="001D00DC" w:rsidRPr="001D00DC">
        <w:rPr>
          <w:b/>
          <w:bCs/>
        </w:rPr>
        <w:t xml:space="preserve">통제변수 및 </w:t>
      </w:r>
      <w:proofErr w:type="spellStart"/>
      <w:r w:rsidR="001D00DC" w:rsidRPr="001D00DC">
        <w:rPr>
          <w:b/>
          <w:bCs/>
        </w:rPr>
        <w:t>공변량</w:t>
      </w:r>
      <w:proofErr w:type="spellEnd"/>
      <w:r w:rsidR="001D00DC" w:rsidRPr="001D00DC">
        <w:rPr>
          <w:b/>
          <w:bCs/>
        </w:rPr>
        <w:t xml:space="preserve"> 설정</w:t>
      </w:r>
    </w:p>
    <w:p w14:paraId="5107819B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핵심 통제변수</w:t>
      </w:r>
    </w:p>
    <w:p w14:paraId="2803EEC0" w14:textId="77777777" w:rsidR="001D00DC" w:rsidRPr="001D00DC" w:rsidRDefault="001D00DC" w:rsidP="001D00DC">
      <w:r w:rsidRPr="001D00DC">
        <w:rPr>
          <w:b/>
          <w:bCs/>
        </w:rPr>
        <w:t>개인 특성:</w:t>
      </w:r>
    </w:p>
    <w:p w14:paraId="39EB149E" w14:textId="77777777" w:rsidR="001D00DC" w:rsidRPr="001D00DC" w:rsidRDefault="001D00DC" w:rsidP="001D00DC">
      <w:pPr>
        <w:numPr>
          <w:ilvl w:val="0"/>
          <w:numId w:val="13"/>
        </w:numPr>
      </w:pPr>
      <w:r w:rsidRPr="001D00DC">
        <w:t>인구통계: 성별, 연령, 학력</w:t>
      </w:r>
    </w:p>
    <w:p w14:paraId="0A82B536" w14:textId="77777777" w:rsidR="001D00DC" w:rsidRPr="001D00DC" w:rsidRDefault="001D00DC" w:rsidP="001D00DC">
      <w:pPr>
        <w:numPr>
          <w:ilvl w:val="0"/>
          <w:numId w:val="13"/>
        </w:numPr>
      </w:pPr>
      <w:r w:rsidRPr="001D00DC">
        <w:t>경력정보: 근속년수, 채용전형, 이전 경력</w:t>
      </w:r>
    </w:p>
    <w:p w14:paraId="536E9ADA" w14:textId="77777777" w:rsidR="001D00DC" w:rsidRPr="001D00DC" w:rsidRDefault="001D00DC" w:rsidP="001D00DC">
      <w:pPr>
        <w:numPr>
          <w:ilvl w:val="0"/>
          <w:numId w:val="13"/>
        </w:numPr>
      </w:pPr>
      <w:r w:rsidRPr="001D00DC">
        <w:t>직무정보: 직군, 직급, 담당업무</w:t>
      </w:r>
    </w:p>
    <w:p w14:paraId="55378CEA" w14:textId="77777777" w:rsidR="001D00DC" w:rsidRPr="001D00DC" w:rsidRDefault="001D00DC" w:rsidP="001D00DC">
      <w:r w:rsidRPr="001D00DC">
        <w:rPr>
          <w:b/>
          <w:bCs/>
        </w:rPr>
        <w:t>조직 맥락:</w:t>
      </w:r>
    </w:p>
    <w:p w14:paraId="4F25C02D" w14:textId="18A12B6B" w:rsidR="001D00DC" w:rsidRPr="001D00DC" w:rsidRDefault="001D00DC" w:rsidP="001D00DC">
      <w:pPr>
        <w:numPr>
          <w:ilvl w:val="0"/>
          <w:numId w:val="14"/>
        </w:numPr>
      </w:pPr>
      <w:r w:rsidRPr="001D00DC">
        <w:t>팀 크기, 팀 성과</w:t>
      </w:r>
    </w:p>
    <w:p w14:paraId="764A7003" w14:textId="08585430" w:rsidR="001D00DC" w:rsidRPr="001D00DC" w:rsidRDefault="001D00DC" w:rsidP="001D00DC">
      <w:pPr>
        <w:numPr>
          <w:ilvl w:val="0"/>
          <w:numId w:val="14"/>
        </w:numPr>
      </w:pPr>
      <w:r w:rsidRPr="001D00DC">
        <w:t>조직 변화 (</w:t>
      </w:r>
      <w:r w:rsidR="00A158E1">
        <w:rPr>
          <w:rFonts w:hint="eastAsia"/>
        </w:rPr>
        <w:t>인사이동, 팀 변경)</w:t>
      </w:r>
    </w:p>
    <w:p w14:paraId="20B811FC" w14:textId="6AAA51AA" w:rsidR="001D00DC" w:rsidRPr="001D00DC" w:rsidRDefault="001D00DC" w:rsidP="001D00DC">
      <w:pPr>
        <w:numPr>
          <w:ilvl w:val="0"/>
          <w:numId w:val="14"/>
        </w:numPr>
      </w:pPr>
      <w:r w:rsidRPr="001D00DC">
        <w:t>평가 시점 (분기별</w:t>
      </w:r>
      <w:r w:rsidR="00A158E1">
        <w:rPr>
          <w:rFonts w:hint="eastAsia"/>
        </w:rPr>
        <w:t xml:space="preserve"> 성과 변화</w:t>
      </w:r>
      <w:r w:rsidRPr="001D00DC">
        <w:t>)</w:t>
      </w:r>
    </w:p>
    <w:p w14:paraId="5096C3CB" w14:textId="77777777" w:rsidR="001D00DC" w:rsidRPr="001D00DC" w:rsidRDefault="001D00DC" w:rsidP="001D00DC">
      <w:pPr>
        <w:rPr>
          <w:b/>
          <w:bCs/>
        </w:rPr>
      </w:pPr>
      <w:proofErr w:type="spellStart"/>
      <w:r w:rsidRPr="001D00DC">
        <w:rPr>
          <w:b/>
          <w:bCs/>
        </w:rPr>
        <w:t>공변량</w:t>
      </w:r>
      <w:proofErr w:type="spellEnd"/>
      <w:r w:rsidRPr="001D00DC">
        <w:rPr>
          <w:b/>
          <w:bCs/>
        </w:rPr>
        <w:t xml:space="preserve"> 처리 전략</w:t>
      </w:r>
    </w:p>
    <w:p w14:paraId="782C33F8" w14:textId="77777777" w:rsidR="00A158E1" w:rsidRDefault="001D00DC" w:rsidP="001D00DC">
      <w:r w:rsidRPr="001D00DC">
        <w:rPr>
          <w:b/>
          <w:bCs/>
        </w:rPr>
        <w:t>Model 1</w:t>
      </w:r>
      <w:r w:rsidRPr="001D00DC">
        <w:t>: 기본 통제변수만 포함 (성별, 연령, 근속년수)</w:t>
      </w:r>
    </w:p>
    <w:p w14:paraId="7698318F" w14:textId="77777777" w:rsidR="00A158E1" w:rsidRDefault="001D00DC" w:rsidP="001D00DC">
      <w:r w:rsidRPr="001D00DC">
        <w:rPr>
          <w:b/>
          <w:bCs/>
        </w:rPr>
        <w:t>Model 2</w:t>
      </w:r>
      <w:r w:rsidRPr="001D00DC">
        <w:t>: 직무 관련 변수 추가 (직군, 직급, 채용경로)</w:t>
      </w:r>
    </w:p>
    <w:p w14:paraId="1B1E3E4B" w14:textId="77777777" w:rsidR="00A158E1" w:rsidRDefault="001D00DC" w:rsidP="001D00DC">
      <w:r w:rsidRPr="001D00DC">
        <w:rPr>
          <w:b/>
          <w:bCs/>
        </w:rPr>
        <w:t>Model 3</w:t>
      </w:r>
      <w:r w:rsidRPr="001D00DC">
        <w:t>: 조직 맥락 변수 추가 (</w:t>
      </w:r>
      <w:proofErr w:type="spellStart"/>
      <w:r w:rsidRPr="001D00DC">
        <w:t>팀특성</w:t>
      </w:r>
      <w:proofErr w:type="spellEnd"/>
      <w:r w:rsidRPr="001D00DC">
        <w:t>, 리더특성</w:t>
      </w:r>
      <w:r w:rsidR="00A158E1">
        <w:rPr>
          <w:rFonts w:hint="eastAsia"/>
        </w:rPr>
        <w:t>)</w:t>
      </w:r>
    </w:p>
    <w:p w14:paraId="42E21504" w14:textId="47B23814" w:rsidR="001D00DC" w:rsidRPr="001D00DC" w:rsidRDefault="001D00DC" w:rsidP="001D00DC">
      <w:r w:rsidRPr="001D00DC">
        <w:rPr>
          <w:b/>
          <w:bCs/>
        </w:rPr>
        <w:t>Model 4</w:t>
      </w:r>
      <w:r w:rsidRPr="001D00DC">
        <w:t>: 시점 변수 추가 (경영환경, 정책변화)</w:t>
      </w:r>
    </w:p>
    <w:p w14:paraId="764D2539" w14:textId="18847792" w:rsidR="001D00DC" w:rsidRPr="001D00DC" w:rsidRDefault="001D00DC" w:rsidP="001D00DC">
      <w:r w:rsidRPr="001D00DC">
        <w:t xml:space="preserve">→ </w:t>
      </w:r>
      <w:r w:rsidR="00A158E1">
        <w:rPr>
          <w:rFonts w:hint="eastAsia"/>
        </w:rPr>
        <w:t xml:space="preserve">현실성 고려 및 </w:t>
      </w:r>
      <w:r w:rsidRPr="001D00DC">
        <w:t>모델 비교를 통해 최적 통제 수준 결정</w:t>
      </w:r>
    </w:p>
    <w:p w14:paraId="14E30AB8" w14:textId="77777777" w:rsidR="001D00DC" w:rsidRPr="001D00DC" w:rsidRDefault="001D00DC" w:rsidP="001D00DC">
      <w:r w:rsidRPr="001D00DC">
        <w:pict w14:anchorId="39CE3ADB">
          <v:rect id="_x0000_i1150" style="width:0;height:1.5pt" o:hralign="center" o:hrstd="t" o:hr="t" fillcolor="#a0a0a0" stroked="f"/>
        </w:pict>
      </w:r>
    </w:p>
    <w:p w14:paraId="651EF1AF" w14:textId="51805BB1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분석 제약사항 및 한계점</w:t>
      </w:r>
    </w:p>
    <w:p w14:paraId="6F2AB34B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t>데이터 한계</w:t>
      </w:r>
    </w:p>
    <w:p w14:paraId="542D3397" w14:textId="77777777" w:rsidR="001D00DC" w:rsidRPr="001D00DC" w:rsidRDefault="001D00DC" w:rsidP="001D00DC">
      <w:pPr>
        <w:numPr>
          <w:ilvl w:val="0"/>
          <w:numId w:val="18"/>
        </w:numPr>
      </w:pPr>
      <w:r w:rsidRPr="001D00DC">
        <w:rPr>
          <w:b/>
          <w:bCs/>
        </w:rPr>
        <w:t>시점 문제</w:t>
      </w:r>
      <w:r w:rsidRPr="001D00DC">
        <w:t>: 23년 상반기 역량진단 누락</w:t>
      </w:r>
    </w:p>
    <w:p w14:paraId="6520FEB2" w14:textId="7A8690F0" w:rsidR="001D00DC" w:rsidRPr="001D00DC" w:rsidRDefault="001D00DC" w:rsidP="001D00DC">
      <w:pPr>
        <w:numPr>
          <w:ilvl w:val="0"/>
          <w:numId w:val="18"/>
        </w:numPr>
      </w:pPr>
      <w:r w:rsidRPr="001D00DC">
        <w:rPr>
          <w:b/>
          <w:bCs/>
        </w:rPr>
        <w:t>표본 편향</w:t>
      </w:r>
      <w:r w:rsidRPr="001D00DC">
        <w:t>: 재직자만 분석</w:t>
      </w:r>
    </w:p>
    <w:p w14:paraId="3DD7E082" w14:textId="77777777" w:rsidR="001D00DC" w:rsidRPr="001D00DC" w:rsidRDefault="001D00DC" w:rsidP="001D00DC">
      <w:pPr>
        <w:numPr>
          <w:ilvl w:val="0"/>
          <w:numId w:val="18"/>
        </w:numPr>
      </w:pPr>
      <w:r w:rsidRPr="001D00DC">
        <w:rPr>
          <w:b/>
          <w:bCs/>
        </w:rPr>
        <w:t>측정 도구</w:t>
      </w:r>
      <w:r w:rsidRPr="001D00DC">
        <w:t xml:space="preserve">: 시기별 </w:t>
      </w:r>
      <w:proofErr w:type="spellStart"/>
      <w:r w:rsidRPr="001D00DC">
        <w:t>역검</w:t>
      </w:r>
      <w:proofErr w:type="spellEnd"/>
      <w:r w:rsidRPr="001D00DC">
        <w:t xml:space="preserve"> 버전 변화 영향</w:t>
      </w:r>
    </w:p>
    <w:p w14:paraId="1DCCC002" w14:textId="77777777" w:rsidR="001D00DC" w:rsidRPr="001D00DC" w:rsidRDefault="001D00DC" w:rsidP="001D00DC">
      <w:pPr>
        <w:rPr>
          <w:b/>
          <w:bCs/>
        </w:rPr>
      </w:pPr>
      <w:r w:rsidRPr="001D00DC">
        <w:rPr>
          <w:b/>
          <w:bCs/>
        </w:rPr>
        <w:lastRenderedPageBreak/>
        <w:t>해석상 주의점</w:t>
      </w:r>
    </w:p>
    <w:p w14:paraId="52EECBF7" w14:textId="77777777" w:rsidR="001D00DC" w:rsidRDefault="001D00DC" w:rsidP="001D00DC">
      <w:pPr>
        <w:numPr>
          <w:ilvl w:val="0"/>
          <w:numId w:val="19"/>
        </w:numPr>
      </w:pPr>
      <w:r w:rsidRPr="001D00DC">
        <w:rPr>
          <w:b/>
          <w:bCs/>
        </w:rPr>
        <w:t>인과관계</w:t>
      </w:r>
      <w:r w:rsidRPr="001D00DC">
        <w:t>: 상관관계를 인과관계로 해석 금지</w:t>
      </w:r>
    </w:p>
    <w:p w14:paraId="3B6A05CE" w14:textId="108BB0D7" w:rsidR="00A158E1" w:rsidRPr="001D00DC" w:rsidRDefault="00A158E1" w:rsidP="001D00DC">
      <w:pPr>
        <w:numPr>
          <w:ilvl w:val="0"/>
          <w:numId w:val="19"/>
        </w:numPr>
      </w:pPr>
      <w:r w:rsidRPr="00A158E1">
        <w:rPr>
          <w:rFonts w:hint="eastAsia"/>
          <w:b/>
          <w:bCs/>
        </w:rPr>
        <w:t>타당도 문제</w:t>
      </w:r>
      <w:r>
        <w:rPr>
          <w:rFonts w:hint="eastAsia"/>
        </w:rPr>
        <w:t xml:space="preserve">: 우리가 측정하는 성과는 정말 성과를 잘 </w:t>
      </w:r>
      <w:proofErr w:type="gramStart"/>
      <w:r>
        <w:rPr>
          <w:rFonts w:hint="eastAsia"/>
        </w:rPr>
        <w:t>반영하는가?,</w:t>
      </w:r>
      <w:proofErr w:type="gramEnd"/>
      <w:r>
        <w:rPr>
          <w:rFonts w:hint="eastAsia"/>
        </w:rPr>
        <w:t xml:space="preserve"> 우리가 측정하는 CSR은 정말 CSR을 잘 반영하는가?</w:t>
      </w:r>
    </w:p>
    <w:p w14:paraId="2E13A842" w14:textId="1010BD34" w:rsidR="001D00DC" w:rsidRPr="001D00DC" w:rsidRDefault="001D00DC" w:rsidP="001D00DC">
      <w:pPr>
        <w:numPr>
          <w:ilvl w:val="0"/>
          <w:numId w:val="19"/>
        </w:numPr>
      </w:pPr>
      <w:r w:rsidRPr="001D00DC">
        <w:rPr>
          <w:b/>
          <w:bCs/>
        </w:rPr>
        <w:t>일반화</w:t>
      </w:r>
      <w:r w:rsidRPr="001D00DC">
        <w:t>: 타 조직</w:t>
      </w:r>
      <w:r w:rsidR="00A158E1">
        <w:rPr>
          <w:rFonts w:hint="eastAsia"/>
        </w:rPr>
        <w:t xml:space="preserve"> 및 타 회사</w:t>
      </w:r>
      <w:r w:rsidRPr="001D00DC">
        <w:t xml:space="preserve"> 적용 시 맥락적 차이 고려</w:t>
      </w:r>
    </w:p>
    <w:p w14:paraId="432ACA89" w14:textId="77777777" w:rsidR="001D00DC" w:rsidRPr="001D00DC" w:rsidRDefault="001D00DC" w:rsidP="001D00DC">
      <w:pPr>
        <w:numPr>
          <w:ilvl w:val="0"/>
          <w:numId w:val="19"/>
        </w:numPr>
      </w:pPr>
      <w:r w:rsidRPr="001D00DC">
        <w:rPr>
          <w:b/>
          <w:bCs/>
        </w:rPr>
        <w:t>동적 변화</w:t>
      </w:r>
      <w:r w:rsidRPr="001D00DC">
        <w:t>: 조직문화/전략 변화에 따른 지속적 모니터링 필요</w:t>
      </w:r>
    </w:p>
    <w:p w14:paraId="5BA8CC73" w14:textId="77777777" w:rsidR="001D00DC" w:rsidRPr="001D00DC" w:rsidRDefault="001D00DC" w:rsidP="001D00DC">
      <w:r w:rsidRPr="001D00DC">
        <w:pict w14:anchorId="37B4ABF1">
          <v:rect id="_x0000_i1151" style="width:0;height:1.5pt" o:hralign="center" o:hrstd="t" o:hr="t" fillcolor="#a0a0a0" stroked="f"/>
        </w:pict>
      </w:r>
    </w:p>
    <w:sectPr w:rsidR="001D00DC" w:rsidRPr="001D0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C22A6"/>
    <w:multiLevelType w:val="multilevel"/>
    <w:tmpl w:val="C36E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6D6F"/>
    <w:multiLevelType w:val="multilevel"/>
    <w:tmpl w:val="1E3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B4384"/>
    <w:multiLevelType w:val="multilevel"/>
    <w:tmpl w:val="B1D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2399F"/>
    <w:multiLevelType w:val="multilevel"/>
    <w:tmpl w:val="7D92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34932"/>
    <w:multiLevelType w:val="multilevel"/>
    <w:tmpl w:val="8386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61848"/>
    <w:multiLevelType w:val="multilevel"/>
    <w:tmpl w:val="5C9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A2986"/>
    <w:multiLevelType w:val="multilevel"/>
    <w:tmpl w:val="5DC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031BE"/>
    <w:multiLevelType w:val="multilevel"/>
    <w:tmpl w:val="065A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A33E1"/>
    <w:multiLevelType w:val="multilevel"/>
    <w:tmpl w:val="17A8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01D00"/>
    <w:multiLevelType w:val="multilevel"/>
    <w:tmpl w:val="6328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6758A"/>
    <w:multiLevelType w:val="multilevel"/>
    <w:tmpl w:val="FF7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51E09"/>
    <w:multiLevelType w:val="multilevel"/>
    <w:tmpl w:val="E40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B39BB"/>
    <w:multiLevelType w:val="multilevel"/>
    <w:tmpl w:val="DFC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93CA1"/>
    <w:multiLevelType w:val="multilevel"/>
    <w:tmpl w:val="56BE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3A69"/>
    <w:multiLevelType w:val="multilevel"/>
    <w:tmpl w:val="22E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F7F72"/>
    <w:multiLevelType w:val="multilevel"/>
    <w:tmpl w:val="F6F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17BED"/>
    <w:multiLevelType w:val="multilevel"/>
    <w:tmpl w:val="FD4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B662F"/>
    <w:multiLevelType w:val="multilevel"/>
    <w:tmpl w:val="B44E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02849"/>
    <w:multiLevelType w:val="multilevel"/>
    <w:tmpl w:val="58B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31E48"/>
    <w:multiLevelType w:val="multilevel"/>
    <w:tmpl w:val="B284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A4A59"/>
    <w:multiLevelType w:val="multilevel"/>
    <w:tmpl w:val="019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71D40"/>
    <w:multiLevelType w:val="multilevel"/>
    <w:tmpl w:val="CC1A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DA7A48"/>
    <w:multiLevelType w:val="multilevel"/>
    <w:tmpl w:val="03FC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938374">
    <w:abstractNumId w:val="17"/>
  </w:num>
  <w:num w:numId="2" w16cid:durableId="1514957754">
    <w:abstractNumId w:val="22"/>
  </w:num>
  <w:num w:numId="3" w16cid:durableId="1642929916">
    <w:abstractNumId w:val="0"/>
  </w:num>
  <w:num w:numId="4" w16cid:durableId="757213297">
    <w:abstractNumId w:val="18"/>
  </w:num>
  <w:num w:numId="5" w16cid:durableId="1733891387">
    <w:abstractNumId w:val="11"/>
  </w:num>
  <w:num w:numId="6" w16cid:durableId="1861972776">
    <w:abstractNumId w:val="7"/>
  </w:num>
  <w:num w:numId="7" w16cid:durableId="1875847275">
    <w:abstractNumId w:val="6"/>
  </w:num>
  <w:num w:numId="8" w16cid:durableId="1832335423">
    <w:abstractNumId w:val="15"/>
  </w:num>
  <w:num w:numId="9" w16cid:durableId="65341876">
    <w:abstractNumId w:val="3"/>
  </w:num>
  <w:num w:numId="10" w16cid:durableId="555816607">
    <w:abstractNumId w:val="20"/>
  </w:num>
  <w:num w:numId="11" w16cid:durableId="518854150">
    <w:abstractNumId w:val="2"/>
  </w:num>
  <w:num w:numId="12" w16cid:durableId="747116189">
    <w:abstractNumId w:val="5"/>
  </w:num>
  <w:num w:numId="13" w16cid:durableId="1061949175">
    <w:abstractNumId w:val="12"/>
  </w:num>
  <w:num w:numId="14" w16cid:durableId="1344284517">
    <w:abstractNumId w:val="13"/>
  </w:num>
  <w:num w:numId="15" w16cid:durableId="240067413">
    <w:abstractNumId w:val="4"/>
  </w:num>
  <w:num w:numId="16" w16cid:durableId="545871401">
    <w:abstractNumId w:val="9"/>
  </w:num>
  <w:num w:numId="17" w16cid:durableId="438725287">
    <w:abstractNumId w:val="8"/>
  </w:num>
  <w:num w:numId="18" w16cid:durableId="931544843">
    <w:abstractNumId w:val="14"/>
  </w:num>
  <w:num w:numId="19" w16cid:durableId="1280643049">
    <w:abstractNumId w:val="16"/>
  </w:num>
  <w:num w:numId="20" w16cid:durableId="417679777">
    <w:abstractNumId w:val="21"/>
  </w:num>
  <w:num w:numId="21" w16cid:durableId="173690999">
    <w:abstractNumId w:val="1"/>
  </w:num>
  <w:num w:numId="22" w16cid:durableId="1821536492">
    <w:abstractNumId w:val="10"/>
  </w:num>
  <w:num w:numId="23" w16cid:durableId="13234345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DC"/>
    <w:rsid w:val="00000F3D"/>
    <w:rsid w:val="00176948"/>
    <w:rsid w:val="001D00DC"/>
    <w:rsid w:val="002E3032"/>
    <w:rsid w:val="003C2979"/>
    <w:rsid w:val="00724FE7"/>
    <w:rsid w:val="0081400D"/>
    <w:rsid w:val="00912843"/>
    <w:rsid w:val="00A158E1"/>
    <w:rsid w:val="00AB1266"/>
    <w:rsid w:val="00BF2FAC"/>
    <w:rsid w:val="00D57AA8"/>
    <w:rsid w:val="00D60D95"/>
    <w:rsid w:val="00D86DC3"/>
    <w:rsid w:val="00EC084C"/>
    <w:rsid w:val="00F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3EDE"/>
  <w15:chartTrackingRefBased/>
  <w15:docId w15:val="{D99EA8C3-5490-4A53-8EEB-59312C5E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84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00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00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00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00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00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00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00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00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00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00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00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00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00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00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00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00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00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00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0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00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00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0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00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00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00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0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00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00D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EC084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장준혁</dc:creator>
  <cp:keywords/>
  <dc:description/>
  <cp:lastModifiedBy>장준혁</cp:lastModifiedBy>
  <cp:revision>3</cp:revision>
  <dcterms:created xsi:type="dcterms:W3CDTF">2025-08-27T00:26:00Z</dcterms:created>
  <dcterms:modified xsi:type="dcterms:W3CDTF">2025-08-27T11:00:00Z</dcterms:modified>
</cp:coreProperties>
</file>