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6E2490" w14:textId="77777777" w:rsidR="00430AF4" w:rsidRPr="00430AF4" w:rsidRDefault="00430AF4" w:rsidP="00430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30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Documentação — Módulo de Despesas do ERP</w:t>
      </w:r>
    </w:p>
    <w:p w14:paraId="727D7855" w14:textId="77777777" w:rsidR="00430AF4" w:rsidRPr="00430AF4" w:rsidRDefault="00430AF4" w:rsidP="00430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30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Visão Geral</w:t>
      </w:r>
    </w:p>
    <w:p w14:paraId="527E54C8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O módulo de Despesas do ERP é responsável pelo controle financeiro das saídas de dinheiro da empresa.</w:t>
      </w:r>
    </w:p>
    <w:p w14:paraId="538758E4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Ele permite:</w:t>
      </w:r>
    </w:p>
    <w:p w14:paraId="0A6A13AC" w14:textId="77777777" w:rsidR="00430AF4" w:rsidRPr="00430AF4" w:rsidRDefault="00430AF4" w:rsidP="00430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despesas</w:t>
      </w:r>
    </w:p>
    <w:p w14:paraId="22817618" w14:textId="77777777" w:rsidR="00430AF4" w:rsidRPr="00430AF4" w:rsidRDefault="00430AF4" w:rsidP="00430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acompanhar pagamentos</w:t>
      </w:r>
    </w:p>
    <w:p w14:paraId="5B9C2A91" w14:textId="77777777" w:rsidR="00430AF4" w:rsidRPr="00430AF4" w:rsidRDefault="00430AF4" w:rsidP="00430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controlar fluxo financeiro</w:t>
      </w:r>
    </w:p>
    <w:p w14:paraId="1119F131" w14:textId="77777777" w:rsidR="00430AF4" w:rsidRPr="00430AF4" w:rsidRDefault="00430AF4" w:rsidP="00430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histórico</w:t>
      </w:r>
    </w:p>
    <w:p w14:paraId="2B46A996" w14:textId="77777777" w:rsidR="00430AF4" w:rsidRPr="00430AF4" w:rsidRDefault="00430AF4" w:rsidP="00430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organizar contas da empresa</w:t>
      </w:r>
    </w:p>
    <w:p w14:paraId="50E4AF97" w14:textId="77777777" w:rsidR="00430AF4" w:rsidRPr="00430AF4" w:rsidRDefault="00430AF4" w:rsidP="00430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auxiliar no fechamento de caixa</w:t>
      </w:r>
    </w:p>
    <w:p w14:paraId="7031145C" w14:textId="77777777" w:rsidR="00430AF4" w:rsidRPr="00430AF4" w:rsidRDefault="00430AF4" w:rsidP="00430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apoiar relatórios financeiros</w:t>
      </w:r>
    </w:p>
    <w:p w14:paraId="25E70BD4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07F5E5C">
          <v:rect id="_x0000_i1025" style="width:0;height:1.5pt" o:hralign="center" o:hrstd="t" o:hr="t" fillcolor="#a0a0a0" stroked="f"/>
        </w:pict>
      </w:r>
    </w:p>
    <w:p w14:paraId="2BBD87FA" w14:textId="77777777" w:rsidR="00430AF4" w:rsidRPr="00430AF4" w:rsidRDefault="00430AF4" w:rsidP="00430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30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Objetivo do Módulo</w:t>
      </w:r>
    </w:p>
    <w:p w14:paraId="211651FF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O principal objetivo é registrar toda saída financeira da empresa para manter:</w:t>
      </w:r>
    </w:p>
    <w:p w14:paraId="705464BF" w14:textId="77777777" w:rsidR="00430AF4" w:rsidRPr="00430AF4" w:rsidRDefault="00430AF4" w:rsidP="00430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organização financeira</w:t>
      </w:r>
    </w:p>
    <w:p w14:paraId="70A9EDAB" w14:textId="77777777" w:rsidR="00430AF4" w:rsidRPr="00430AF4" w:rsidRDefault="00430AF4" w:rsidP="00430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de custos</w:t>
      </w:r>
    </w:p>
    <w:p w14:paraId="420FA3BF" w14:textId="77777777" w:rsidR="00430AF4" w:rsidRPr="00430AF4" w:rsidRDefault="00430AF4" w:rsidP="00430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auditoria</w:t>
      </w:r>
    </w:p>
    <w:p w14:paraId="6D099C24" w14:textId="77777777" w:rsidR="00430AF4" w:rsidRPr="00430AF4" w:rsidRDefault="00430AF4" w:rsidP="00430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conferência de caixa</w:t>
      </w:r>
    </w:p>
    <w:p w14:paraId="24B81567" w14:textId="77777777" w:rsidR="00430AF4" w:rsidRPr="00430AF4" w:rsidRDefault="00430AF4" w:rsidP="00430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 de lucro</w:t>
      </w:r>
    </w:p>
    <w:p w14:paraId="4519E1DD" w14:textId="77777777" w:rsidR="00430AF4" w:rsidRPr="00430AF4" w:rsidRDefault="00430AF4" w:rsidP="00430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saúde financeira do negócio</w:t>
      </w:r>
    </w:p>
    <w:p w14:paraId="0CFAC623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153E25C">
          <v:rect id="_x0000_i1026" style="width:0;height:1.5pt" o:hralign="center" o:hrstd="t" o:hr="t" fillcolor="#a0a0a0" stroked="f"/>
        </w:pict>
      </w:r>
    </w:p>
    <w:p w14:paraId="0B8FE0F2" w14:textId="77777777" w:rsidR="00430AF4" w:rsidRPr="00430AF4" w:rsidRDefault="00430AF4" w:rsidP="00430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30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 Que é Considerado Despesa</w:t>
      </w:r>
    </w:p>
    <w:p w14:paraId="29B5482E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Despesa é qualquer valor pago ou gasto pela empresa.</w:t>
      </w:r>
    </w:p>
    <w:p w14:paraId="2A9EE341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462"/>
      </w:tblGrid>
      <w:tr w:rsidR="00430AF4" w:rsidRPr="00430AF4" w14:paraId="607F1B6E" w14:textId="77777777" w:rsidTr="00430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10696" w14:textId="77777777" w:rsidR="00430AF4" w:rsidRPr="00430AF4" w:rsidRDefault="00430AF4" w:rsidP="00430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CE67764" w14:textId="77777777" w:rsidR="00430AF4" w:rsidRPr="00430AF4" w:rsidRDefault="00430AF4" w:rsidP="00430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Exemplo</w:t>
            </w:r>
          </w:p>
        </w:tc>
      </w:tr>
      <w:tr w:rsidR="00430AF4" w:rsidRPr="00430AF4" w14:paraId="6C5A1537" w14:textId="77777777" w:rsidTr="00430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C3E94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Operacional</w:t>
            </w:r>
          </w:p>
        </w:tc>
        <w:tc>
          <w:tcPr>
            <w:tcW w:w="0" w:type="auto"/>
            <w:vAlign w:val="center"/>
            <w:hideMark/>
          </w:tcPr>
          <w:p w14:paraId="130971A9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aluguel, energia, internet</w:t>
            </w:r>
          </w:p>
        </w:tc>
      </w:tr>
      <w:tr w:rsidR="00430AF4" w:rsidRPr="00430AF4" w14:paraId="63A07A9B" w14:textId="77777777" w:rsidTr="00430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CE15B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Administrativa</w:t>
            </w:r>
          </w:p>
        </w:tc>
        <w:tc>
          <w:tcPr>
            <w:tcW w:w="0" w:type="auto"/>
            <w:vAlign w:val="center"/>
            <w:hideMark/>
          </w:tcPr>
          <w:p w14:paraId="588E3BFF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contador, sistemas, taxas</w:t>
            </w:r>
          </w:p>
        </w:tc>
      </w:tr>
      <w:tr w:rsidR="00430AF4" w:rsidRPr="00430AF4" w14:paraId="1F14ABCE" w14:textId="77777777" w:rsidTr="00430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C6567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Comercial</w:t>
            </w:r>
          </w:p>
        </w:tc>
        <w:tc>
          <w:tcPr>
            <w:tcW w:w="0" w:type="auto"/>
            <w:vAlign w:val="center"/>
            <w:hideMark/>
          </w:tcPr>
          <w:p w14:paraId="0B1AD2C6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marketing, anúncios</w:t>
            </w:r>
          </w:p>
        </w:tc>
      </w:tr>
      <w:tr w:rsidR="00430AF4" w:rsidRPr="00430AF4" w14:paraId="002FD133" w14:textId="77777777" w:rsidTr="00430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FC850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Caixa</w:t>
            </w:r>
          </w:p>
        </w:tc>
        <w:tc>
          <w:tcPr>
            <w:tcW w:w="0" w:type="auto"/>
            <w:vAlign w:val="center"/>
            <w:hideMark/>
          </w:tcPr>
          <w:p w14:paraId="33849408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sangria, retirada</w:t>
            </w:r>
          </w:p>
        </w:tc>
      </w:tr>
      <w:tr w:rsidR="00430AF4" w:rsidRPr="00430AF4" w14:paraId="476876EF" w14:textId="77777777" w:rsidTr="00430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94048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Compras</w:t>
            </w:r>
          </w:p>
        </w:tc>
        <w:tc>
          <w:tcPr>
            <w:tcW w:w="0" w:type="auto"/>
            <w:vAlign w:val="center"/>
            <w:hideMark/>
          </w:tcPr>
          <w:p w14:paraId="57A3F12F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compra fornecedor</w:t>
            </w:r>
          </w:p>
        </w:tc>
      </w:tr>
      <w:tr w:rsidR="00430AF4" w:rsidRPr="00430AF4" w14:paraId="0D0D42C2" w14:textId="77777777" w:rsidTr="00430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78705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Manutenção</w:t>
            </w:r>
          </w:p>
        </w:tc>
        <w:tc>
          <w:tcPr>
            <w:tcW w:w="0" w:type="auto"/>
            <w:vAlign w:val="center"/>
            <w:hideMark/>
          </w:tcPr>
          <w:p w14:paraId="6EF37646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limpeza, reparos</w:t>
            </w:r>
          </w:p>
        </w:tc>
      </w:tr>
    </w:tbl>
    <w:p w14:paraId="50C6D289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A1FD5D6">
          <v:rect id="_x0000_i1027" style="width:0;height:1.5pt" o:hralign="center" o:hrstd="t" o:hr="t" fillcolor="#a0a0a0" stroked="f"/>
        </w:pict>
      </w:r>
    </w:p>
    <w:p w14:paraId="7687A53D" w14:textId="77777777" w:rsidR="00430AF4" w:rsidRPr="00430AF4" w:rsidRDefault="00430AF4" w:rsidP="00430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30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Fluxo do Módulo de Despesas</w:t>
      </w:r>
    </w:p>
    <w:p w14:paraId="4CDAFC56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da Despesa</w:t>
      </w:r>
    </w:p>
    <w:p w14:paraId="080F4DBB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14:paraId="4E25B448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Lançamento Financeiro</w:t>
      </w:r>
    </w:p>
    <w:p w14:paraId="17821496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14:paraId="745C7D94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Movimentação de Caixa</w:t>
      </w:r>
    </w:p>
    <w:p w14:paraId="1B4A94B9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14:paraId="17383DB9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</w:t>
      </w:r>
    </w:p>
    <w:p w14:paraId="63A4A4BE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14:paraId="3E50F241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Relatórios</w:t>
      </w:r>
    </w:p>
    <w:p w14:paraId="426A6A4D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25B5A97">
          <v:rect id="_x0000_i1028" style="width:0;height:1.5pt" o:hralign="center" o:hrstd="t" o:hr="t" fillcolor="#a0a0a0" stroked="f"/>
        </w:pict>
      </w:r>
    </w:p>
    <w:p w14:paraId="077CD8C7" w14:textId="77777777" w:rsidR="00430AF4" w:rsidRPr="00430AF4" w:rsidRDefault="00430AF4" w:rsidP="00430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30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Funcionalidades do Módulo</w:t>
      </w:r>
    </w:p>
    <w:p w14:paraId="5B9504BC" w14:textId="77777777" w:rsidR="00430AF4" w:rsidRPr="00430AF4" w:rsidRDefault="00430AF4" w:rsidP="00430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30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Cadastro de Despesas</w:t>
      </w:r>
    </w:p>
    <w:p w14:paraId="7EE39435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Permite registrar despesas manualmente.</w:t>
      </w:r>
    </w:p>
    <w:p w14:paraId="7BB9B561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Campos comuns: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2408"/>
      </w:tblGrid>
      <w:tr w:rsidR="00430AF4" w:rsidRPr="00430AF4" w14:paraId="3B439256" w14:textId="77777777" w:rsidTr="00430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03B75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2A5BCA9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Função</w:t>
            </w:r>
          </w:p>
        </w:tc>
      </w:tr>
      <w:tr w:rsidR="00430AF4" w:rsidRPr="00430AF4" w14:paraId="42866DB3" w14:textId="77777777" w:rsidTr="00430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1B925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1C389A5C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identificação da despesa</w:t>
            </w:r>
          </w:p>
        </w:tc>
      </w:tr>
      <w:tr w:rsidR="00430AF4" w:rsidRPr="00430AF4" w14:paraId="243E12DA" w14:textId="77777777" w:rsidTr="00430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B414C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2874CF36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tipo da despesa</w:t>
            </w:r>
          </w:p>
        </w:tc>
      </w:tr>
      <w:tr w:rsidR="00430AF4" w:rsidRPr="00430AF4" w14:paraId="1940BA63" w14:textId="77777777" w:rsidTr="00430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5EC90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6D31596E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 pago</w:t>
            </w:r>
          </w:p>
        </w:tc>
      </w:tr>
      <w:tr w:rsidR="00430AF4" w:rsidRPr="00430AF4" w14:paraId="591F4DAB" w14:textId="77777777" w:rsidTr="00430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B3151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0DFE9F5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 do lançamento</w:t>
            </w:r>
          </w:p>
        </w:tc>
      </w:tr>
      <w:tr w:rsidR="00430AF4" w:rsidRPr="00430AF4" w14:paraId="7DF41330" w14:textId="77777777" w:rsidTr="00430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38818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forma_pagamento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8B492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dinheiro, PIX, cartão</w:t>
            </w:r>
          </w:p>
        </w:tc>
      </w:tr>
      <w:tr w:rsidR="00430AF4" w:rsidRPr="00430AF4" w14:paraId="01097E1C" w14:textId="77777777" w:rsidTr="00430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10396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observação</w:t>
            </w:r>
          </w:p>
        </w:tc>
        <w:tc>
          <w:tcPr>
            <w:tcW w:w="0" w:type="auto"/>
            <w:vAlign w:val="center"/>
            <w:hideMark/>
          </w:tcPr>
          <w:p w14:paraId="314361BE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detalhes adicionais</w:t>
            </w:r>
          </w:p>
        </w:tc>
      </w:tr>
      <w:tr w:rsidR="00430AF4" w:rsidRPr="00430AF4" w14:paraId="35427E53" w14:textId="77777777" w:rsidTr="00430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7A19B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53FA24F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pago ou pendente</w:t>
            </w:r>
          </w:p>
        </w:tc>
      </w:tr>
    </w:tbl>
    <w:p w14:paraId="52F516E2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5AF499D">
          <v:rect id="_x0000_i1029" style="width:0;height:1.5pt" o:hralign="center" o:hrstd="t" o:hr="t" fillcolor="#a0a0a0" stroked="f"/>
        </w:pict>
      </w:r>
    </w:p>
    <w:p w14:paraId="1F7BC90D" w14:textId="77777777" w:rsidR="00430AF4" w:rsidRPr="00430AF4" w:rsidRDefault="00430AF4" w:rsidP="00430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30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Categorias de Despesas</w:t>
      </w:r>
    </w:p>
    <w:p w14:paraId="6ADCAF3E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As categorias ajudam na organização financeira.</w:t>
      </w:r>
    </w:p>
    <w:p w14:paraId="2F3BCE38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688"/>
      </w:tblGrid>
      <w:tr w:rsidR="00430AF4" w:rsidRPr="00430AF4" w14:paraId="552B0642" w14:textId="77777777" w:rsidTr="00430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2F504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035E568D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Uso</w:t>
            </w:r>
          </w:p>
        </w:tc>
      </w:tr>
      <w:tr w:rsidR="00430AF4" w:rsidRPr="00430AF4" w14:paraId="50AD6F83" w14:textId="77777777" w:rsidTr="00430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C042A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Aluguel</w:t>
            </w:r>
          </w:p>
        </w:tc>
        <w:tc>
          <w:tcPr>
            <w:tcW w:w="0" w:type="auto"/>
            <w:vAlign w:val="center"/>
            <w:hideMark/>
          </w:tcPr>
          <w:p w14:paraId="7258B890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despesas imóvel</w:t>
            </w:r>
            <w:proofErr w:type="gramEnd"/>
          </w:p>
        </w:tc>
      </w:tr>
      <w:tr w:rsidR="00430AF4" w:rsidRPr="00430AF4" w14:paraId="79566C2D" w14:textId="77777777" w:rsidTr="00430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BD087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Energia</w:t>
            </w:r>
          </w:p>
        </w:tc>
        <w:tc>
          <w:tcPr>
            <w:tcW w:w="0" w:type="auto"/>
            <w:vAlign w:val="center"/>
            <w:hideMark/>
          </w:tcPr>
          <w:p w14:paraId="7C9BA002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conta luz</w:t>
            </w:r>
          </w:p>
        </w:tc>
      </w:tr>
      <w:tr w:rsidR="00430AF4" w:rsidRPr="00430AF4" w14:paraId="776F73FB" w14:textId="77777777" w:rsidTr="00430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0F981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Água</w:t>
            </w:r>
          </w:p>
        </w:tc>
        <w:tc>
          <w:tcPr>
            <w:tcW w:w="0" w:type="auto"/>
            <w:vAlign w:val="center"/>
            <w:hideMark/>
          </w:tcPr>
          <w:p w14:paraId="05F086C9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conta água</w:t>
            </w:r>
          </w:p>
        </w:tc>
      </w:tr>
      <w:tr w:rsidR="00430AF4" w:rsidRPr="00430AF4" w14:paraId="7DA58416" w14:textId="77777777" w:rsidTr="00430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14F69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58101FEC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telecomunicação</w:t>
            </w:r>
          </w:p>
        </w:tc>
      </w:tr>
      <w:tr w:rsidR="00430AF4" w:rsidRPr="00430AF4" w14:paraId="20332218" w14:textId="77777777" w:rsidTr="00430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93AA6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Funcionários</w:t>
            </w:r>
          </w:p>
        </w:tc>
        <w:tc>
          <w:tcPr>
            <w:tcW w:w="0" w:type="auto"/>
            <w:vAlign w:val="center"/>
            <w:hideMark/>
          </w:tcPr>
          <w:p w14:paraId="2FDBD97B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salários</w:t>
            </w:r>
          </w:p>
        </w:tc>
      </w:tr>
      <w:tr w:rsidR="00430AF4" w:rsidRPr="00430AF4" w14:paraId="4CDE9B96" w14:textId="77777777" w:rsidTr="00430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FC776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4683E46A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anúncios</w:t>
            </w:r>
          </w:p>
        </w:tc>
      </w:tr>
      <w:tr w:rsidR="00430AF4" w:rsidRPr="00430AF4" w14:paraId="4B5D93C1" w14:textId="77777777" w:rsidTr="00430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3A49C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Compras</w:t>
            </w:r>
          </w:p>
        </w:tc>
        <w:tc>
          <w:tcPr>
            <w:tcW w:w="0" w:type="auto"/>
            <w:vAlign w:val="center"/>
            <w:hideMark/>
          </w:tcPr>
          <w:p w14:paraId="0DCEA35B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fornecedores</w:t>
            </w:r>
          </w:p>
        </w:tc>
      </w:tr>
      <w:tr w:rsidR="00430AF4" w:rsidRPr="00430AF4" w14:paraId="0B3D081C" w14:textId="77777777" w:rsidTr="00430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A27B5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Manutenção</w:t>
            </w:r>
          </w:p>
        </w:tc>
        <w:tc>
          <w:tcPr>
            <w:tcW w:w="0" w:type="auto"/>
            <w:vAlign w:val="center"/>
            <w:hideMark/>
          </w:tcPr>
          <w:p w14:paraId="1AD2275E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reparos</w:t>
            </w:r>
          </w:p>
        </w:tc>
      </w:tr>
      <w:tr w:rsidR="00430AF4" w:rsidRPr="00430AF4" w14:paraId="26DC7772" w14:textId="77777777" w:rsidTr="00430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CCE2C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Transporte</w:t>
            </w:r>
          </w:p>
        </w:tc>
        <w:tc>
          <w:tcPr>
            <w:tcW w:w="0" w:type="auto"/>
            <w:vAlign w:val="center"/>
            <w:hideMark/>
          </w:tcPr>
          <w:p w14:paraId="4C2E4A12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combustível</w:t>
            </w:r>
          </w:p>
        </w:tc>
      </w:tr>
      <w:tr w:rsidR="00430AF4" w:rsidRPr="00430AF4" w14:paraId="63BC142D" w14:textId="77777777" w:rsidTr="00430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F2142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Impostos</w:t>
            </w:r>
          </w:p>
        </w:tc>
        <w:tc>
          <w:tcPr>
            <w:tcW w:w="0" w:type="auto"/>
            <w:vAlign w:val="center"/>
            <w:hideMark/>
          </w:tcPr>
          <w:p w14:paraId="750BE0CD" w14:textId="77777777" w:rsidR="00430AF4" w:rsidRPr="00430AF4" w:rsidRDefault="00430AF4" w:rsidP="00430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0AF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tributos</w:t>
            </w:r>
          </w:p>
        </w:tc>
      </w:tr>
    </w:tbl>
    <w:p w14:paraId="415EFE5B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0A8086B">
          <v:rect id="_x0000_i1030" style="width:0;height:1.5pt" o:hralign="center" o:hrstd="t" o:hr="t" fillcolor="#a0a0a0" stroked="f"/>
        </w:pict>
      </w:r>
    </w:p>
    <w:p w14:paraId="7450B422" w14:textId="77777777" w:rsidR="00430AF4" w:rsidRPr="00430AF4" w:rsidRDefault="00430AF4" w:rsidP="00430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30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Integração com Movimentações</w:t>
      </w:r>
    </w:p>
    <w:p w14:paraId="571B7CB4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Toda despesa gera automaticamente uma movimentação financeira.</w:t>
      </w:r>
    </w:p>
    <w:p w14:paraId="548BE513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15DFE205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Tipo: saída</w:t>
      </w:r>
    </w:p>
    <w:p w14:paraId="48EEA4AB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Valor: R$ 150,00</w:t>
      </w:r>
    </w:p>
    <w:p w14:paraId="06301F92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Origem: despesa</w:t>
      </w:r>
    </w:p>
    <w:p w14:paraId="7F37E9A5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Descrição: conta de energia</w:t>
      </w:r>
    </w:p>
    <w:p w14:paraId="1F0B5555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Isso alimenta:</w:t>
      </w:r>
    </w:p>
    <w:p w14:paraId="10D5510F" w14:textId="77777777" w:rsidR="00430AF4" w:rsidRPr="00430AF4" w:rsidRDefault="00430AF4" w:rsidP="00430A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fluxo de caixa</w:t>
      </w:r>
    </w:p>
    <w:p w14:paraId="6293623F" w14:textId="77777777" w:rsidR="00430AF4" w:rsidRPr="00430AF4" w:rsidRDefault="00430AF4" w:rsidP="00430A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resumo financeiro</w:t>
      </w:r>
    </w:p>
    <w:p w14:paraId="4B2CF4C3" w14:textId="77777777" w:rsidR="00430AF4" w:rsidRPr="00430AF4" w:rsidRDefault="00430AF4" w:rsidP="00430A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</w:p>
    <w:p w14:paraId="16B6A992" w14:textId="77777777" w:rsidR="00430AF4" w:rsidRPr="00430AF4" w:rsidRDefault="00430AF4" w:rsidP="00430A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fechamento de caixa</w:t>
      </w:r>
    </w:p>
    <w:p w14:paraId="7893F983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957B86E">
          <v:rect id="_x0000_i1031" style="width:0;height:1.5pt" o:hralign="center" o:hrstd="t" o:hr="t" fillcolor="#a0a0a0" stroked="f"/>
        </w:pict>
      </w:r>
    </w:p>
    <w:p w14:paraId="5FD80EA0" w14:textId="77777777" w:rsidR="00430AF4" w:rsidRPr="00430AF4" w:rsidRDefault="00430AF4" w:rsidP="00430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30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Integração com Caixa</w:t>
      </w:r>
    </w:p>
    <w:p w14:paraId="7EB5E9A9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o caixa estiver aberto:</w:t>
      </w:r>
    </w:p>
    <w:p w14:paraId="23D1FAEC" w14:textId="77777777" w:rsidR="00430AF4" w:rsidRPr="00430AF4" w:rsidRDefault="00430AF4" w:rsidP="00430A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despesas em dinheiro reduzem o saldo do caixa</w:t>
      </w:r>
    </w:p>
    <w:p w14:paraId="4993F365" w14:textId="77777777" w:rsidR="00430AF4" w:rsidRPr="00430AF4" w:rsidRDefault="00430AF4" w:rsidP="00430A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despesas ficam registradas no histórico</w:t>
      </w:r>
    </w:p>
    <w:p w14:paraId="4BED445B" w14:textId="77777777" w:rsidR="00430AF4" w:rsidRPr="00430AF4" w:rsidRDefault="00430AF4" w:rsidP="00430A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o fechamento do caixa considera as saídas</w:t>
      </w:r>
    </w:p>
    <w:p w14:paraId="686428A7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65788773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Caixa inicial: R$ 500</w:t>
      </w:r>
    </w:p>
    <w:p w14:paraId="5BF13F7C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Venda: + R$ 300</w:t>
      </w:r>
    </w:p>
    <w:p w14:paraId="511D69CA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Despesa: - R$ 80</w:t>
      </w:r>
    </w:p>
    <w:p w14:paraId="707039E1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Saldo atual: R$ 720</w:t>
      </w:r>
    </w:p>
    <w:p w14:paraId="1C69623A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54B1958">
          <v:rect id="_x0000_i1032" style="width:0;height:1.5pt" o:hralign="center" o:hrstd="t" o:hr="t" fillcolor="#a0a0a0" stroked="f"/>
        </w:pict>
      </w:r>
    </w:p>
    <w:p w14:paraId="11EA1DB8" w14:textId="77777777" w:rsidR="00430AF4" w:rsidRPr="00430AF4" w:rsidRDefault="00430AF4" w:rsidP="00430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30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5. Histórico de Despesas</w:t>
      </w:r>
    </w:p>
    <w:p w14:paraId="5D82DCBB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mantém histórico completo.</w:t>
      </w:r>
    </w:p>
    <w:p w14:paraId="005AD751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Permite:</w:t>
      </w:r>
    </w:p>
    <w:p w14:paraId="3802E8B0" w14:textId="77777777" w:rsidR="00430AF4" w:rsidRPr="00430AF4" w:rsidRDefault="00430AF4" w:rsidP="00430A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pesquisar despesas</w:t>
      </w:r>
    </w:p>
    <w:p w14:paraId="62A56C7F" w14:textId="77777777" w:rsidR="00430AF4" w:rsidRPr="00430AF4" w:rsidRDefault="00430AF4" w:rsidP="00430A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filtrar por data</w:t>
      </w:r>
    </w:p>
    <w:p w14:paraId="7F403413" w14:textId="77777777" w:rsidR="00430AF4" w:rsidRPr="00430AF4" w:rsidRDefault="00430AF4" w:rsidP="00430A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filtrar por categoria</w:t>
      </w:r>
    </w:p>
    <w:p w14:paraId="5D1ACB57" w14:textId="77777777" w:rsidR="00430AF4" w:rsidRPr="00430AF4" w:rsidRDefault="00430AF4" w:rsidP="00430A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identificar gastos recorrentes</w:t>
      </w:r>
    </w:p>
    <w:p w14:paraId="67F7ADFB" w14:textId="77777777" w:rsidR="00430AF4" w:rsidRPr="00430AF4" w:rsidRDefault="00430AF4" w:rsidP="00430A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auditoria financeira</w:t>
      </w:r>
    </w:p>
    <w:p w14:paraId="23DA6D2C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D182673">
          <v:rect id="_x0000_i1033" style="width:0;height:1.5pt" o:hralign="center" o:hrstd="t" o:hr="t" fillcolor="#a0a0a0" stroked="f"/>
        </w:pict>
      </w:r>
    </w:p>
    <w:p w14:paraId="0D9AF58C" w14:textId="77777777" w:rsidR="00430AF4" w:rsidRPr="00430AF4" w:rsidRDefault="00430AF4" w:rsidP="00430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30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Relatórios Financeiros</w:t>
      </w:r>
    </w:p>
    <w:p w14:paraId="0CCAB70E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O módulo pode gerar:</w:t>
      </w:r>
    </w:p>
    <w:p w14:paraId="57DD5A98" w14:textId="77777777" w:rsidR="00430AF4" w:rsidRPr="00430AF4" w:rsidRDefault="00430AF4" w:rsidP="00430A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total despesas mês</w:t>
      </w:r>
    </w:p>
    <w:p w14:paraId="61E95022" w14:textId="77777777" w:rsidR="00430AF4" w:rsidRPr="00430AF4" w:rsidRDefault="00430AF4" w:rsidP="00430A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despesas por categoria</w:t>
      </w:r>
    </w:p>
    <w:p w14:paraId="4EB41D2A" w14:textId="77777777" w:rsidR="00430AF4" w:rsidRPr="00430AF4" w:rsidRDefault="00430AF4" w:rsidP="00430A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despesas por período</w:t>
      </w:r>
    </w:p>
    <w:p w14:paraId="6ECFB4EA" w14:textId="77777777" w:rsidR="00430AF4" w:rsidRPr="00430AF4" w:rsidRDefault="00430AF4" w:rsidP="00430A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despesas operacionais</w:t>
      </w:r>
    </w:p>
    <w:p w14:paraId="315C5AFD" w14:textId="77777777" w:rsidR="00430AF4" w:rsidRPr="00430AF4" w:rsidRDefault="00430AF4" w:rsidP="00430A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comparativo entradas x saídas</w:t>
      </w:r>
    </w:p>
    <w:p w14:paraId="3F1B57A1" w14:textId="77777777" w:rsidR="00430AF4" w:rsidRPr="00430AF4" w:rsidRDefault="00430AF4" w:rsidP="00430A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lucro líquido</w:t>
      </w:r>
    </w:p>
    <w:p w14:paraId="16FD8C6A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287EFAE">
          <v:rect id="_x0000_i1034" style="width:0;height:1.5pt" o:hralign="center" o:hrstd="t" o:hr="t" fillcolor="#a0a0a0" stroked="f"/>
        </w:pict>
      </w:r>
    </w:p>
    <w:p w14:paraId="18007894" w14:textId="77777777" w:rsidR="00430AF4" w:rsidRPr="00430AF4" w:rsidRDefault="00430AF4" w:rsidP="00430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30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Tipos de Despesas no ERP</w:t>
      </w:r>
    </w:p>
    <w:p w14:paraId="651E96D6" w14:textId="77777777" w:rsidR="00430AF4" w:rsidRPr="00430AF4" w:rsidRDefault="00430AF4" w:rsidP="00430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30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Despesa Operacional</w:t>
      </w:r>
    </w:p>
    <w:p w14:paraId="618D7E1C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Relacionada ao funcionamento da empresa.</w:t>
      </w:r>
    </w:p>
    <w:p w14:paraId="0C2BE75E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14:paraId="0B57C9E8" w14:textId="77777777" w:rsidR="00430AF4" w:rsidRPr="00430AF4" w:rsidRDefault="00430AF4" w:rsidP="00430A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aluguel</w:t>
      </w:r>
    </w:p>
    <w:p w14:paraId="41E98B12" w14:textId="77777777" w:rsidR="00430AF4" w:rsidRPr="00430AF4" w:rsidRDefault="00430AF4" w:rsidP="00430A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água</w:t>
      </w:r>
    </w:p>
    <w:p w14:paraId="3788F773" w14:textId="77777777" w:rsidR="00430AF4" w:rsidRPr="00430AF4" w:rsidRDefault="00430AF4" w:rsidP="00430A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energia</w:t>
      </w:r>
    </w:p>
    <w:p w14:paraId="1C89BC50" w14:textId="77777777" w:rsidR="00430AF4" w:rsidRPr="00430AF4" w:rsidRDefault="00430AF4" w:rsidP="00430A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internet</w:t>
      </w:r>
    </w:p>
    <w:p w14:paraId="6B0A121E" w14:textId="77777777" w:rsidR="00430AF4" w:rsidRPr="00430AF4" w:rsidRDefault="00430AF4" w:rsidP="00430A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limpeza</w:t>
      </w:r>
    </w:p>
    <w:p w14:paraId="7C65E68E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402C140">
          <v:rect id="_x0000_i1035" style="width:0;height:1.5pt" o:hralign="center" o:hrstd="t" o:hr="t" fillcolor="#a0a0a0" stroked="f"/>
        </w:pict>
      </w:r>
    </w:p>
    <w:p w14:paraId="6C4AD7E2" w14:textId="77777777" w:rsidR="00430AF4" w:rsidRPr="00430AF4" w:rsidRDefault="00430AF4" w:rsidP="00430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30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Despesa Administrativa</w:t>
      </w:r>
    </w:p>
    <w:p w14:paraId="0E48F483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Relacionada à administração.</w:t>
      </w:r>
    </w:p>
    <w:p w14:paraId="1FD8FF5D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14:paraId="62C947FC" w14:textId="77777777" w:rsidR="00430AF4" w:rsidRPr="00430AF4" w:rsidRDefault="00430AF4" w:rsidP="00430A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contador</w:t>
      </w:r>
    </w:p>
    <w:p w14:paraId="5EDB6709" w14:textId="77777777" w:rsidR="00430AF4" w:rsidRPr="00430AF4" w:rsidRDefault="00430AF4" w:rsidP="00430A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software</w:t>
      </w:r>
    </w:p>
    <w:p w14:paraId="220CB1F7" w14:textId="77777777" w:rsidR="00430AF4" w:rsidRPr="00430AF4" w:rsidRDefault="00430AF4" w:rsidP="00430A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taxas</w:t>
      </w:r>
    </w:p>
    <w:p w14:paraId="5C142792" w14:textId="77777777" w:rsidR="00430AF4" w:rsidRPr="00430AF4" w:rsidRDefault="00430AF4" w:rsidP="00430A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certificados</w:t>
      </w:r>
    </w:p>
    <w:p w14:paraId="0C3EF9E3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8BC8253">
          <v:rect id="_x0000_i1036" style="width:0;height:1.5pt" o:hralign="center" o:hrstd="t" o:hr="t" fillcolor="#a0a0a0" stroked="f"/>
        </w:pict>
      </w:r>
    </w:p>
    <w:p w14:paraId="670537E1" w14:textId="77777777" w:rsidR="00430AF4" w:rsidRPr="00430AF4" w:rsidRDefault="00430AF4" w:rsidP="00430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30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Despesa Comercial</w:t>
      </w:r>
    </w:p>
    <w:p w14:paraId="4E3D9857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Relacionada às vendas.</w:t>
      </w:r>
    </w:p>
    <w:p w14:paraId="2C0A2723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14:paraId="1C8C21EA" w14:textId="77777777" w:rsidR="00430AF4" w:rsidRPr="00430AF4" w:rsidRDefault="00430AF4" w:rsidP="00430A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anúncios</w:t>
      </w:r>
    </w:p>
    <w:p w14:paraId="46FDCA53" w14:textId="77777777" w:rsidR="00430AF4" w:rsidRPr="00430AF4" w:rsidRDefault="00430AF4" w:rsidP="00430A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propaganda</w:t>
      </w:r>
    </w:p>
    <w:p w14:paraId="1147B476" w14:textId="77777777" w:rsidR="00430AF4" w:rsidRPr="00430AF4" w:rsidRDefault="00430AF4" w:rsidP="00430A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comissão</w:t>
      </w:r>
    </w:p>
    <w:p w14:paraId="06E2D256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2E08E56">
          <v:rect id="_x0000_i1037" style="width:0;height:1.5pt" o:hralign="center" o:hrstd="t" o:hr="t" fillcolor="#a0a0a0" stroked="f"/>
        </w:pict>
      </w:r>
    </w:p>
    <w:p w14:paraId="46ABDAF3" w14:textId="77777777" w:rsidR="00430AF4" w:rsidRPr="00430AF4" w:rsidRDefault="00430AF4" w:rsidP="00430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30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Despesa Financeira</w:t>
      </w:r>
    </w:p>
    <w:p w14:paraId="49FB6E79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Relacionada ao setor financeiro.</w:t>
      </w:r>
    </w:p>
    <w:p w14:paraId="4DC9FBC3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14:paraId="58CC3F94" w14:textId="77777777" w:rsidR="00430AF4" w:rsidRPr="00430AF4" w:rsidRDefault="00430AF4" w:rsidP="00430A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juros</w:t>
      </w:r>
    </w:p>
    <w:p w14:paraId="2EB00581" w14:textId="77777777" w:rsidR="00430AF4" w:rsidRPr="00430AF4" w:rsidRDefault="00430AF4" w:rsidP="00430A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multas</w:t>
      </w:r>
    </w:p>
    <w:p w14:paraId="31CFFF8E" w14:textId="77777777" w:rsidR="00430AF4" w:rsidRPr="00430AF4" w:rsidRDefault="00430AF4" w:rsidP="00430A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tarifas bancárias</w:t>
      </w:r>
    </w:p>
    <w:p w14:paraId="138BAE53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BC12718">
          <v:rect id="_x0000_i1038" style="width:0;height:1.5pt" o:hralign="center" o:hrstd="t" o:hr="t" fillcolor="#a0a0a0" stroked="f"/>
        </w:pict>
      </w:r>
    </w:p>
    <w:p w14:paraId="70AB616B" w14:textId="77777777" w:rsidR="00430AF4" w:rsidRPr="00430AF4" w:rsidRDefault="00430AF4" w:rsidP="00430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30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Despesa de Compras</w:t>
      </w:r>
    </w:p>
    <w:p w14:paraId="79C539B5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Relacionada à entrada de mercadorias.</w:t>
      </w:r>
    </w:p>
    <w:p w14:paraId="1E43CE11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14:paraId="2A4518A6" w14:textId="77777777" w:rsidR="00430AF4" w:rsidRPr="00430AF4" w:rsidRDefault="00430AF4" w:rsidP="00430A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fornecedor</w:t>
      </w:r>
    </w:p>
    <w:p w14:paraId="37CF742B" w14:textId="77777777" w:rsidR="00430AF4" w:rsidRPr="00430AF4" w:rsidRDefault="00430AF4" w:rsidP="00430A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reposição estoque</w:t>
      </w:r>
    </w:p>
    <w:p w14:paraId="2CA8639F" w14:textId="77777777" w:rsidR="00430AF4" w:rsidRPr="00430AF4" w:rsidRDefault="00430AF4" w:rsidP="00430A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frete compra</w:t>
      </w:r>
    </w:p>
    <w:p w14:paraId="5302A7F9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C05CA38">
          <v:rect id="_x0000_i1039" style="width:0;height:1.5pt" o:hralign="center" o:hrstd="t" o:hr="t" fillcolor="#a0a0a0" stroked="f"/>
        </w:pict>
      </w:r>
    </w:p>
    <w:p w14:paraId="27F2D3CD" w14:textId="77777777" w:rsidR="00430AF4" w:rsidRPr="00430AF4" w:rsidRDefault="00430AF4" w:rsidP="00430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30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Integração Futura com XML NF-e</w:t>
      </w:r>
    </w:p>
    <w:p w14:paraId="29B418DF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No futuro o módulo poderá:</w:t>
      </w:r>
    </w:p>
    <w:p w14:paraId="7D2ADBBB" w14:textId="77777777" w:rsidR="00430AF4" w:rsidRPr="00430AF4" w:rsidRDefault="00430AF4" w:rsidP="00430A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importar XML de fornecedor</w:t>
      </w:r>
    </w:p>
    <w:p w14:paraId="703C8207" w14:textId="77777777" w:rsidR="00430AF4" w:rsidRPr="00430AF4" w:rsidRDefault="00430AF4" w:rsidP="00430A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despesas automaticamente</w:t>
      </w:r>
    </w:p>
    <w:p w14:paraId="5C55325D" w14:textId="77777777" w:rsidR="00430AF4" w:rsidRPr="00430AF4" w:rsidRDefault="00430AF4" w:rsidP="00430A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contas a pagar</w:t>
      </w:r>
    </w:p>
    <w:p w14:paraId="4B7A024F" w14:textId="77777777" w:rsidR="00430AF4" w:rsidRPr="00430AF4" w:rsidRDefault="00430AF4" w:rsidP="00430A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atualizar estoque</w:t>
      </w:r>
    </w:p>
    <w:p w14:paraId="22B77973" w14:textId="77777777" w:rsidR="00430AF4" w:rsidRPr="00430AF4" w:rsidRDefault="00430AF4" w:rsidP="00430A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atualizar custo produtos</w:t>
      </w:r>
    </w:p>
    <w:p w14:paraId="73BB0811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Fluxo futuro:</w:t>
      </w:r>
    </w:p>
    <w:p w14:paraId="69316577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XML NF-e</w:t>
      </w:r>
    </w:p>
    <w:p w14:paraId="270E78A6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14:paraId="713739CA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Compra</w:t>
      </w:r>
    </w:p>
    <w:p w14:paraId="6EB0F124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14:paraId="151FEE89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Despesa</w:t>
      </w:r>
    </w:p>
    <w:p w14:paraId="050ECC60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14:paraId="23C320BF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Contas a Pagar</w:t>
      </w:r>
    </w:p>
    <w:p w14:paraId="0FCBF6C3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14:paraId="1EC6533C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Estoque</w:t>
      </w:r>
    </w:p>
    <w:p w14:paraId="3973E7B5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52B928C">
          <v:rect id="_x0000_i1040" style="width:0;height:1.5pt" o:hralign="center" o:hrstd="t" o:hr="t" fillcolor="#a0a0a0" stroked="f"/>
        </w:pict>
      </w:r>
    </w:p>
    <w:p w14:paraId="2E8CEC76" w14:textId="77777777" w:rsidR="00430AF4" w:rsidRPr="00430AF4" w:rsidRDefault="00430AF4" w:rsidP="00430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30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Estrutura Recomendada da Tabela</w:t>
      </w:r>
    </w:p>
    <w:p w14:paraId="6F583F4F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simplificado:</w:t>
      </w:r>
    </w:p>
    <w:p w14:paraId="2781AEBD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CREATE TABLE despesas (</w:t>
      </w:r>
    </w:p>
    <w:p w14:paraId="35195803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8522C47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id SERIAL PRIMARY KEY,</w:t>
      </w:r>
    </w:p>
    <w:p w14:paraId="73797AAE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6644BB7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descricao</w:t>
      </w:r>
      <w:proofErr w:type="spellEnd"/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VARCHAR(</w:t>
      </w:r>
      <w:proofErr w:type="gramEnd"/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255),</w:t>
      </w:r>
    </w:p>
    <w:p w14:paraId="20B9718A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5458E9B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categoria </w:t>
      </w:r>
      <w:proofErr w:type="gramStart"/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VARCHAR(</w:t>
      </w:r>
      <w:proofErr w:type="gramEnd"/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100),</w:t>
      </w:r>
    </w:p>
    <w:p w14:paraId="587C911F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D830AC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valor </w:t>
      </w:r>
      <w:proofErr w:type="gramStart"/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NUMERIC(</w:t>
      </w:r>
      <w:proofErr w:type="gramEnd"/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10,2),</w:t>
      </w:r>
    </w:p>
    <w:p w14:paraId="29D00B3B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D4B9A9F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forma_pagamento</w:t>
      </w:r>
      <w:proofErr w:type="spellEnd"/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VARCHAR(</w:t>
      </w:r>
      <w:proofErr w:type="gramEnd"/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50),</w:t>
      </w:r>
    </w:p>
    <w:p w14:paraId="4877847A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C22176F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data_despesa</w:t>
      </w:r>
      <w:proofErr w:type="spellEnd"/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TIMESTAMP DEFAULT CURRENT_TIMESTAMP,</w:t>
      </w:r>
    </w:p>
    <w:p w14:paraId="32E9D25E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F384035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status </w:t>
      </w:r>
      <w:proofErr w:type="gramStart"/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VARCHAR(</w:t>
      </w:r>
      <w:proofErr w:type="gramEnd"/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20),</w:t>
      </w:r>
    </w:p>
    <w:p w14:paraId="3C0405D9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1613273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observacoes</w:t>
      </w:r>
      <w:proofErr w:type="spellEnd"/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TEXT</w:t>
      </w:r>
    </w:p>
    <w:p w14:paraId="08D90660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8D644E1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);</w:t>
      </w:r>
    </w:p>
    <w:p w14:paraId="1F1D2CF7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3A1D449">
          <v:rect id="_x0000_i1041" style="width:0;height:1.5pt" o:hralign="center" o:hrstd="t" o:hr="t" fillcolor="#a0a0a0" stroked="f"/>
        </w:pict>
      </w:r>
    </w:p>
    <w:p w14:paraId="3D52CAEC" w14:textId="77777777" w:rsidR="00430AF4" w:rsidRPr="00430AF4" w:rsidRDefault="00430AF4" w:rsidP="00430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30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Boas Práticas</w:t>
      </w:r>
    </w:p>
    <w:p w14:paraId="2C3F90FF" w14:textId="77777777" w:rsidR="00430AF4" w:rsidRPr="00430AF4" w:rsidRDefault="00430AF4" w:rsidP="00430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30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Registrar tudo</w:t>
      </w:r>
    </w:p>
    <w:p w14:paraId="1DAA4CEC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Toda saída financeira deve ser registrada.</w:t>
      </w:r>
    </w:p>
    <w:p w14:paraId="2955BBBF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259BCAC">
          <v:rect id="_x0000_i1042" style="width:0;height:1.5pt" o:hralign="center" o:hrstd="t" o:hr="t" fillcolor="#a0a0a0" stroked="f"/>
        </w:pict>
      </w:r>
    </w:p>
    <w:p w14:paraId="59106933" w14:textId="77777777" w:rsidR="00430AF4" w:rsidRPr="00430AF4" w:rsidRDefault="00430AF4" w:rsidP="00430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30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Usar categorias padronizadas</w:t>
      </w:r>
    </w:p>
    <w:p w14:paraId="65A0A90F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Evita relatórios inconsistentes.</w:t>
      </w:r>
    </w:p>
    <w:p w14:paraId="5F8294FD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correto:</w:t>
      </w:r>
    </w:p>
    <w:p w14:paraId="2F9AA75F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Energia</w:t>
      </w:r>
    </w:p>
    <w:p w14:paraId="5B13ABD8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Internet</w:t>
      </w:r>
    </w:p>
    <w:p w14:paraId="1CB4707C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Marketing</w:t>
      </w:r>
    </w:p>
    <w:p w14:paraId="514C17EB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Evitar:</w:t>
      </w:r>
    </w:p>
    <w:p w14:paraId="6F3E6829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Conta luz</w:t>
      </w:r>
    </w:p>
    <w:p w14:paraId="482EEC46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Luz escritório</w:t>
      </w:r>
    </w:p>
    <w:p w14:paraId="4B2B0B2D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Energia empresa</w:t>
      </w:r>
    </w:p>
    <w:p w14:paraId="4D589DB4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7A80F9E">
          <v:rect id="_x0000_i1043" style="width:0;height:1.5pt" o:hralign="center" o:hrstd="t" o:hr="t" fillcolor="#a0a0a0" stroked="f"/>
        </w:pict>
      </w:r>
    </w:p>
    <w:p w14:paraId="5BA6F2DB" w14:textId="77777777" w:rsidR="00430AF4" w:rsidRPr="00430AF4" w:rsidRDefault="00430AF4" w:rsidP="00430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30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Conferir caixa diariamente</w:t>
      </w:r>
    </w:p>
    <w:p w14:paraId="2EBFAE0D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Ajuda a identificar:</w:t>
      </w:r>
    </w:p>
    <w:p w14:paraId="0A84F12F" w14:textId="77777777" w:rsidR="00430AF4" w:rsidRPr="00430AF4" w:rsidRDefault="00430AF4" w:rsidP="00430A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perdas</w:t>
      </w:r>
    </w:p>
    <w:p w14:paraId="29253DFD" w14:textId="77777777" w:rsidR="00430AF4" w:rsidRPr="00430AF4" w:rsidRDefault="00430AF4" w:rsidP="00430A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erros</w:t>
      </w:r>
    </w:p>
    <w:p w14:paraId="14C7E94E" w14:textId="77777777" w:rsidR="00430AF4" w:rsidRPr="00430AF4" w:rsidRDefault="00430AF4" w:rsidP="00430A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divergências</w:t>
      </w:r>
    </w:p>
    <w:p w14:paraId="544E195F" w14:textId="77777777" w:rsidR="00430AF4" w:rsidRPr="00430AF4" w:rsidRDefault="00430AF4" w:rsidP="00430A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fraudes</w:t>
      </w:r>
    </w:p>
    <w:p w14:paraId="533028A7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56BE0E9">
          <v:rect id="_x0000_i1044" style="width:0;height:1.5pt" o:hralign="center" o:hrstd="t" o:hr="t" fillcolor="#a0a0a0" stroked="f"/>
        </w:pict>
      </w:r>
    </w:p>
    <w:p w14:paraId="79947205" w14:textId="77777777" w:rsidR="00430AF4" w:rsidRPr="00430AF4" w:rsidRDefault="00430AF4" w:rsidP="00430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30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Separar despesa de compra</w:t>
      </w:r>
    </w:p>
    <w:p w14:paraId="4EE72479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Compras devem ser vinculadas ao estoque.</w:t>
      </w:r>
    </w:p>
    <w:p w14:paraId="146F1D23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6A0338B">
          <v:rect id="_x0000_i1045" style="width:0;height:1.5pt" o:hralign="center" o:hrstd="t" o:hr="t" fillcolor="#a0a0a0" stroked="f"/>
        </w:pict>
      </w:r>
    </w:p>
    <w:p w14:paraId="05BD7FC4" w14:textId="77777777" w:rsidR="00430AF4" w:rsidRPr="00430AF4" w:rsidRDefault="00430AF4" w:rsidP="00430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30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Benefícios do Módulo</w:t>
      </w:r>
    </w:p>
    <w:p w14:paraId="51DB3095" w14:textId="77777777" w:rsidR="00430AF4" w:rsidRPr="00430AF4" w:rsidRDefault="00430AF4" w:rsidP="00430A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controle financeiro</w:t>
      </w:r>
    </w:p>
    <w:p w14:paraId="60E3AEAD" w14:textId="77777777" w:rsidR="00430AF4" w:rsidRPr="00430AF4" w:rsidRDefault="00430AF4" w:rsidP="00430A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organização empresa</w:t>
      </w:r>
    </w:p>
    <w:p w14:paraId="19B107EE" w14:textId="77777777" w:rsidR="00430AF4" w:rsidRPr="00430AF4" w:rsidRDefault="00430AF4" w:rsidP="00430A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auditoria</w:t>
      </w:r>
    </w:p>
    <w:p w14:paraId="3789EA36" w14:textId="77777777" w:rsidR="00430AF4" w:rsidRPr="00430AF4" w:rsidRDefault="00430AF4" w:rsidP="00430A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redução de erros</w:t>
      </w:r>
    </w:p>
    <w:p w14:paraId="40EAEEA9" w14:textId="77777777" w:rsidR="00430AF4" w:rsidRPr="00430AF4" w:rsidRDefault="00430AF4" w:rsidP="00430A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 gestão caixa</w:t>
      </w:r>
    </w:p>
    <w:p w14:paraId="0FD2A975" w14:textId="77777777" w:rsidR="00430AF4" w:rsidRPr="00430AF4" w:rsidRDefault="00430AF4" w:rsidP="00430A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cálculo lucro real</w:t>
      </w:r>
    </w:p>
    <w:p w14:paraId="1FBB9BBD" w14:textId="77777777" w:rsidR="00430AF4" w:rsidRPr="00430AF4" w:rsidRDefault="00430AF4" w:rsidP="00430A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apoio decisões</w:t>
      </w:r>
    </w:p>
    <w:p w14:paraId="7B5257E8" w14:textId="77777777" w:rsidR="00430AF4" w:rsidRPr="00430AF4" w:rsidRDefault="00430AF4" w:rsidP="00430A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operacional</w:t>
      </w:r>
    </w:p>
    <w:p w14:paraId="21034C9B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AE640BA">
          <v:rect id="_x0000_i1046" style="width:0;height:1.5pt" o:hralign="center" o:hrstd="t" o:hr="t" fillcolor="#a0a0a0" stroked="f"/>
        </w:pict>
      </w:r>
    </w:p>
    <w:p w14:paraId="169E8A63" w14:textId="77777777" w:rsidR="00430AF4" w:rsidRPr="00430AF4" w:rsidRDefault="00430AF4" w:rsidP="00430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30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Evoluções Futuras Recomendadas</w:t>
      </w:r>
    </w:p>
    <w:p w14:paraId="5B2FB4A8" w14:textId="77777777" w:rsidR="00430AF4" w:rsidRPr="00430AF4" w:rsidRDefault="00430AF4" w:rsidP="00430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30AF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Contas a pagar</w:t>
      </w:r>
    </w:p>
    <w:p w14:paraId="50326FD1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de vencimentos.</w:t>
      </w:r>
    </w:p>
    <w:p w14:paraId="39F87626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E4DE242">
          <v:rect id="_x0000_i1047" style="width:0;height:1.5pt" o:hralign="center" o:hrstd="t" o:hr="t" fillcolor="#a0a0a0" stroked="f"/>
        </w:pict>
      </w:r>
    </w:p>
    <w:p w14:paraId="0BD965C0" w14:textId="77777777" w:rsidR="00430AF4" w:rsidRPr="00430AF4" w:rsidRDefault="00430AF4" w:rsidP="00430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30AF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Parcelamentos</w:t>
      </w:r>
    </w:p>
    <w:p w14:paraId="2E213757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parcelas e pagamentos.</w:t>
      </w:r>
    </w:p>
    <w:p w14:paraId="4B54CE1C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CEDCAC7">
          <v:rect id="_x0000_i1048" style="width:0;height:1.5pt" o:hralign="center" o:hrstd="t" o:hr="t" fillcolor="#a0a0a0" stroked="f"/>
        </w:pict>
      </w:r>
    </w:p>
    <w:p w14:paraId="0F73E948" w14:textId="77777777" w:rsidR="00430AF4" w:rsidRPr="00430AF4" w:rsidRDefault="00430AF4" w:rsidP="00430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30AF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Centro de custos</w:t>
      </w:r>
    </w:p>
    <w:p w14:paraId="6CC93237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Separar despesas por setor.</w:t>
      </w:r>
    </w:p>
    <w:p w14:paraId="7D98579F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9891519">
          <v:rect id="_x0000_i1049" style="width:0;height:1.5pt" o:hralign="center" o:hrstd="t" o:hr="t" fillcolor="#a0a0a0" stroked="f"/>
        </w:pict>
      </w:r>
    </w:p>
    <w:p w14:paraId="5866617A" w14:textId="77777777" w:rsidR="00430AF4" w:rsidRPr="00430AF4" w:rsidRDefault="00430AF4" w:rsidP="00430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30AF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Dashboard financeiro</w:t>
      </w:r>
    </w:p>
    <w:p w14:paraId="6AB662C1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Gráficos e indicadores.</w:t>
      </w:r>
    </w:p>
    <w:p w14:paraId="71F7735B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AFB53FE">
          <v:rect id="_x0000_i1050" style="width:0;height:1.5pt" o:hralign="center" o:hrstd="t" o:hr="t" fillcolor="#a0a0a0" stroked="f"/>
        </w:pict>
      </w:r>
    </w:p>
    <w:p w14:paraId="3D1163D1" w14:textId="77777777" w:rsidR="00430AF4" w:rsidRPr="00430AF4" w:rsidRDefault="00430AF4" w:rsidP="00430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30AF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Alertas vencimento</w:t>
      </w:r>
    </w:p>
    <w:p w14:paraId="5F2F2935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Notificações automáticas.</w:t>
      </w:r>
    </w:p>
    <w:p w14:paraId="2F4CBFC1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6D23767">
          <v:rect id="_x0000_i1051" style="width:0;height:1.5pt" o:hralign="center" o:hrstd="t" o:hr="t" fillcolor="#a0a0a0" stroked="f"/>
        </w:pict>
      </w:r>
    </w:p>
    <w:p w14:paraId="2E651F5D" w14:textId="77777777" w:rsidR="00430AF4" w:rsidRPr="00430AF4" w:rsidRDefault="00430AF4" w:rsidP="00430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30AF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Importação XML</w:t>
      </w:r>
    </w:p>
    <w:p w14:paraId="7870FADD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Entrada automática compras.</w:t>
      </w:r>
    </w:p>
    <w:p w14:paraId="2154E673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19A43546">
          <v:rect id="_x0000_i1052" style="width:0;height:1.5pt" o:hralign="center" o:hrstd="t" o:hr="t" fillcolor="#a0a0a0" stroked="f"/>
        </w:pict>
      </w:r>
    </w:p>
    <w:p w14:paraId="51198E7C" w14:textId="77777777" w:rsidR="00430AF4" w:rsidRPr="00430AF4" w:rsidRDefault="00430AF4" w:rsidP="00430A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30AF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Relatórios PDF</w:t>
      </w:r>
    </w:p>
    <w:p w14:paraId="5C7C1A8A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Fechamento e auditoria.</w:t>
      </w:r>
    </w:p>
    <w:p w14:paraId="201304C4" w14:textId="77777777" w:rsidR="00430AF4" w:rsidRPr="00430AF4" w:rsidRDefault="00430AF4" w:rsidP="00430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B9C8383">
          <v:rect id="_x0000_i1053" style="width:0;height:1.5pt" o:hralign="center" o:hrstd="t" o:hr="t" fillcolor="#a0a0a0" stroked="f"/>
        </w:pict>
      </w:r>
    </w:p>
    <w:p w14:paraId="14AA8482" w14:textId="77777777" w:rsidR="00430AF4" w:rsidRPr="00430AF4" w:rsidRDefault="00430AF4" w:rsidP="00430A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30A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Conclusão</w:t>
      </w:r>
    </w:p>
    <w:p w14:paraId="6CAA36A1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O módulo de Despesas é essencial para o controle financeiro do ERP.</w:t>
      </w:r>
    </w:p>
    <w:p w14:paraId="58FEC2A9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Ele permite acompanhar todas as saídas da empresa, integrar o fluxo de caixa, melhorar a organização financeira e apoiar decisões estratégicas.</w:t>
      </w:r>
    </w:p>
    <w:p w14:paraId="407EB71E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Sua integração com vendas, caixa, compras e estoque transforma o ERP em uma plataforma de gestão completa e profissional.</w:t>
      </w:r>
    </w:p>
    <w:p w14:paraId="5843DF0D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Criei a documentação completa do módulo de Despesas do ERP, incluindo:</w:t>
      </w:r>
    </w:p>
    <w:p w14:paraId="3ED0D7CE" w14:textId="77777777" w:rsidR="00430AF4" w:rsidRPr="00430AF4" w:rsidRDefault="00430AF4" w:rsidP="00430A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conceito do módulo </w:t>
      </w:r>
    </w:p>
    <w:p w14:paraId="6CF3CAC2" w14:textId="77777777" w:rsidR="00430AF4" w:rsidRPr="00430AF4" w:rsidRDefault="00430AF4" w:rsidP="00430A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fluxo operacional </w:t>
      </w:r>
    </w:p>
    <w:p w14:paraId="5FB654E8" w14:textId="77777777" w:rsidR="00430AF4" w:rsidRPr="00430AF4" w:rsidRDefault="00430AF4" w:rsidP="00430A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integração com caixa </w:t>
      </w:r>
    </w:p>
    <w:p w14:paraId="70E43FCA" w14:textId="77777777" w:rsidR="00430AF4" w:rsidRPr="00430AF4" w:rsidRDefault="00430AF4" w:rsidP="00430A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movimentações financeiras </w:t>
      </w:r>
    </w:p>
    <w:p w14:paraId="7F701DB8" w14:textId="77777777" w:rsidR="00430AF4" w:rsidRPr="00430AF4" w:rsidRDefault="00430AF4" w:rsidP="00430A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categorias de despesas </w:t>
      </w:r>
    </w:p>
    <w:p w14:paraId="0B310712" w14:textId="77777777" w:rsidR="00430AF4" w:rsidRPr="00430AF4" w:rsidRDefault="00430AF4" w:rsidP="00430A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relatórios </w:t>
      </w:r>
    </w:p>
    <w:p w14:paraId="72E8EE51" w14:textId="77777777" w:rsidR="00430AF4" w:rsidRPr="00430AF4" w:rsidRDefault="00430AF4" w:rsidP="00430A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estrutura recomendada </w:t>
      </w:r>
    </w:p>
    <w:p w14:paraId="6D0B7CC7" w14:textId="77777777" w:rsidR="00430AF4" w:rsidRPr="00430AF4" w:rsidRDefault="00430AF4" w:rsidP="00430A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boas práticas </w:t>
      </w:r>
    </w:p>
    <w:p w14:paraId="6CBED919" w14:textId="77777777" w:rsidR="00430AF4" w:rsidRPr="00430AF4" w:rsidRDefault="00430AF4" w:rsidP="00430A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evolução futura com XML NF-e </w:t>
      </w:r>
    </w:p>
    <w:p w14:paraId="709B8931" w14:textId="77777777" w:rsidR="00430AF4" w:rsidRPr="00430AF4" w:rsidRDefault="00430AF4" w:rsidP="00430A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arquitetura financeira profissional </w:t>
      </w:r>
    </w:p>
    <w:p w14:paraId="19EB1969" w14:textId="77777777" w:rsidR="00430AF4" w:rsidRPr="00430AF4" w:rsidRDefault="00430AF4" w:rsidP="00430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30AF4">
        <w:rPr>
          <w:rFonts w:ascii="Times New Roman" w:eastAsia="Times New Roman" w:hAnsi="Times New Roman" w:cs="Times New Roman"/>
          <w:sz w:val="24"/>
          <w:szCs w:val="24"/>
          <w:lang w:eastAsia="pt-BR"/>
        </w:rPr>
        <w:t>Ela já está organizada para servir como documentação técnica e operacional do sistema.</w:t>
      </w:r>
    </w:p>
    <w:p w14:paraId="4BBE30AF" w14:textId="77777777" w:rsidR="008B67B5" w:rsidRDefault="008B67B5"/>
    <w:sectPr w:rsidR="008B67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0066C8"/>
    <w:multiLevelType w:val="multilevel"/>
    <w:tmpl w:val="8C12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2423C"/>
    <w:multiLevelType w:val="multilevel"/>
    <w:tmpl w:val="5412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34192"/>
    <w:multiLevelType w:val="multilevel"/>
    <w:tmpl w:val="9DE2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56C23"/>
    <w:multiLevelType w:val="multilevel"/>
    <w:tmpl w:val="791C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F1E66"/>
    <w:multiLevelType w:val="multilevel"/>
    <w:tmpl w:val="DBE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85065"/>
    <w:multiLevelType w:val="multilevel"/>
    <w:tmpl w:val="EEAC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919CE"/>
    <w:multiLevelType w:val="multilevel"/>
    <w:tmpl w:val="73E6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55FCC"/>
    <w:multiLevelType w:val="multilevel"/>
    <w:tmpl w:val="AD76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D4ADD"/>
    <w:multiLevelType w:val="multilevel"/>
    <w:tmpl w:val="671A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50CB9"/>
    <w:multiLevelType w:val="multilevel"/>
    <w:tmpl w:val="978E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AE1EF2"/>
    <w:multiLevelType w:val="multilevel"/>
    <w:tmpl w:val="BD24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A5714B"/>
    <w:multiLevelType w:val="multilevel"/>
    <w:tmpl w:val="1C4A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F50F83"/>
    <w:multiLevelType w:val="multilevel"/>
    <w:tmpl w:val="7272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5E425B"/>
    <w:multiLevelType w:val="multilevel"/>
    <w:tmpl w:val="BB9E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21273D"/>
    <w:multiLevelType w:val="multilevel"/>
    <w:tmpl w:val="2230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8"/>
  </w:num>
  <w:num w:numId="5">
    <w:abstractNumId w:val="4"/>
  </w:num>
  <w:num w:numId="6">
    <w:abstractNumId w:val="7"/>
  </w:num>
  <w:num w:numId="7">
    <w:abstractNumId w:val="14"/>
  </w:num>
  <w:num w:numId="8">
    <w:abstractNumId w:val="10"/>
  </w:num>
  <w:num w:numId="9">
    <w:abstractNumId w:val="0"/>
  </w:num>
  <w:num w:numId="10">
    <w:abstractNumId w:val="9"/>
  </w:num>
  <w:num w:numId="11">
    <w:abstractNumId w:val="11"/>
  </w:num>
  <w:num w:numId="12">
    <w:abstractNumId w:val="2"/>
  </w:num>
  <w:num w:numId="13">
    <w:abstractNumId w:val="13"/>
  </w:num>
  <w:num w:numId="14">
    <w:abstractNumId w:val="1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AF4"/>
    <w:rsid w:val="00430AF4"/>
    <w:rsid w:val="008B6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6112F"/>
  <w15:chartTrackingRefBased/>
  <w15:docId w15:val="{720DD4E8-55F2-42E7-961A-4AB5BD0A5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30A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30A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0AF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30AF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30A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1m">
    <w:name w:val="ͼ1m"/>
    <w:basedOn w:val="Fontepargpadro"/>
    <w:rsid w:val="00430AF4"/>
  </w:style>
  <w:style w:type="character" w:customStyle="1" w:styleId="1l">
    <w:name w:val="ͼ1l"/>
    <w:basedOn w:val="Fontepargpadro"/>
    <w:rsid w:val="00430AF4"/>
  </w:style>
  <w:style w:type="character" w:customStyle="1" w:styleId="1o">
    <w:name w:val="ͼ1o"/>
    <w:basedOn w:val="Fontepargpadro"/>
    <w:rsid w:val="00430A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06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4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76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72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8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27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996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53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02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391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29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324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189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9379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515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291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150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235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9198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3849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9860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2065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6364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8732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8454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8613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912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3487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254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48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619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105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1513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7959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2811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2225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215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342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196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994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3550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2792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7103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0016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9532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956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5066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1910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4666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8435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8040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21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651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567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840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4192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25532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35910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5374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9928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8007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182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7139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006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7651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63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217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105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9204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811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3811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410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2628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669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3413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0483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8512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6229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2351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0332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4043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0661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8795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0329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4766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84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5865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6370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7596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521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099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119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4946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0984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1428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545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30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269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173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8630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6666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9358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1777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525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463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275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6141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4866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8881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824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681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03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75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815</Words>
  <Characters>4402</Characters>
  <Application>Microsoft Office Word</Application>
  <DocSecurity>0</DocSecurity>
  <Lines>36</Lines>
  <Paragraphs>10</Paragraphs>
  <ScaleCrop>false</ScaleCrop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 Anjos</dc:creator>
  <cp:keywords/>
  <dc:description/>
  <cp:lastModifiedBy>Santos Anjos</cp:lastModifiedBy>
  <cp:revision>1</cp:revision>
  <dcterms:created xsi:type="dcterms:W3CDTF">2026-05-18T20:06:00Z</dcterms:created>
  <dcterms:modified xsi:type="dcterms:W3CDTF">2026-05-18T20:06:00Z</dcterms:modified>
</cp:coreProperties>
</file>