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Tecnología y Sociedad. Los objetos Técnicos II (Hugo+Jimena).</w:t>
      </w:r>
    </w:p>
    <w:p>
      <w:pPr>
        <w:pStyle w:val="ListNumber"/>
      </w:pPr>
      <w:r>
        <w:t>Los transportes y las comunicaciones han desarrollado el comercio y nos han permitido disfrutar de materiales, comida, objetos, etc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integración entre el mundo postindustrial en el que habitan unos y las condiciones próximas ...</w:t>
      </w:r>
    </w:p>
    <w:p>
      <w:pPr>
        <w:pStyle w:val="Choice"/>
      </w:pPr>
      <w:r>
        <w:t>a)</w:t>
        <w:tab/>
        <w:t>Al Paleolítico o Neolítico en el que habitan otros</w:t>
      </w:r>
    </w:p>
    <w:p>
      <w:pPr>
        <w:pStyle w:val="Choice"/>
      </w:pPr>
      <w:r>
        <w:t>b)</w:t>
        <w:tab/>
        <w:t>A la Edad Media en el que habitan otros</w:t>
      </w:r>
    </w:p>
    <w:p>
      <w:pPr>
        <w:pStyle w:val="ListNumber"/>
      </w:pPr>
      <w:r>
        <w:t>La tecnología provoca nuevos peligros para la vida y la salud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Talar árboles asegurando la repoblación es una actividad ...</w:t>
      </w:r>
    </w:p>
    <w:p>
      <w:pPr>
        <w:pStyle w:val="Choice"/>
      </w:pPr>
      <w:r>
        <w:t>a)</w:t>
        <w:tab/>
        <w:t>Sostenible</w:t>
      </w:r>
    </w:p>
    <w:p>
      <w:pPr>
        <w:pStyle w:val="Choice"/>
      </w:pPr>
      <w:r>
        <w:t>b)</w:t>
        <w:tab/>
        <w:t>No sostenible</w:t>
      </w:r>
    </w:p>
    <w:p>
      <w:pPr>
        <w:pStyle w:val="ListNumber"/>
      </w:pPr>
      <w:r>
        <w:t>Una de las claves para conseguir un desarrollo sostenible es ...</w:t>
      </w:r>
    </w:p>
    <w:p>
      <w:pPr>
        <w:pStyle w:val="Choice"/>
      </w:pPr>
      <w:r>
        <w:t>a)</w:t>
        <w:tab/>
        <w:t>Buscar el mayor impacto medioambiental</w:t>
      </w:r>
    </w:p>
    <w:p>
      <w:pPr>
        <w:pStyle w:val="Choice"/>
      </w:pPr>
      <w:r>
        <w:t>b)</w:t>
        <w:tab/>
        <w:t>El reciclaje de los residuos</w:t>
      </w:r>
    </w:p>
    <w:p>
      <w:pPr>
        <w:pStyle w:val="ListNumber"/>
      </w:pPr>
      <w:r>
        <w:t>Tres innovaciones tecnológicas destacan sobre las demás.</w:t>
      </w:r>
    </w:p>
    <w:p>
      <w:pPr>
        <w:pStyle w:val="Choice"/>
      </w:pPr>
      <w:r>
        <w:t>a)</w:t>
        <w:tab/>
        <w:t>El bolígrafo, el teléfono y la máquina de coser</w:t>
      </w:r>
    </w:p>
    <w:p>
      <w:pPr>
        <w:pStyle w:val="Choice"/>
      </w:pPr>
      <w:r>
        <w:t>b)</w:t>
        <w:tab/>
        <w:t>El papel, la imprenta y la pólvora</w:t>
      </w:r>
    </w:p>
    <w:p>
      <w:pPr>
        <w:pStyle w:val="ListNumber"/>
      </w:pPr>
      <w:r>
        <w:t>¿Cuál es una ventaja para el cliente del uso de productos normalizados?</w:t>
      </w:r>
    </w:p>
    <w:p>
      <w:pPr>
        <w:pStyle w:val="Choice"/>
      </w:pPr>
      <w:r>
        <w:t>a)</w:t>
        <w:tab/>
        <w:t>Ajustarse a la norma prueba que un producto es eficaz y seguro</w:t>
      </w:r>
    </w:p>
    <w:p>
      <w:pPr>
        <w:pStyle w:val="Choice"/>
      </w:pPr>
      <w:r>
        <w:t>b)</w:t>
        <w:tab/>
        <w:t>Realizar muchos productos iguales o semejantes baja los costes de producción</w:t>
      </w:r>
    </w:p>
    <w:p>
      <w:pPr>
        <w:pStyle w:val="ListNumber"/>
      </w:pPr>
      <w:r>
        <w:t>La tecnología nos ha permitido tener un lugar de residencia fijo.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escritura, la imprenta o Internet nos han posibilitado adquirir cada vez mayores conocimientos, mayor información acerca del mundo en el que vivimos.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El desarrollo tecnológico puede tener consecuencias negativas para nuestro entorno como.</w:t>
      </w:r>
    </w:p>
    <w:p>
      <w:pPr>
        <w:pStyle w:val="Choice"/>
      </w:pPr>
      <w:r>
        <w:t>a)</w:t>
        <w:tab/>
        <w:t>Crecimiento descontrolado de los bosques</w:t>
      </w:r>
    </w:p>
    <w:p>
      <w:pPr>
        <w:pStyle w:val="Choice"/>
      </w:pPr>
      <w:r>
        <w:t>b)</w:t>
        <w:tab/>
        <w:t>Gran cantidad de basuras y residuos de todo tipo</w:t>
      </w:r>
    </w:p>
    <w:p>
      <w:pPr>
        <w:pStyle w:val="ListNumber"/>
      </w:pPr>
      <w:r>
        <w:t>Dime una características que debe tener un desarrollo para considerarlo sostenible.</w:t>
      </w:r>
    </w:p>
    <w:p>
      <w:pPr>
        <w:pStyle w:val="Choice"/>
      </w:pPr>
      <w:r>
        <w:t>a)</w:t>
        <w:tab/>
        <w:t>Usar los recursos de manera continua</w:t>
      </w:r>
    </w:p>
    <w:p>
      <w:pPr>
        <w:pStyle w:val="Choice"/>
      </w:pPr>
      <w:r>
        <w:t>b)</w:t>
        <w:tab/>
        <w:t>Reconocer la importancia de la naturaleza para el bienestar humano</w:t>
      </w:r>
    </w:p>
    <w:p>
      <w:pPr>
        <w:pStyle w:val="ListNumber"/>
      </w:pPr>
      <w:r>
        <w:t>Para conseguir un desarrollo sostenible debes de comprar electrodomésticos de bajo consumo o de alta eficiencia energética.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Para que una norma de proceso de normalización tenga éxito y se cumpla, debe cumplir una serie de características. Dime una de ellas.</w:t>
      </w:r>
    </w:p>
    <w:p>
      <w:pPr>
        <w:pStyle w:val="Choice"/>
      </w:pPr>
      <w:r>
        <w:t>a)</w:t>
        <w:tab/>
        <w:t>La norma deben votarla una mayoría de ciudadanos</w:t>
      </w:r>
    </w:p>
    <w:p>
      <w:pPr>
        <w:pStyle w:val="Choice"/>
      </w:pPr>
      <w:r>
        <w:t>b)</w:t>
        <w:tab/>
        <w:t>La norma debe ser clara y estar bien definida</w:t>
      </w:r>
    </w:p>
    <w:p>
      <w:pPr>
        <w:pStyle w:val="ListNumber"/>
      </w:pPr>
      <w:r>
        <w:t>Mientras la tecnología ha aumentado espectacularmente la esperanza de vida por el mayor confort que proporciona y por el desarrollo de la medicina, también provoca nuevos peligros para la vida y la salud.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Los transportes y las comunicaciones han desarrollado ...</w:t>
      </w:r>
    </w:p>
    <w:p>
      <w:pPr>
        <w:pStyle w:val="Choice"/>
      </w:pPr>
      <w:r>
        <w:t>a)</w:t>
        <w:tab/>
        <w:t>El comercio y nuevas viviendas</w:t>
      </w:r>
    </w:p>
    <w:p>
      <w:pPr>
        <w:pStyle w:val="Choice"/>
      </w:pPr>
      <w:r>
        <w:t>b)</w:t>
        <w:tab/>
        <w:t>El comercio y objetos</w:t>
      </w:r>
    </w:p>
    <w:p>
      <w:pPr>
        <w:pStyle w:val="ListNumber"/>
      </w:pPr>
      <w:r>
        <w:t>El desarrollo tecnológico puede tener consecuencias negativas para nuestro entorno.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Una forma de lograr que los aparatos sean más baratos, eficaces, cómodos y seguros es ...</w:t>
      </w:r>
    </w:p>
    <w:p>
      <w:pPr>
        <w:pStyle w:val="Choice"/>
      </w:pPr>
      <w:r>
        <w:t>a)</w:t>
        <w:tab/>
        <w:t>El comercio</w:t>
      </w:r>
    </w:p>
    <w:p>
      <w:pPr>
        <w:pStyle w:val="Choice"/>
      </w:pPr>
      <w:r>
        <w:t>b)</w:t>
        <w:tab/>
        <w:t>La normalización</w:t>
      </w:r>
    </w:p>
    <w:p>
      <w:pPr>
        <w:pStyle w:val="ListNumber"/>
      </w:pPr>
      <w:r>
        <w:t>Las normas pueden ser nacionales, como en España las normas ...</w:t>
      </w:r>
    </w:p>
    <w:p>
      <w:pPr>
        <w:pStyle w:val="Choice"/>
      </w:pPr>
      <w:r>
        <w:t>a)</w:t>
        <w:tab/>
        <w:t>UNE</w:t>
      </w:r>
    </w:p>
    <w:p>
      <w:pPr>
        <w:pStyle w:val="Choice"/>
      </w:pPr>
      <w:r>
        <w:t>b)</w:t>
        <w:tab/>
        <w:t>DIN</w:t>
      </w:r>
    </w:p>
    <w:p>
      <w:pPr>
        <w:pStyle w:val="ListNumber"/>
      </w:pPr>
      <w:r>
        <w:t>La NORMALIZACIÓN es el conjunto de normas que adoptan los países del mundo para facilitar la producción y comercialización de sus producto.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CERTIFICACIÓN es la acción llevada a cabo por una entidad independiente de la empresa.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CERTIFICACIÓN es la acción llevada a cabo por una entidad independiente del trabajador.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En una economía globalizada, el desarrollo sostenible debe ser también un objetivo global.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En una economía globalizada, el desarrollo sostenible no podría ser también un objetivo global.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¿Quién construyo el primer vehículo de vapor?</w:t>
      </w:r>
    </w:p>
    <w:p>
      <w:pPr>
        <w:pStyle w:val="Choice"/>
      </w:pPr>
      <w:r>
        <w:t>a)</w:t>
        <w:tab/>
        <w:t>Nicolas Joseph</w:t>
      </w:r>
    </w:p>
    <w:p>
      <w:pPr>
        <w:pStyle w:val="Choice"/>
      </w:pPr>
      <w:r>
        <w:t>b)</w:t>
        <w:tab/>
        <w:t>Wilhelm Maybach</w:t>
      </w:r>
    </w:p>
    <w:p>
      <w:pPr>
        <w:pStyle w:val="ListNumber"/>
      </w:pPr>
      <w:r>
        <w:t>¿Quién fabrico el primer modelo de vehículo con gasolina?</w:t>
      </w:r>
    </w:p>
    <w:p>
      <w:pPr>
        <w:pStyle w:val="Choice"/>
      </w:pPr>
      <w:r>
        <w:t>a)</w:t>
        <w:tab/>
        <w:t>Karl Benz</w:t>
      </w:r>
    </w:p>
    <w:p>
      <w:pPr>
        <w:pStyle w:val="Choice"/>
      </w:pPr>
      <w:r>
        <w:t>b)</w:t>
        <w:tab/>
        <w:t>Gottlieb Daimler</w:t>
      </w:r>
    </w:p>
    <w:p>
      <w:pPr>
        <w:pStyle w:val="ListNumber"/>
      </w:pPr>
      <w:r>
        <w:t>Las normas son especificaciones técnicas aprobadas por una institución cuya autoridad es ampliamente reconocida y que establecen que los objetos tengan unas determinadas dimensiones o características.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El desarrollo tecnológico explota recursos naturales y riquezas de la Tierra que no son renovables.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Existen diferentes niveles de normalización.</w:t>
      </w:r>
    </w:p>
    <w:p>
      <w:pPr>
        <w:pStyle w:val="Choice"/>
      </w:pPr>
      <w:r>
        <w:t>a)</w:t>
        <w:tab/>
        <w:t>No</w:t>
      </w:r>
    </w:p>
    <w:p>
      <w:pPr>
        <w:pStyle w:val="Choice"/>
      </w:pPr>
      <w:r>
        <w:t>b)</w:t>
        <w:tab/>
        <w:t>Si</w:t>
      </w:r>
    </w:p>
    <w:p>
      <w:pPr>
        <w:pStyle w:val="ListNumber"/>
      </w:pPr>
      <w:r>
        <w:t>Talar arboles no es una actividad sostenible.</w:t>
      </w:r>
    </w:p>
    <w:p>
      <w:pPr>
        <w:pStyle w:val="Choice"/>
      </w:pPr>
      <w:r>
        <w:t>a)</w:t>
        <w:tab/>
        <w:t>Verdadero. Siempre es no sostenible.</w:t>
      </w:r>
    </w:p>
    <w:p>
      <w:pPr>
        <w:pStyle w:val="Choice"/>
      </w:pPr>
      <w:r>
        <w:t>b)</w:t>
        <w:tab/>
        <w:t>Falso. Depende de la repoblación.</w:t>
      </w:r>
    </w:p>
    <w:p>
      <w:pPr>
        <w:pStyle w:val="ListNumber"/>
      </w:pPr>
      <w:r>
        <w:t>El primer vehículo de vapor se fabrico en ...</w:t>
      </w:r>
    </w:p>
    <w:p>
      <w:pPr>
        <w:pStyle w:val="Choice"/>
      </w:pPr>
      <w:r>
        <w:t>a)</w:t>
        <w:tab/>
        <w:t>Francia</w:t>
      </w:r>
    </w:p>
    <w:p>
      <w:pPr>
        <w:pStyle w:val="Choice"/>
      </w:pPr>
      <w:r>
        <w:t>b)</w:t>
        <w:tab/>
        <w:t>Alemania</w:t>
      </w:r>
    </w:p>
    <w:p>
      <w:pPr>
        <w:pStyle w:val="ListNumber"/>
      </w:pPr>
      <w:r>
        <w:t>Diferente grado de desarrollo tecnológico provoca la igualdad entre personas.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