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alternativo</w:t>
      </w:r>
    </w:p>
    <w:p>
      <w:pPr>
        <w:pStyle w:val="Choice"/>
      </w:pPr>
      <w:r>
        <w:t>b)</w:t>
        <w:tab/>
        <w:t>Se efectúa a velocidad constante</w:t>
      </w:r>
    </w:p>
    <w:p>
      <w:pPr>
        <w:pStyle w:val="Choice"/>
      </w:pPr>
      <w:r>
        <w:t>c)</w:t>
        <w:tab/>
        <w:t>Es rectilíneo, sin límites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bujía</w:t>
      </w:r>
    </w:p>
    <w:p>
      <w:pPr>
        <w:pStyle w:val="Choice"/>
      </w:pPr>
      <w:r>
        <w:t>b)</w:t>
        <w:tab/>
        <w:t>El trinquete</w:t>
      </w:r>
    </w:p>
    <w:p>
      <w:pPr>
        <w:pStyle w:val="Choice"/>
      </w:pPr>
      <w:r>
        <w:t>c)</w:t>
        <w:tab/>
        <w:t>El cigüeñal</w:t>
      </w:r>
    </w:p>
    <w:p>
      <w:pPr>
        <w:pStyle w:val="Choice"/>
      </w:pPr>
      <w:r>
        <w:t>d)</w:t>
        <w:tab/>
        <w:t>La biela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Bloquea la manivela</w:t>
      </w:r>
    </w:p>
    <w:p>
      <w:pPr>
        <w:pStyle w:val="Choice"/>
      </w:pPr>
      <w:r>
        <w:t>c)</w:t>
        <w:tab/>
        <w:t>Ayuda a conservar el movimiento de giro</w:t>
      </w:r>
    </w:p>
    <w:p>
      <w:pPr>
        <w:pStyle w:val="Choice"/>
      </w:pPr>
      <w:r>
        <w:t>d)</w:t>
        <w:tab/>
        <w:t>Sirve para conducir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lavadora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 coche eléctrico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manivela se bloqueará</w:t>
      </w:r>
    </w:p>
    <w:p>
      <w:pPr>
        <w:pStyle w:val="Choice"/>
      </w:pPr>
      <w:r>
        <w:t>b)</w:t>
        <w:tab/>
        <w:t>No podemos hacer girar la manivela</w:t>
      </w:r>
    </w:p>
    <w:p>
      <w:pPr>
        <w:pStyle w:val="Choice"/>
      </w:pPr>
      <w:r>
        <w:t>c)</w:t>
        <w:tab/>
        <w:t>Podemos hacer girar la manivela</w:t>
      </w:r>
    </w:p>
    <w:p>
      <w:pPr>
        <w:pStyle w:val="Choice"/>
      </w:pPr>
      <w:r>
        <w:t>d)</w:t>
        <w:tab/>
        <w:t>El trinquete no funcionará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Cigüeñal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Volante de inercia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 de dos tiempos</w:t>
      </w:r>
    </w:p>
    <w:p>
      <w:pPr>
        <w:pStyle w:val="Choice"/>
      </w:pPr>
      <w:r>
        <w:t>b)</w:t>
        <w:tab/>
        <w:t>Biela-manivela</w:t>
      </w:r>
    </w:p>
    <w:p>
      <w:pPr>
        <w:pStyle w:val="Choice"/>
      </w:pPr>
      <w:r>
        <w:t>c)</w:t>
        <w:tab/>
        <w:t>Locomotora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Dentro de un cilindro</w:t>
      </w:r>
    </w:p>
    <w:p>
      <w:pPr>
        <w:pStyle w:val="Choice"/>
      </w:pPr>
      <w:r>
        <w:t>b)</w:t>
        <w:tab/>
        <w:t>Solidario al cigüeñal</w:t>
      </w:r>
    </w:p>
    <w:p>
      <w:pPr>
        <w:pStyle w:val="Choice"/>
      </w:pPr>
      <w:r>
        <w:t>c)</w:t>
        <w:tab/>
        <w:t>En el interior de una caja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Diferencial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Cigüeñal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Carrera</w:t>
      </w:r>
    </w:p>
    <w:p>
      <w:pPr>
        <w:pStyle w:val="Choice"/>
      </w:pPr>
      <w:r>
        <w:t>b)</w:t>
        <w:tab/>
        <w:t>Empuje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Vuelta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La velocidad es siempre constante</w:t>
      </w:r>
    </w:p>
    <w:p>
      <w:pPr>
        <w:pStyle w:val="Choice"/>
      </w:pPr>
      <w:r>
        <w:t>c)</w:t>
        <w:tab/>
        <w:t>Justo a la mitad de su recorrido</w:t>
      </w:r>
    </w:p>
    <w:p>
      <w:pPr>
        <w:pStyle w:val="Choice"/>
      </w:pPr>
      <w:r>
        <w:t>d)</w:t>
        <w:tab/>
        <w:t>Cuando está más cerca del cilindro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En los extremos de su recorrido</w:t>
      </w:r>
    </w:p>
    <w:p>
      <w:pPr>
        <w:pStyle w:val="Choice"/>
      </w:pPr>
      <w:r>
        <w:t>c)</w:t>
        <w:tab/>
        <w:t>Cerca de la mitad de su recorrido</w:t>
      </w:r>
    </w:p>
    <w:p>
      <w:pPr>
        <w:pStyle w:val="Choice"/>
      </w:pPr>
      <w:r>
        <w:t>d)</w:t>
        <w:tab/>
        <w:t>La velocidad es siempre constante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una carrera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El pistón completa dos carreras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El doble que la carrera del pistón</w:t>
      </w:r>
    </w:p>
    <w:p>
      <w:pPr>
        <w:pStyle w:val="Choice"/>
      </w:pPr>
      <w:r>
        <w:t>d)</w:t>
        <w:tab/>
        <w:t>Depende de la longitud de la biela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que la longitud del pistón</w:t>
      </w:r>
    </w:p>
    <w:p>
      <w:pPr>
        <w:pStyle w:val="Choice"/>
      </w:pPr>
      <w:r>
        <w:t>b)</w:t>
        <w:tab/>
        <w:t>Coincide con la longitud de la biela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carrera del pistón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giro de la tuerca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avance del tornillo en movimiento alternativo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Ejercer tracción</w:t>
      </w:r>
    </w:p>
    <w:p>
      <w:pPr>
        <w:pStyle w:val="Choice"/>
      </w:pPr>
      <w:r>
        <w:t>c)</w:t>
        <w:tab/>
        <w:t>Evitar el ruido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y bajar el asiento de una silla</w:t>
      </w:r>
    </w:p>
    <w:p>
      <w:pPr>
        <w:pStyle w:val="Choice"/>
      </w:pPr>
      <w:r>
        <w:t>b)</w:t>
        <w:tab/>
        <w:t>Mover una sierra circular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Taladrar objetos muy duros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Efectúa dos vueltas</w:t>
      </w:r>
    </w:p>
    <w:p>
      <w:pPr>
        <w:pStyle w:val="Choice"/>
      </w:pPr>
      <w:r>
        <w:t>b)</w:t>
        <w:tab/>
        <w:t>Avanza una distancia igual a su diámetro</w:t>
      </w:r>
    </w:p>
    <w:p>
      <w:pPr>
        <w:pStyle w:val="Choice"/>
      </w:pPr>
      <w:r>
        <w:t>c)</w:t>
        <w:tab/>
        <w:t>Avanza una distancia igual al paso de rosca</w:t>
      </w:r>
    </w:p>
    <w:p>
      <w:pPr>
        <w:pStyle w:val="Choice"/>
      </w:pPr>
      <w:r>
        <w:t>d)</w:t>
        <w:tab/>
        <w:t>Avanza una distancia igual al paso de rosca por el número de entradas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Husillo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Dientes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una lavadora</w:t>
      </w:r>
    </w:p>
    <w:p>
      <w:pPr>
        <w:pStyle w:val="Choice"/>
      </w:pPr>
      <w:r>
        <w:t>c)</w:t>
        <w:tab/>
        <w:t>En un gato elevador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Deslizar</w:t>
      </w:r>
    </w:p>
    <w:p>
      <w:pPr>
        <w:pStyle w:val="Choice"/>
      </w:pPr>
      <w:r>
        <w:t>b)</w:t>
        <w:tab/>
        <w:t>Ejercer una gran presión</w:t>
      </w:r>
    </w:p>
    <w:p>
      <w:pPr>
        <w:pStyle w:val="Choice"/>
      </w:pPr>
      <w:r>
        <w:t>c)</w:t>
        <w:tab/>
        <w:t>Romperse con facilidad</w:t>
      </w:r>
    </w:p>
    <w:p>
      <w:pPr>
        <w:pStyle w:val="Choice"/>
      </w:pPr>
      <w:r>
        <w:t>d)</w:t>
        <w:tab/>
        <w:t>Impedir el movimiento de la tuerca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mayor que la velocidad de giro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Suele ser bastante grande</w:t>
      </w:r>
    </w:p>
    <w:p>
      <w:pPr>
        <w:pStyle w:val="Choice"/>
      </w:pPr>
      <w:r>
        <w:t>d)</w:t>
        <w:tab/>
        <w:t>No depende del giro del tornillo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