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fricción</w:t>
      </w:r>
    </w:p>
    <w:p>
      <w:pPr>
        <w:pStyle w:val="Choice"/>
      </w:pPr>
      <w:r>
        <w:t>b)</w:t>
        <w:tab/>
        <w:t>Ruedas de contacto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deslizantes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Es más conveniente un sistema de poleas y correa</w:t>
      </w:r>
    </w:p>
    <w:p>
      <w:pPr>
        <w:pStyle w:val="Choice"/>
      </w:pPr>
      <w:r>
        <w:t>c)</w:t>
        <w:tab/>
        <w:t>La rueda motriz se atasca</w:t>
      </w:r>
    </w:p>
    <w:p>
      <w:pPr>
        <w:pStyle w:val="Choice"/>
      </w:pPr>
      <w:r>
        <w:t>d)</w:t>
        <w:tab/>
        <w:t>Es más conveniente un engranaje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Próximos</w:t>
      </w:r>
    </w:p>
    <w:p>
      <w:pPr>
        <w:pStyle w:val="Choice"/>
      </w:pPr>
      <w:r>
        <w:t>b)</w:t>
        <w:tab/>
        <w:t>Perpendiculares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Normales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No, solo hay cilíndricas</w:t>
      </w:r>
    </w:p>
    <w:p>
      <w:pPr>
        <w:pStyle w:val="Choice"/>
      </w:pPr>
      <w:r>
        <w:t>b)</w:t>
        <w:tab/>
        <w:t>Si, pero hay que usar una correa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permitir el deslizamiento</w:t>
      </w:r>
    </w:p>
    <w:p>
      <w:pPr>
        <w:pStyle w:val="Choice"/>
      </w:pPr>
      <w:r>
        <w:t>d)</w:t>
        <w:tab/>
        <w:t>Debe ser blando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Lavavajillas</w:t>
      </w:r>
    </w:p>
    <w:p>
      <w:pPr>
        <w:pStyle w:val="Choice"/>
      </w:pPr>
      <w:r>
        <w:t>b)</w:t>
        <w:tab/>
        <w:t>Batidora</w:t>
      </w:r>
    </w:p>
    <w:p>
      <w:pPr>
        <w:pStyle w:val="Choice"/>
      </w:pPr>
      <w:r>
        <w:t>c)</w:t>
        <w:tab/>
        <w:t>Impresora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engranaje recto</w:t>
      </w:r>
    </w:p>
    <w:p>
      <w:pPr>
        <w:pStyle w:val="Choice"/>
      </w:pPr>
      <w:r>
        <w:t>c)</w:t>
        <w:tab/>
        <w:t>Produce más ruido que un piñón-cremallera</w:t>
      </w:r>
    </w:p>
    <w:p>
      <w:pPr>
        <w:pStyle w:val="Choice"/>
      </w:pPr>
      <w:r>
        <w:t>d)</w:t>
        <w:tab/>
        <w:t>Es muy silencioso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Es siempre motriz</w:t>
      </w:r>
    </w:p>
    <w:p>
      <w:pPr>
        <w:pStyle w:val="Choice"/>
      </w:pPr>
      <w:r>
        <w:t>d)</w:t>
        <w:tab/>
        <w:t>Gira más rápido que la rueda grande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el sentido horario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simples y una doble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dentadas dobles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más velocidad que las otras dos</w:t>
      </w:r>
    </w:p>
    <w:p>
      <w:pPr>
        <w:pStyle w:val="Choice"/>
      </w:pPr>
      <w:r>
        <w:t>b)</w:t>
        <w:tab/>
        <w:t>A la misma velocidad que la motriz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Si cualquiera de las otras ruedas giran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Pegamento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Cadenas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Transversales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Tensas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Deslizando</w:t>
      </w:r>
    </w:p>
    <w:p>
      <w:pPr>
        <w:pStyle w:val="Choice"/>
      </w:pPr>
      <w:r>
        <w:t>d)</w:t>
        <w:tab/>
        <w:t>Pegadas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la misma velocidad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No están pegadas</w:t>
      </w:r>
    </w:p>
    <w:p>
      <w:pPr>
        <w:pStyle w:val="Choice"/>
      </w:pPr>
      <w:r>
        <w:t>d)</w:t>
        <w:tab/>
        <w:t>Giran más rápido que las extremas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 que la motriz</w:t>
      </w:r>
    </w:p>
    <w:p>
      <w:pPr>
        <w:pStyle w:val="Choice"/>
      </w:pPr>
      <w:r>
        <w:t>b)</w:t>
        <w:tab/>
        <w:t>En sentido opuesto a la conducida</w:t>
      </w:r>
    </w:p>
    <w:p>
      <w:pPr>
        <w:pStyle w:val="Choice"/>
      </w:pPr>
      <w:r>
        <w:t>c)</w:t>
        <w:tab/>
        <w:t>En sentido opuesto a la motriz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Habrá deslizamiento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émbolo</w:t>
      </w:r>
    </w:p>
    <w:p>
      <w:pPr>
        <w:pStyle w:val="Choice"/>
      </w:pPr>
      <w:r>
        <w:t>b)</w:t>
        <w:tab/>
        <w:t>Con una cadena</w:t>
      </w:r>
    </w:p>
    <w:p>
      <w:pPr>
        <w:pStyle w:val="Choice"/>
      </w:pPr>
      <w:r>
        <w:t>c)</w:t>
        <w:tab/>
        <w:t>Con un rodillo</w:t>
      </w:r>
    </w:p>
    <w:p>
      <w:pPr>
        <w:pStyle w:val="Choice"/>
      </w:pPr>
      <w:r>
        <w:t>d)</w:t>
        <w:tab/>
        <w:t>Con una pinza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Lubrificador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cremallera</w:t>
      </w:r>
    </w:p>
    <w:p>
      <w:pPr>
        <w:pStyle w:val="Choice"/>
      </w:pPr>
      <w:r>
        <w:t>b)</w:t>
        <w:tab/>
        <w:t>Con ruedas y correas dentadas</w:t>
      </w:r>
    </w:p>
    <w:p>
      <w:pPr>
        <w:pStyle w:val="Choice"/>
      </w:pPr>
      <w:r>
        <w:t>c)</w:t>
        <w:tab/>
        <w:t>Con lubrificación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ser paralelos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El mecanismo es muy ruidoso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Una tostadora</w:t>
      </w:r>
    </w:p>
    <w:p>
      <w:pPr>
        <w:pStyle w:val="Choice"/>
      </w:pPr>
      <w:r>
        <w:t>c)</w:t>
        <w:tab/>
        <w:t>Un reloj digital</w:t>
      </w:r>
    </w:p>
    <w:p>
      <w:pPr>
        <w:pStyle w:val="Choice"/>
      </w:pPr>
      <w:r>
        <w:t>d)</w:t>
        <w:tab/>
        <w:t>Una máquina de coser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Pegarla</w:t>
      </w:r>
    </w:p>
    <w:p>
      <w:pPr>
        <w:pStyle w:val="Choice"/>
      </w:pPr>
      <w:r>
        <w:t>c)</w:t>
        <w:tab/>
        <w:t>Colocarla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circular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De sección triangular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Las ruedas no se rompen</w:t>
      </w:r>
    </w:p>
    <w:p>
      <w:pPr>
        <w:pStyle w:val="Choice"/>
      </w:pPr>
      <w:r>
        <w:t>c)</w:t>
        <w:tab/>
        <w:t>El sistema es más fiable</w:t>
      </w:r>
    </w:p>
    <w:p>
      <w:pPr>
        <w:pStyle w:val="Choice"/>
      </w:pPr>
      <w:r>
        <w:t>d)</w:t>
        <w:tab/>
        <w:t>Los árboles de transmisión pueden estar lejos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deben ser paralelos</w:t>
      </w:r>
    </w:p>
    <w:p>
      <w:pPr>
        <w:pStyle w:val="Choice"/>
      </w:pPr>
      <w:r>
        <w:t>b)</w:t>
        <w:tab/>
        <w:t>Las dos ruedas deben tener el mismo paso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El diámetro de las dos ruedas debe ser el mismo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 rodillo</w:t>
      </w:r>
    </w:p>
    <w:p>
      <w:pPr>
        <w:pStyle w:val="Choice"/>
      </w:pPr>
      <w:r>
        <w:t>d)</w:t>
        <w:tab/>
        <w:t>Una rueda dentada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Es mejor utilizar otro sistema de transmisión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en dos conos de poleas</w:t>
      </w:r>
    </w:p>
    <w:p>
      <w:pPr>
        <w:pStyle w:val="Choice"/>
      </w:pPr>
      <w:r>
        <w:t>b)</w:t>
        <w:tab/>
        <w:t>Están situadas perpendicularmente</w:t>
      </w:r>
    </w:p>
    <w:p>
      <w:pPr>
        <w:pStyle w:val="Choice"/>
      </w:pPr>
      <w:r>
        <w:t>c)</w:t>
        <w:tab/>
        <w:t>Están muy cerca</w:t>
      </w:r>
    </w:p>
    <w:p>
      <w:pPr>
        <w:pStyle w:val="Choice"/>
      </w:pPr>
      <w:r>
        <w:t>d)</w:t>
        <w:tab/>
        <w:t>Giran muy lentamente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pequeña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motriz</w:t>
      </w:r>
    </w:p>
    <w:p>
      <w:pPr>
        <w:pStyle w:val="Choice"/>
      </w:pPr>
      <w:r>
        <w:t>d)</w:t>
        <w:tab/>
        <w:t>La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