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0.5Ω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0.66Ω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15Ω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3.3Ω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50Ω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66Ω</w:t>
      </w:r>
    </w:p>
    <w:p>
      <w:pPr>
        <w:pStyle w:val="Choice"/>
      </w:pPr>
      <w:r>
        <w:t>b)</w:t>
        <w:tab/>
        <w:t>300Ω</w:t>
      </w:r>
    </w:p>
    <w:p>
      <w:pPr>
        <w:pStyle w:val="Choice"/>
      </w:pPr>
      <w:r>
        <w:t>c)</w:t>
        <w:tab/>
        <w:t>100Ω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501Ω</w:t>
      </w:r>
    </w:p>
    <w:p>
      <w:pPr>
        <w:pStyle w:val="Choice"/>
      </w:pPr>
      <w:r>
        <w:t>d)</w:t>
        <w:tab/>
        <w:t>1500Ω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1Ω</w:t>
      </w:r>
    </w:p>
    <w:p>
      <w:pPr>
        <w:pStyle w:val="Choice"/>
      </w:pPr>
      <w:r>
        <w:t>b)</w:t>
        <w:tab/>
        <w:t>0Ω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9Ω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25Ω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50Ω</w:t>
      </w:r>
    </w:p>
    <w:p>
      <w:pPr>
        <w:pStyle w:val="Choice"/>
      </w:pPr>
      <w:r>
        <w:t>b)</w:t>
        <w:tab/>
        <w:t>20Ω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250Ω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0.99Ω</w:t>
      </w:r>
    </w:p>
    <w:p>
      <w:pPr>
        <w:pStyle w:val="Choice"/>
      </w:pPr>
      <w:r>
        <w:t>b)</w:t>
        <w:tab/>
        <w:t>1250Ω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19Ω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580Ω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180Ω</w:t>
      </w:r>
    </w:p>
    <w:p>
      <w:pPr>
        <w:pStyle w:val="Choice"/>
      </w:pPr>
      <w:r>
        <w:t>d)</w:t>
        <w:tab/>
        <w:t>280Ω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5200Ω</w:t>
      </w:r>
    </w:p>
    <w:p>
      <w:pPr>
        <w:pStyle w:val="Choice"/>
      </w:pPr>
      <w:r>
        <w:t>b)</w:t>
        <w:tab/>
        <w:t>200.8Ω</w:t>
      </w:r>
    </w:p>
    <w:p>
      <w:pPr>
        <w:pStyle w:val="Choice"/>
      </w:pPr>
      <w:r>
        <w:t>c)</w:t>
        <w:tab/>
        <w:t>1000Ω</w:t>
      </w:r>
    </w:p>
    <w:p>
      <w:pPr>
        <w:pStyle w:val="Choice"/>
      </w:pPr>
      <w:r>
        <w:t>d)</w:t>
        <w:tab/>
        <w:t>800Ω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90Ω</w:t>
      </w:r>
    </w:p>
    <w:p>
      <w:pPr>
        <w:pStyle w:val="Choice"/>
      </w:pPr>
      <w:r>
        <w:t>b)</w:t>
        <w:tab/>
        <w:t>15Ω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1500Ω</w:t>
      </w:r>
    </w:p>
    <w:p>
      <w:pPr>
        <w:pStyle w:val="Choice"/>
      </w:pPr>
      <w:r>
        <w:t>b)</w:t>
        <w:tab/>
        <w:t>900Ω</w:t>
      </w:r>
    </w:p>
    <w:p>
      <w:pPr>
        <w:pStyle w:val="Choice"/>
      </w:pPr>
      <w:r>
        <w:t>c)</w:t>
        <w:tab/>
        <w:t>2500Ω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800Ω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1500Ω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1002Ω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520Ω</w:t>
      </w:r>
    </w:p>
    <w:p>
      <w:pPr>
        <w:pStyle w:val="Choice"/>
      </w:pPr>
      <w:r>
        <w:t>b)</w:t>
        <w:tab/>
        <w:t>25Ω</w:t>
      </w:r>
    </w:p>
    <w:p>
      <w:pPr>
        <w:pStyle w:val="Choice"/>
      </w:pPr>
      <w:r>
        <w:t>c)</w:t>
        <w:tab/>
        <w:t>20Ω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600Ω</w:t>
      </w:r>
    </w:p>
    <w:p>
      <w:pPr>
        <w:pStyle w:val="Choice"/>
      </w:pPr>
      <w:r>
        <w:t>b)</w:t>
        <w:tab/>
        <w:t>5.5kΩ</w:t>
      </w:r>
    </w:p>
    <w:p>
      <w:pPr>
        <w:pStyle w:val="Choice"/>
      </w:pPr>
      <w:r>
        <w:t>c)</w:t>
        <w:tab/>
        <w:t>1504Ω</w:t>
      </w:r>
    </w:p>
    <w:p>
      <w:pPr>
        <w:pStyle w:val="Choice"/>
      </w:pPr>
      <w:r>
        <w:t>d)</w:t>
        <w:tab/>
        <w:t>500Ω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72Ω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140Ω</w:t>
      </w:r>
    </w:p>
    <w:p>
      <w:pPr>
        <w:pStyle w:val="Choice"/>
      </w:pPr>
      <w:r>
        <w:t>d)</w:t>
        <w:tab/>
        <w:t>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300Ω</w:t>
      </w:r>
    </w:p>
    <w:p>
      <w:pPr>
        <w:pStyle w:val="Choice"/>
      </w:pPr>
      <w:r>
        <w:t>b)</w:t>
        <w:tab/>
        <w:t>1200Ω</w:t>
      </w:r>
    </w:p>
    <w:p>
      <w:pPr>
        <w:pStyle w:val="Choice"/>
      </w:pPr>
      <w:r>
        <w:t>c)</w:t>
        <w:tab/>
        <w:t>100Ω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84Ω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75Ω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1kΩ</w:t>
      </w:r>
    </w:p>
    <w:p>
      <w:pPr>
        <w:pStyle w:val="Choice"/>
      </w:pPr>
      <w:r>
        <w:t>b)</w:t>
        <w:tab/>
        <w:t>1.2kΩ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2kΩ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