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IV.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RS-232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PS/2</w:t>
      </w:r>
    </w:p>
    <w:p>
      <w:pPr>
        <w:pStyle w:val="Choice"/>
      </w:pPr>
      <w:r>
        <w:t>d)</w:t>
        <w:tab/>
        <w:t>VGA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USB</w:t>
      </w:r>
    </w:p>
    <w:p>
      <w:pPr>
        <w:pStyle w:val="Choice"/>
      </w:pPr>
      <w:r>
        <w:t>b)</w:t>
        <w:tab/>
        <w:t>PS/2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PCI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adaptador de corriente</w:t>
      </w:r>
    </w:p>
    <w:p>
      <w:pPr>
        <w:pStyle w:val="Choice"/>
      </w:pPr>
      <w:r>
        <w:t>b)</w:t>
        <w:tab/>
        <w:t>Mediante un cable conversor de USB a RS-232</w:t>
      </w:r>
    </w:p>
    <w:p>
      <w:pPr>
        <w:pStyle w:val="Choice"/>
      </w:pPr>
      <w:r>
        <w:t>c)</w:t>
        <w:tab/>
        <w:t>Mediante una conexión Bluetooth</w:t>
      </w:r>
    </w:p>
    <w:p>
      <w:pPr>
        <w:pStyle w:val="Choice"/>
      </w:pPr>
      <w:r>
        <w:t>d)</w:t>
        <w:tab/>
        <w:t>Mediante una conexión Wi-Fi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DVI</w:t>
      </w:r>
    </w:p>
    <w:p>
      <w:pPr>
        <w:pStyle w:val="Choice"/>
      </w:pPr>
      <w:r>
        <w:t>b)</w:t>
        <w:tab/>
        <w:t>Conector HDMI</w:t>
      </w:r>
    </w:p>
    <w:p>
      <w:pPr>
        <w:pStyle w:val="Choice"/>
      </w:pPr>
      <w:r>
        <w:t>c)</w:t>
        <w:tab/>
        <w:t>Conector PS/2</w:t>
      </w:r>
    </w:p>
    <w:p>
      <w:pPr>
        <w:pStyle w:val="Choice"/>
      </w:pPr>
      <w:r>
        <w:t>d)</w:t>
        <w:tab/>
        <w:t>Conector VGA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digitales</w:t>
      </w:r>
    </w:p>
    <w:p>
      <w:pPr>
        <w:pStyle w:val="Choice"/>
      </w:pPr>
      <w:r>
        <w:t>b)</w:t>
        <w:tab/>
        <w:t>Señales mixtas</w:t>
      </w:r>
    </w:p>
    <w:p>
      <w:pPr>
        <w:pStyle w:val="Choice"/>
      </w:pPr>
      <w:r>
        <w:t>c)</w:t>
        <w:tab/>
        <w:t>Señales analógicas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Igual que la del conector VGA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Mayor que la del conector VGA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Porque es más robusto que los conectores digitales</w:t>
      </w:r>
    </w:p>
    <w:p>
      <w:pPr>
        <w:pStyle w:val="Choice"/>
      </w:pPr>
      <w:r>
        <w:t>c)</w:t>
        <w:tab/>
        <w:t>Porque ofrece mejores prestaciones que los conectores digitales</w:t>
      </w:r>
    </w:p>
    <w:p>
      <w:pPr>
        <w:pStyle w:val="Choice"/>
      </w:pPr>
      <w:r>
        <w:t>d)</w:t>
        <w:tab/>
        <w:t>Para mantener la compatibilidad con dispositivos antiguos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datos con unidades de almacenamiento externas</w:t>
      </w:r>
    </w:p>
    <w:p>
      <w:pPr>
        <w:pStyle w:val="Choice"/>
      </w:pPr>
      <w:r>
        <w:t>b)</w:t>
        <w:tab/>
        <w:t>Para comunicar vídeo que utiliza señales tanto analógicas como digitales</w:t>
      </w:r>
    </w:p>
    <w:p>
      <w:pPr>
        <w:pStyle w:val="Choice"/>
      </w:pPr>
      <w:r>
        <w:t>c)</w:t>
        <w:tab/>
        <w:t>Para transferir tanto vídeo como audio con señales digitales</w:t>
      </w:r>
    </w:p>
    <w:p>
      <w:pPr>
        <w:pStyle w:val="Choice"/>
      </w:pPr>
      <w:r>
        <w:t>d)</w:t>
        <w:tab/>
        <w:t>Para comunicar la tarjeta gráfica del ordenador con el monitor de vídeo o con el proyector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Solo analógicas</w:t>
      </w:r>
    </w:p>
    <w:p>
      <w:pPr>
        <w:pStyle w:val="Choice"/>
      </w:pPr>
      <w:r>
        <w:t>c)</w:t>
        <w:tab/>
        <w:t>Solo digitales</w:t>
      </w:r>
    </w:p>
    <w:p>
      <w:pPr>
        <w:pStyle w:val="Choice"/>
      </w:pPr>
      <w:r>
        <w:t>d)</w:t>
        <w:tab/>
        <w:t>Tanto analógicas como digitales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Permite atornillar el cable a la caja del ordenador</w:t>
      </w:r>
    </w:p>
    <w:p>
      <w:pPr>
        <w:pStyle w:val="Choice"/>
      </w:pPr>
      <w:r>
        <w:t>b)</w:t>
        <w:tab/>
        <w:t>Permite transmitir señales de audio</w:t>
      </w:r>
    </w:p>
    <w:p>
      <w:pPr>
        <w:pStyle w:val="Choice"/>
      </w:pPr>
      <w:r>
        <w:t>c)</w:t>
        <w:tab/>
        <w:t>Tiene mayor capacidad de resolución</w:t>
      </w:r>
    </w:p>
    <w:p>
      <w:pPr>
        <w:pStyle w:val="Choice"/>
      </w:pPr>
      <w:r>
        <w:t>d)</w:t>
        <w:tab/>
        <w:t>Es mucho más barato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Solo audio con señales digitales</w:t>
      </w:r>
    </w:p>
    <w:p>
      <w:pPr>
        <w:pStyle w:val="Choice"/>
      </w:pPr>
      <w:r>
        <w:t>b)</w:t>
        <w:tab/>
        <w:t>Tanto vídeo como audio con señales analógicas</w:t>
      </w:r>
    </w:p>
    <w:p>
      <w:pPr>
        <w:pStyle w:val="Choice"/>
      </w:pPr>
      <w:r>
        <w:t>c)</w:t>
        <w:tab/>
        <w:t>Solo vídeo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equipos informáticos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En pantallas antiguas CRT</w:t>
      </w:r>
    </w:p>
    <w:p>
      <w:pPr>
        <w:pStyle w:val="Choice"/>
      </w:pPr>
      <w:r>
        <w:t>d)</w:t>
        <w:tab/>
        <w:t>En equipos multimedia nuevos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Ofrece peores prestaciones</w:t>
      </w:r>
    </w:p>
    <w:p>
      <w:pPr>
        <w:pStyle w:val="Choice"/>
      </w:pPr>
      <w:r>
        <w:t>d)</w:t>
        <w:tab/>
        <w:t>Utiliza señales analógicas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marca de cableado de cobre</w:t>
      </w:r>
    </w:p>
    <w:p>
      <w:pPr>
        <w:pStyle w:val="Choice"/>
      </w:pPr>
      <w:r>
        <w:t>d)</w:t>
        <w:tab/>
        <w:t>Un estándar de red local utilizado para conectar ordenadores en redes de área local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50 metros</w:t>
      </w:r>
    </w:p>
    <w:p>
      <w:pPr>
        <w:pStyle w:val="Choice"/>
      </w:pPr>
      <w:r>
        <w:t>b)</w:t>
        <w:tab/>
        <w:t>300 metros</w:t>
      </w:r>
    </w:p>
    <w:p>
      <w:pPr>
        <w:pStyle w:val="Choice"/>
      </w:pPr>
      <w:r>
        <w:t>c)</w:t>
        <w:tab/>
        <w:t>1 kilómetro</w:t>
      </w:r>
    </w:p>
    <w:p>
      <w:pPr>
        <w:pStyle w:val="Choice"/>
      </w:pPr>
      <w:r>
        <w:t>d)</w:t>
        <w:tab/>
        <w:t>100 metros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conexiones inalámbricas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un hub amplificador de señal</w:t>
      </w:r>
    </w:p>
    <w:p>
      <w:pPr>
        <w:pStyle w:val="Choice"/>
      </w:pPr>
      <w:r>
        <w:t>d)</w:t>
        <w:tab/>
        <w:t>Utilizando un cable de cobre de mayor calidad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coaxial</w:t>
      </w:r>
    </w:p>
    <w:p>
      <w:pPr>
        <w:pStyle w:val="Choice"/>
      </w:pPr>
      <w:r>
        <w:t>b)</w:t>
        <w:tab/>
        <w:t>Cable de cobre PTP</w:t>
      </w:r>
    </w:p>
    <w:p>
      <w:pPr>
        <w:pStyle w:val="Choice"/>
      </w:pPr>
      <w:r>
        <w:t>c)</w:t>
        <w:tab/>
        <w:t>Cable de cobre UTP o STP</w:t>
      </w:r>
    </w:p>
    <w:p>
      <w:pPr>
        <w:pStyle w:val="Choice"/>
      </w:pPr>
      <w:r>
        <w:t>d)</w:t>
        <w:tab/>
        <w:t>Cable de fibra óptica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100Base T2</w:t>
      </w:r>
    </w:p>
    <w:p>
      <w:pPr>
        <w:pStyle w:val="Choice"/>
      </w:pPr>
      <w:r>
        <w:t>b)</w:t>
        <w:tab/>
        <w:t>10GBase T</w:t>
      </w:r>
    </w:p>
    <w:p>
      <w:pPr>
        <w:pStyle w:val="Choice"/>
      </w:pPr>
      <w:r>
        <w:t>c)</w:t>
        <w:tab/>
        <w:t>1000Base T</w:t>
      </w:r>
    </w:p>
    <w:p>
      <w:pPr>
        <w:pStyle w:val="Choice"/>
      </w:pPr>
      <w:r>
        <w:t>d)</w:t>
        <w:tab/>
        <w:t>10Base T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duradera</w:t>
      </w:r>
    </w:p>
    <w:p>
      <w:pPr>
        <w:pStyle w:val="Choice"/>
      </w:pPr>
      <w:r>
        <w:t>b)</w:t>
        <w:tab/>
        <w:t>Es más barata de instalar</w:t>
      </w:r>
    </w:p>
    <w:p>
      <w:pPr>
        <w:pStyle w:val="Choice"/>
      </w:pPr>
      <w:r>
        <w:t>c)</w:t>
        <w:tab/>
        <w:t>Es más sencilla de manejar</w:t>
      </w:r>
    </w:p>
    <w:p>
      <w:pPr>
        <w:pStyle w:val="Choice"/>
      </w:pPr>
      <w:r>
        <w:t>d)</w:t>
        <w:tab/>
        <w:t>Puede llevar información a mucha mayor velocidad y distancia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Da acceso a internet en los hogares</w:t>
      </w:r>
    </w:p>
    <w:p>
      <w:pPr>
        <w:pStyle w:val="Choice"/>
      </w:pPr>
      <w:r>
        <w:t>b)</w:t>
        <w:tab/>
        <w:t>Es más barata que la fibra óptica</w:t>
      </w:r>
    </w:p>
    <w:p>
      <w:pPr>
        <w:pStyle w:val="Choice"/>
      </w:pPr>
      <w:r>
        <w:t>c)</w:t>
        <w:tab/>
        <w:t>No necesita instalación</w:t>
      </w:r>
    </w:p>
    <w:p>
      <w:pPr>
        <w:pStyle w:val="Choice"/>
      </w:pPr>
      <w:r>
        <w:t>d)</w:t>
        <w:tab/>
        <w:t>Tiene una velocidad menor que los cables de cobre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velocidad de transmisión</w:t>
      </w:r>
    </w:p>
    <w:p>
      <w:pPr>
        <w:pStyle w:val="Choice"/>
      </w:pPr>
      <w:r>
        <w:t>b)</w:t>
        <w:tab/>
        <w:t>Su mayor costo</w:t>
      </w:r>
    </w:p>
    <w:p>
      <w:pPr>
        <w:pStyle w:val="Choice"/>
      </w:pPr>
      <w:r>
        <w:t>c)</w:t>
        <w:tab/>
        <w:t>Su facilidad de instalación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tecnología que permite conectar equipos entre sí o a internet de forma inalámbrica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marca de cableado de cobre</w:t>
      </w:r>
    </w:p>
    <w:p>
      <w:pPr>
        <w:pStyle w:val="Choice"/>
      </w:pPr>
      <w:r>
        <w:t>d)</w:t>
        <w:tab/>
        <w:t>Una conexión por cable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Puede alcanzar mayores distancias que la fibra óptica</w:t>
      </w:r>
    </w:p>
    <w:p>
      <w:pPr>
        <w:pStyle w:val="Choice"/>
      </w:pPr>
      <w:r>
        <w:t>b)</w:t>
        <w:tab/>
        <w:t>No necesita cables para realizar las conexiones</w:t>
      </w:r>
    </w:p>
    <w:p>
      <w:pPr>
        <w:pStyle w:val="Choice"/>
      </w:pPr>
      <w:r>
        <w:t>c)</w:t>
        <w:tab/>
        <w:t>Es más segura que las conexiones por cable</w:t>
      </w:r>
    </w:p>
    <w:p>
      <w:pPr>
        <w:pStyle w:val="Choice"/>
      </w:pPr>
      <w:r>
        <w:t>d)</w:t>
        <w:tab/>
        <w:t>Tiene una velocidad mayor que la fibra óptica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Tienen un alcance menor que la fibra óptica</w:t>
      </w:r>
    </w:p>
    <w:p>
      <w:pPr>
        <w:pStyle w:val="Choice"/>
      </w:pPr>
      <w:r>
        <w:t>b)</w:t>
        <w:tab/>
        <w:t>Son más costosas que las conexiones por cable</w:t>
      </w:r>
    </w:p>
    <w:p>
      <w:pPr>
        <w:pStyle w:val="Choice"/>
      </w:pPr>
      <w:r>
        <w:t>c)</w:t>
        <w:tab/>
        <w:t>Tienen una velocidad menor que los cables de cobre</w:t>
      </w:r>
    </w:p>
    <w:p>
      <w:pPr>
        <w:pStyle w:val="Choice"/>
      </w:pPr>
      <w:r>
        <w:t>d)</w:t>
        <w:tab/>
        <w:t>Comparten el medio de transmisión con todos los demás equipos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802.11b</w:t>
      </w:r>
    </w:p>
    <w:p>
      <w:pPr>
        <w:pStyle w:val="Choice"/>
      </w:pPr>
      <w:r>
        <w:t>b)</w:t>
        <w:tab/>
        <w:t>802.11a</w:t>
      </w:r>
    </w:p>
    <w:p>
      <w:pPr>
        <w:pStyle w:val="Choice"/>
      </w:pPr>
      <w:r>
        <w:t>c)</w:t>
        <w:tab/>
        <w:t>802.11ax</w:t>
      </w:r>
    </w:p>
    <w:p>
      <w:pPr>
        <w:pStyle w:val="Choice"/>
      </w:pPr>
      <w:r>
        <w:t>d)</w:t>
        <w:tab/>
        <w:t>802.11g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Limitar el alcance de las comunicaciones entre dispositivos móviles.</w:t>
      </w:r>
    </w:p>
    <w:p>
      <w:pPr>
        <w:pStyle w:val="Choice"/>
      </w:pPr>
      <w:r>
        <w:t>b)</w:t>
        <w:tab/>
        <w:t>Facilitar las comunicaciones inalámbricas entre dispositivos móviles.</w:t>
      </w:r>
    </w:p>
    <w:p>
      <w:pPr>
        <w:pStyle w:val="Choice"/>
      </w:pPr>
      <w:r>
        <w:t>c)</w:t>
        <w:tab/>
        <w:t>Aumentar la distancia de transmisión entre dispositivos móviles.</w:t>
      </w:r>
    </w:p>
    <w:p>
      <w:pPr>
        <w:pStyle w:val="Choice"/>
      </w:pPr>
      <w:r>
        <w:t>d)</w:t>
        <w:tab/>
        <w:t>Facilitar las comunicaciones a través de cables entre dispositivos móviles.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velocidad de transferencia de archivos.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Mayor versatilidad.</w:t>
      </w:r>
    </w:p>
    <w:p>
      <w:pPr>
        <w:pStyle w:val="Choice"/>
      </w:pPr>
      <w:r>
        <w:t>d)</w:t>
        <w:tab/>
        <w:t>Menor consumo de energía.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5 metros.</w:t>
      </w:r>
    </w:p>
    <w:p>
      <w:pPr>
        <w:pStyle w:val="Choice"/>
      </w:pPr>
      <w:r>
        <w:t>b)</w:t>
        <w:tab/>
        <w:t>Unos 50 metros.</w:t>
      </w:r>
    </w:p>
    <w:p>
      <w:pPr>
        <w:pStyle w:val="Choice"/>
      </w:pPr>
      <w:r>
        <w:t>c)</w:t>
        <w:tab/>
        <w:t>Unos 10 metros.</w:t>
      </w:r>
    </w:p>
    <w:p>
      <w:pPr>
        <w:pStyle w:val="Choice"/>
      </w:pPr>
      <w:r>
        <w:t>d)</w:t>
        <w:tab/>
        <w:t>Unos 20 metros.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