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visualizador.</w:t>
      </w:r>
    </w:p>
    <w:p>
      <w:pPr>
        <w:pStyle w:val="Choice"/>
      </w:pPr>
      <w:r>
        <w:t>b)</w:t>
        <w:tab/>
        <w:t>Un monitor.</w:t>
      </w:r>
    </w:p>
    <w:p>
      <w:pPr>
        <w:pStyle w:val="Choice"/>
      </w:pPr>
      <w:r>
        <w:t>c)</w:t>
        <w:tab/>
        <w:t>Una televisión.</w:t>
      </w:r>
    </w:p>
    <w:p>
      <w:pPr>
        <w:pStyle w:val="Choice"/>
      </w:pPr>
      <w:r>
        <w:t>d)</w:t>
        <w:tab/>
        <w:t>Un periférico alternativo.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base madre.</w:t>
      </w:r>
    </w:p>
    <w:p>
      <w:pPr>
        <w:pStyle w:val="Choice"/>
      </w:pPr>
      <w:r>
        <w:t>b)</w:t>
        <w:tab/>
        <w:t>La placa de circuito impreso.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fundamental.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CPU y zócalo.</w:t>
      </w:r>
    </w:p>
    <w:p>
      <w:pPr>
        <w:pStyle w:val="Choice"/>
      </w:pPr>
      <w:r>
        <w:t>b)</w:t>
        <w:tab/>
        <w:t>Pila de la placa base.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Memoria RAM y zócalo.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Memoria RAM de tipo DIMM.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memoria RAM sobre ranura DIMM</w:t>
      </w:r>
    </w:p>
    <w:p>
      <w:pPr>
        <w:pStyle w:val="Choice"/>
      </w:pPr>
      <w:r>
        <w:t>b)</w:t>
        <w:tab/>
        <w:t>Tarjetas de expansión sobre zócalo de CPU</w:t>
      </w:r>
    </w:p>
    <w:p>
      <w:pPr>
        <w:pStyle w:val="Choice"/>
      </w:pPr>
      <w:r>
        <w:t>c)</w:t>
        <w:tab/>
        <w:t>Tarjetas de expansión sobre ranura DIMM</w:t>
      </w:r>
    </w:p>
    <w:p>
      <w:pPr>
        <w:pStyle w:val="Choice"/>
      </w:pPr>
      <w:r>
        <w:t>d)</w:t>
        <w:tab/>
        <w:t>Tarjetas de expansión sobre ranura PCI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Ventilador de la caja.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Lector de discos duros.</w:t>
      </w:r>
    </w:p>
    <w:p>
      <w:pPr>
        <w:pStyle w:val="Choice"/>
      </w:pPr>
      <w:r>
        <w:t>c)</w:t>
        <w:tab/>
        <w:t>Lector de discos de expansión.</w:t>
      </w:r>
    </w:p>
    <w:p>
      <w:pPr>
        <w:pStyle w:val="Choice"/>
      </w:pPr>
      <w:r>
        <w:t>d)</w:t>
        <w:tab/>
        <w:t>Lector de discos ópticos.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alimentación.</w:t>
      </w:r>
    </w:p>
    <w:p>
      <w:pPr>
        <w:pStyle w:val="Choice"/>
      </w:pPr>
      <w:r>
        <w:t>b)</w:t>
        <w:tab/>
        <w:t>Ventilador de la caja.</w:t>
      </w:r>
    </w:p>
    <w:p>
      <w:pPr>
        <w:pStyle w:val="Choice"/>
      </w:pPr>
      <w:r>
        <w:t>c)</w:t>
        <w:tab/>
        <w:t>Lector de discos ópticos.</w:t>
      </w:r>
    </w:p>
    <w:p>
      <w:pPr>
        <w:pStyle w:val="Choice"/>
      </w:pPr>
      <w:r>
        <w:t>d)</w:t>
        <w:tab/>
        <w:t>Disco duro.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Tableta táctil.</w:t>
      </w:r>
    </w:p>
    <w:p>
      <w:pPr>
        <w:pStyle w:val="Choice"/>
      </w:pPr>
      <w:r>
        <w:t>b)</w:t>
        <w:tab/>
        <w:t>Dispositivo apuntador.</w:t>
      </w:r>
    </w:p>
    <w:p>
      <w:pPr>
        <w:pStyle w:val="Choice"/>
      </w:pPr>
      <w:r>
        <w:t>c)</w:t>
        <w:tab/>
        <w:t>Teclado.</w:t>
      </w:r>
    </w:p>
    <w:p>
      <w:pPr>
        <w:pStyle w:val="Choice"/>
      </w:pPr>
      <w:r>
        <w:t>d)</w:t>
        <w:tab/>
        <w:t>Ratón.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</w:t>
      </w:r>
    </w:p>
    <w:p>
      <w:pPr>
        <w:pStyle w:val="Choice"/>
      </w:pPr>
      <w:r>
        <w:t>b)</w:t>
        <w:tab/>
        <w:t>Tableta gráfica</w:t>
      </w:r>
    </w:p>
    <w:p>
      <w:pPr>
        <w:pStyle w:val="Choice"/>
      </w:pPr>
      <w:r>
        <w:t>c)</w:t>
        <w:tab/>
        <w:t>Dispositivo táctil</w:t>
      </w:r>
    </w:p>
    <w:p>
      <w:pPr>
        <w:pStyle w:val="Choice"/>
      </w:pPr>
      <w:r>
        <w:t>d)</w:t>
        <w:tab/>
        <w:t>Mause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aunque el ordenador esté apagado.</w:t>
      </w:r>
    </w:p>
    <w:p>
      <w:pPr>
        <w:pStyle w:val="Choice"/>
      </w:pPr>
      <w:r>
        <w:t>b)</w:t>
        <w:tab/>
        <w:t>procesar los programas y los datos.</w:t>
      </w:r>
    </w:p>
    <w:p>
      <w:pPr>
        <w:pStyle w:val="Choice"/>
      </w:pPr>
      <w:r>
        <w:t>c)</w:t>
        <w:tab/>
        <w:t>almacenar a largo plazo los programas y los datos, mientras el ordenador está encendido.</w:t>
      </w:r>
    </w:p>
    <w:p>
      <w:pPr>
        <w:pStyle w:val="Choice"/>
      </w:pPr>
      <w:r>
        <w:t>d)</w:t>
        <w:tab/>
        <w:t>transportar los datos desde la memoria RAM hasta la CPU.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transportar los datos desde la memoria ROM hasta la CPU.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almacenar los programas y los datos para que el procesador pueda trabajar con ellos.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datos moviéndolos entre las memorias.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programas y los datos.</w:t>
      </w:r>
    </w:p>
    <w:p>
      <w:pPr>
        <w:pStyle w:val="Choice"/>
      </w:pPr>
      <w:r>
        <w:t>d)</w:t>
        <w:tab/>
        <w:t>el "cerebro" del ordenador, el elemento que procesa los programas, pero no los datos.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se encarga de la entrada de datos al ordenador, la salida de datos y el almacenamiento externo.</w:t>
      </w:r>
    </w:p>
    <w:p>
      <w:pPr>
        <w:pStyle w:val="Choice"/>
      </w:pPr>
      <w:r>
        <w:t>c)</w:t>
        <w:tab/>
        <w:t>conecta el ordenador interiormente y transporta información.</w:t>
      </w:r>
    </w:p>
    <w:p>
      <w:pPr>
        <w:pStyle w:val="Choice"/>
      </w:pPr>
      <w:r>
        <w:t>d)</w:t>
        <w:tab/>
        <w:t>conecta el ordenador con el exterior y transporta información.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procesamiento de la información y de los programas.</w:t>
      </w:r>
    </w:p>
    <w:p>
      <w:pPr>
        <w:pStyle w:val="Choice"/>
      </w:pPr>
      <w:r>
        <w:t>b)</w:t>
        <w:tab/>
        <w:t>la entrada de datos al ordenador y el almacenamiento externo.</w:t>
      </w:r>
    </w:p>
    <w:p>
      <w:pPr>
        <w:pStyle w:val="Choice"/>
      </w:pPr>
      <w:r>
        <w:t>c)</w:t>
        <w:tab/>
        <w:t>la entrada de datos al ordenador, la salida de datos y el almacenamiento externo.</w:t>
      </w:r>
    </w:p>
    <w:p>
      <w:pPr>
        <w:pStyle w:val="Choice"/>
      </w:pPr>
      <w:r>
        <w:t>d)</w:t>
        <w:tab/>
        <w:t>la entrada de datos al ordenador, la salida de datos y el almacenamiento interno de datos.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