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sin fin</w:t>
      </w:r>
    </w:p>
    <w:p>
      <w:pPr>
        <w:pStyle w:val="Choice"/>
      </w:pPr>
      <w:r>
        <w:t>b)</w:t>
        <w:tab/>
        <w:t>Huso sin fin</w:t>
      </w:r>
    </w:p>
    <w:p>
      <w:pPr>
        <w:pStyle w:val="Choice"/>
      </w:pPr>
      <w:r>
        <w:t>c)</w:t>
        <w:tab/>
        <w:t>Piñón sin fin</w:t>
      </w:r>
    </w:p>
    <w:p>
      <w:pPr>
        <w:pStyle w:val="Choice"/>
      </w:pPr>
      <w:r>
        <w:t>d)</w:t>
        <w:tab/>
        <w:t>Corona sin fin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 diente del tornillo</w:t>
      </w:r>
    </w:p>
    <w:p>
      <w:pPr>
        <w:pStyle w:val="Choice"/>
      </w:pPr>
      <w:r>
        <w:t>b)</w:t>
        <w:tab/>
        <w:t>De la manivela del tornillo</w:t>
      </w:r>
    </w:p>
    <w:p>
      <w:pPr>
        <w:pStyle w:val="Choice"/>
      </w:pPr>
      <w:r>
        <w:t>c)</w:t>
        <w:tab/>
        <w:t>De la hélice del tornillo</w:t>
      </w:r>
    </w:p>
    <w:p>
      <w:pPr>
        <w:pStyle w:val="Choice"/>
      </w:pPr>
      <w:r>
        <w:t>d)</w:t>
        <w:tab/>
        <w:t>Del radio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corona sin fin</w:t>
      </w:r>
    </w:p>
    <w:p>
      <w:pPr>
        <w:pStyle w:val="Choice"/>
      </w:pPr>
      <w:r>
        <w:t>b)</w:t>
        <w:tab/>
        <w:t>Un piñón</w:t>
      </w:r>
    </w:p>
    <w:p>
      <w:pPr>
        <w:pStyle w:val="Choice"/>
      </w:pPr>
      <w:r>
        <w:t>c)</w:t>
        <w:tab/>
        <w:t>Una barra cilíndrica con rosca</w:t>
      </w:r>
    </w:p>
    <w:p>
      <w:pPr>
        <w:pStyle w:val="Choice"/>
      </w:pPr>
      <w:r>
        <w:t>d)</w:t>
        <w:tab/>
        <w:t>Una cadena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Manivela</w:t>
      </w:r>
    </w:p>
    <w:p>
      <w:pPr>
        <w:pStyle w:val="Choice"/>
      </w:pPr>
      <w:r>
        <w:t>b)</w:t>
        <w:tab/>
        <w:t>Trócola</w:t>
      </w:r>
    </w:p>
    <w:p>
      <w:pPr>
        <w:pStyle w:val="Choice"/>
      </w:pPr>
      <w:r>
        <w:t>c)</w:t>
        <w:tab/>
        <w:t>Disco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Y el giro de la corona hace girar el tornillo</w:t>
      </w:r>
    </w:p>
    <w:p>
      <w:pPr>
        <w:pStyle w:val="Choice"/>
      </w:pPr>
      <w:r>
        <w:t>b)</w:t>
        <w:tab/>
        <w:t>Si la rueda es helicoidal</w:t>
      </w:r>
    </w:p>
    <w:p>
      <w:pPr>
        <w:pStyle w:val="Choice"/>
      </w:pPr>
      <w:r>
        <w:t>c)</w:t>
        <w:tab/>
        <w:t>Pero la corona no puede hacer girar el tornillo</w:t>
      </w:r>
    </w:p>
    <w:p>
      <w:pPr>
        <w:pStyle w:val="Choice"/>
      </w:pPr>
      <w:r>
        <w:t>d)</w:t>
        <w:tab/>
        <w:t>Incluso cuando hay un trinquete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reductor</w:t>
      </w:r>
    </w:p>
    <w:p>
      <w:pPr>
        <w:pStyle w:val="Choice"/>
      </w:pPr>
      <w:r>
        <w:t>b)</w:t>
        <w:tab/>
        <w:t>Casi siempre multiplicador</w:t>
      </w:r>
    </w:p>
    <w:p>
      <w:pPr>
        <w:pStyle w:val="Choice"/>
      </w:pPr>
      <w:r>
        <w:t>c)</w:t>
        <w:tab/>
        <w:t>Siempre multiplicador</w:t>
      </w:r>
    </w:p>
    <w:p>
      <w:pPr>
        <w:pStyle w:val="Choice"/>
      </w:pPr>
      <w:r>
        <w:t>d)</w:t>
        <w:tab/>
        <w:t>Siempre sumador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rectilíneo no acotado</w:t>
      </w:r>
    </w:p>
    <w:p>
      <w:pPr>
        <w:pStyle w:val="Choice"/>
      </w:pPr>
      <w:r>
        <w:t>b)</w:t>
        <w:tab/>
        <w:t>Un movimiento oscilatorio</w:t>
      </w:r>
    </w:p>
    <w:p>
      <w:pPr>
        <w:pStyle w:val="Choice"/>
      </w:pPr>
      <w:r>
        <w:t>c)</w:t>
        <w:tab/>
        <w:t>un movimiento alternativo</w:t>
      </w:r>
    </w:p>
    <w:p>
      <w:pPr>
        <w:pStyle w:val="Choice"/>
      </w:pPr>
      <w:r>
        <w:t>d)</w:t>
        <w:tab/>
        <w:t>Un movimiento de rotación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Paralelos</w:t>
      </w:r>
    </w:p>
    <w:p>
      <w:pPr>
        <w:pStyle w:val="Choice"/>
      </w:pPr>
      <w:r>
        <w:t>b)</w:t>
        <w:tab/>
        <w:t>Que se cruzan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Vectoriales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Engranar mejor con la corona</w:t>
      </w:r>
    </w:p>
    <w:p>
      <w:pPr>
        <w:pStyle w:val="Choice"/>
      </w:pPr>
      <w:r>
        <w:t>b)</w:t>
        <w:tab/>
        <w:t>Que los barcos floten</w:t>
      </w:r>
    </w:p>
    <w:p>
      <w:pPr>
        <w:pStyle w:val="Choice"/>
      </w:pPr>
      <w:r>
        <w:t>c)</w:t>
        <w:tab/>
        <w:t>Elevar agua a un nivel más alto</w:t>
      </w:r>
    </w:p>
    <w:p>
      <w:pPr>
        <w:pStyle w:val="Choice"/>
      </w:pPr>
      <w:r>
        <w:t>d)</w:t>
        <w:tab/>
        <w:t>Aumentar la presión del agua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</w:t>
      </w:r>
    </w:p>
    <w:p>
      <w:pPr>
        <w:pStyle w:val="Choice"/>
      </w:pPr>
      <w:r>
        <w:t>b)</w:t>
        <w:tab/>
        <w:t>En torno a un eje distinto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Una vuelta</w:t>
      </w:r>
    </w:p>
    <w:p>
      <w:pPr>
        <w:pStyle w:val="Choice"/>
      </w:pPr>
      <w:r>
        <w:t>d)</w:t>
        <w:tab/>
        <w:t>La distancia entre dos dientes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Varias vueltas, según el número de entradas del tornillo</w:t>
      </w:r>
    </w:p>
    <w:p>
      <w:pPr>
        <w:pStyle w:val="Choice"/>
      </w:pPr>
      <w:r>
        <w:t>b)</w:t>
        <w:tab/>
        <w:t>Dos vueltas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La corona es la rueda motriz</w:t>
      </w:r>
    </w:p>
    <w:p>
      <w:pPr>
        <w:pStyle w:val="Choice"/>
      </w:pPr>
      <w:r>
        <w:t>d)</w:t>
        <w:tab/>
        <w:t>La corona es la rueda conductora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sacacorchos</w:t>
      </w:r>
    </w:p>
    <w:p>
      <w:pPr>
        <w:pStyle w:val="Choice"/>
      </w:pPr>
      <w:r>
        <w:t>b)</w:t>
        <w:tab/>
        <w:t>En una caja de música</w:t>
      </w:r>
    </w:p>
    <w:p>
      <w:pPr>
        <w:pStyle w:val="Choice"/>
      </w:pPr>
      <w:r>
        <w:t>c)</w:t>
        <w:tab/>
        <w:t>En un frigorífico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Cardan</w:t>
      </w:r>
    </w:p>
    <w:p>
      <w:pPr>
        <w:pStyle w:val="Choice"/>
      </w:pPr>
      <w:r>
        <w:t>b)</w:t>
        <w:tab/>
        <w:t>Árbol de Kaplan</w:t>
      </w:r>
    </w:p>
    <w:p>
      <w:pPr>
        <w:pStyle w:val="Choice"/>
      </w:pPr>
      <w:r>
        <w:t>c)</w:t>
        <w:tab/>
        <w:t>Árbol de Cardan</w:t>
      </w:r>
    </w:p>
    <w:p>
      <w:pPr>
        <w:pStyle w:val="Choice"/>
      </w:pPr>
      <w:r>
        <w:t>d)</w:t>
        <w:tab/>
        <w:t>Junta de Kaplan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transmisión</w:t>
      </w:r>
    </w:p>
    <w:p>
      <w:pPr>
        <w:pStyle w:val="Choice"/>
      </w:pPr>
      <w:r>
        <w:t>b)</w:t>
        <w:tab/>
        <w:t>Eje de transmisión</w:t>
      </w:r>
    </w:p>
    <w:p>
      <w:pPr>
        <w:pStyle w:val="Choice"/>
      </w:pPr>
      <w:r>
        <w:t>c)</w:t>
        <w:tab/>
        <w:t>Embrague</w:t>
      </w:r>
    </w:p>
    <w:p>
      <w:pPr>
        <w:pStyle w:val="Choice"/>
      </w:pPr>
      <w:r>
        <w:t>d)</w:t>
        <w:tab/>
        <w:t>Articulación universal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Compresión</w:t>
      </w:r>
    </w:p>
    <w:p>
      <w:pPr>
        <w:pStyle w:val="Choice"/>
      </w:pPr>
      <w:r>
        <w:t>b)</w:t>
        <w:tab/>
        <w:t>Torsión</w:t>
      </w:r>
    </w:p>
    <w:p>
      <w:pPr>
        <w:pStyle w:val="Choice"/>
      </w:pPr>
      <w:r>
        <w:t>c)</w:t>
        <w:tab/>
        <w:t>Corte o cizalladura</w:t>
      </w:r>
    </w:p>
    <w:p>
      <w:pPr>
        <w:pStyle w:val="Choice"/>
      </w:pPr>
      <w:r>
        <w:t>d)</w:t>
        <w:tab/>
        <w:t>Tracción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Son árboles resistentes</w:t>
      </w:r>
    </w:p>
    <w:p>
      <w:pPr>
        <w:pStyle w:val="Choice"/>
      </w:pPr>
      <w:r>
        <w:t>c)</w:t>
        <w:tab/>
        <w:t>Giran a la misma velocidad</w:t>
      </w:r>
    </w:p>
    <w:p>
      <w:pPr>
        <w:pStyle w:val="Choice"/>
      </w:pPr>
      <w:r>
        <w:t>d)</w:t>
        <w:tab/>
        <w:t>Son árboles motores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nulo</w:t>
      </w:r>
    </w:p>
    <w:p>
      <w:pPr>
        <w:pStyle w:val="Choice"/>
      </w:pPr>
      <w:r>
        <w:t>b)</w:t>
        <w:tab/>
        <w:t>Debe ser próximo a 90º</w:t>
      </w:r>
    </w:p>
    <w:p>
      <w:pPr>
        <w:pStyle w:val="Choice"/>
      </w:pPr>
      <w:r>
        <w:t>c)</w:t>
        <w:tab/>
        <w:t>Debe ser próximo a 180º</w:t>
      </w:r>
    </w:p>
    <w:p>
      <w:pPr>
        <w:pStyle w:val="Choice"/>
      </w:pPr>
      <w:r>
        <w:t>d)</w:t>
        <w:tab/>
        <w:t>Puede ser de cualquier valor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Taladro de columna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Barco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horquilla</w:t>
      </w:r>
    </w:p>
    <w:p>
      <w:pPr>
        <w:pStyle w:val="Choice"/>
      </w:pPr>
      <w:r>
        <w:t>b)</w:t>
        <w:tab/>
        <w:t>De cruz</w:t>
      </w:r>
    </w:p>
    <w:p>
      <w:pPr>
        <w:pStyle w:val="Choice"/>
      </w:pPr>
      <w:r>
        <w:t>c)</w:t>
        <w:tab/>
        <w:t>De pendiente</w:t>
      </w:r>
    </w:p>
    <w:p>
      <w:pPr>
        <w:pStyle w:val="Choice"/>
      </w:pPr>
      <w:r>
        <w:t>d)</w:t>
        <w:tab/>
        <w:t>De remache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Elevadas</w:t>
      </w:r>
    </w:p>
    <w:p>
      <w:pPr>
        <w:pStyle w:val="Choice"/>
      </w:pPr>
      <w:r>
        <w:t>b)</w:t>
        <w:tab/>
        <w:t>Bajas</w:t>
      </w:r>
    </w:p>
    <w:p>
      <w:pPr>
        <w:pStyle w:val="Choice"/>
      </w:pPr>
      <w:r>
        <w:t>c)</w:t>
        <w:tab/>
        <w:t>Intermedias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Punta</w:t>
      </w:r>
    </w:p>
    <w:p>
      <w:pPr>
        <w:pStyle w:val="Choice"/>
      </w:pPr>
      <w:r>
        <w:t>b)</w:t>
        <w:tab/>
        <w:t>Cuchara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doble junta Hooke</w:t>
      </w:r>
    </w:p>
    <w:p>
      <w:pPr>
        <w:pStyle w:val="Choice"/>
      </w:pPr>
      <w:r>
        <w:t>c)</w:t>
        <w:tab/>
        <w:t>Una junta cinética</w:t>
      </w:r>
    </w:p>
    <w:p>
      <w:pPr>
        <w:pStyle w:val="Choice"/>
      </w:pPr>
      <w:r>
        <w:t>d)</w:t>
        <w:tab/>
        <w:t>Una horquilla doble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muy separadas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Árboles próximos</w:t>
      </w:r>
    </w:p>
    <w:p>
      <w:pPr>
        <w:pStyle w:val="Choice"/>
      </w:pPr>
      <w:r>
        <w:t>d)</w:t>
        <w:tab/>
        <w:t>Árboles muy separados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lubricar</w:t>
      </w:r>
    </w:p>
    <w:p>
      <w:pPr>
        <w:pStyle w:val="Choice"/>
      </w:pPr>
      <w:r>
        <w:t>b)</w:t>
        <w:tab/>
        <w:t>Hay que tensar</w:t>
      </w:r>
    </w:p>
    <w:p>
      <w:pPr>
        <w:pStyle w:val="Choice"/>
      </w:pPr>
      <w:r>
        <w:t>c)</w:t>
        <w:tab/>
        <w:t>Puede romperse</w:t>
      </w:r>
    </w:p>
    <w:p>
      <w:pPr>
        <w:pStyle w:val="Choice"/>
      </w:pPr>
      <w:r>
        <w:t>d)</w:t>
        <w:tab/>
        <w:t>Puede saltar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puede pegar a las ruedas</w:t>
      </w:r>
    </w:p>
    <w:p>
      <w:pPr>
        <w:pStyle w:val="Choice"/>
      </w:pPr>
      <w:r>
        <w:t>b)</w:t>
        <w:tab/>
        <w:t>Puede sustituirse por una correa trapezoidal</w:t>
      </w:r>
    </w:p>
    <w:p>
      <w:pPr>
        <w:pStyle w:val="Choice"/>
      </w:pPr>
      <w:r>
        <w:t>c)</w:t>
        <w:tab/>
        <w:t>Puede sustituirse por una correa dentada</w:t>
      </w:r>
    </w:p>
    <w:p>
      <w:pPr>
        <w:pStyle w:val="Choice"/>
      </w:pPr>
      <w:r>
        <w:t>d)</w:t>
        <w:tab/>
        <w:t>Puede aumentarse el número de eslabones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Carril</w:t>
      </w:r>
    </w:p>
    <w:p>
      <w:pPr>
        <w:pStyle w:val="Choice"/>
      </w:pPr>
      <w:r>
        <w:t>b)</w:t>
        <w:tab/>
        <w:t>Mango</w:t>
      </w:r>
    </w:p>
    <w:p>
      <w:pPr>
        <w:pStyle w:val="Choice"/>
      </w:pPr>
      <w:r>
        <w:t>c)</w:t>
        <w:tab/>
        <w:t>Eslabón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Patines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Agujas</w:t>
      </w:r>
    </w:p>
    <w:p>
      <w:pPr>
        <w:pStyle w:val="Choice"/>
      </w:pPr>
      <w:r>
        <w:t>d)</w:t>
        <w:tab/>
        <w:t>Pistones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 sección circular</w:t>
      </w:r>
    </w:p>
    <w:p>
      <w:pPr>
        <w:pStyle w:val="Choice"/>
      </w:pPr>
      <w:r>
        <w:t>b)</w:t>
        <w:tab/>
        <w:t>Una cadena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Más silencioso</w:t>
      </w:r>
    </w:p>
    <w:p>
      <w:pPr>
        <w:pStyle w:val="Choice"/>
      </w:pPr>
      <w:r>
        <w:t>d)</w:t>
        <w:tab/>
        <w:t>Más robusto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perpendiculares</w:t>
      </w:r>
    </w:p>
    <w:p>
      <w:pPr>
        <w:pStyle w:val="Choice"/>
      </w:pPr>
      <w:r>
        <w:t>b)</w:t>
        <w:tab/>
        <w:t>Pueden formar un ángulo entre 0º y 90º</w:t>
      </w:r>
    </w:p>
    <w:p>
      <w:pPr>
        <w:pStyle w:val="Choice"/>
      </w:pPr>
      <w:r>
        <w:t>c)</w:t>
        <w:tab/>
        <w:t>Deben ser paralelos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carburador</w:t>
      </w:r>
    </w:p>
    <w:p>
      <w:pPr>
        <w:pStyle w:val="Choice"/>
      </w:pPr>
      <w:r>
        <w:t>b)</w:t>
        <w:tab/>
        <w:t>Una motocicleta</w:t>
      </w:r>
    </w:p>
    <w:p>
      <w:pPr>
        <w:pStyle w:val="Choice"/>
      </w:pPr>
      <w:r>
        <w:t>c)</w:t>
        <w:tab/>
        <w:t>Un patín</w:t>
      </w:r>
    </w:p>
    <w:p>
      <w:pPr>
        <w:pStyle w:val="Choice"/>
      </w:pPr>
      <w:r>
        <w:t>d)</w:t>
        <w:tab/>
        <w:t>Una radio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velocidad</w:t>
      </w:r>
    </w:p>
    <w:p>
      <w:pPr>
        <w:pStyle w:val="Choice"/>
      </w:pPr>
      <w:r>
        <w:t>b)</w:t>
        <w:tab/>
        <w:t>Gran diversidad</w:t>
      </w:r>
    </w:p>
    <w:p>
      <w:pPr>
        <w:pStyle w:val="Choice"/>
      </w:pPr>
      <w:r>
        <w:t>c)</w:t>
        <w:tab/>
        <w:t>Gran seguridad</w:t>
      </w:r>
    </w:p>
    <w:p>
      <w:pPr>
        <w:pStyle w:val="Choice"/>
      </w:pPr>
      <w:r>
        <w:t>d)</w:t>
        <w:tab/>
        <w:t>Gran potencia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