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hélice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Del radio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cadena</w:t>
      </w:r>
    </w:p>
    <w:p>
      <w:pPr>
        <w:pStyle w:val="Choice"/>
      </w:pPr>
      <w:r>
        <w:t>b)</w:t>
        <w:tab/>
        <w:t>Un piñón</w:t>
      </w:r>
    </w:p>
    <w:p>
      <w:pPr>
        <w:pStyle w:val="Choice"/>
      </w:pPr>
      <w:r>
        <w:t>c)</w:t>
        <w:tab/>
        <w:t>Una corona sin fin</w:t>
      </w:r>
    </w:p>
    <w:p>
      <w:pPr>
        <w:pStyle w:val="Choice"/>
      </w:pPr>
      <w:r>
        <w:t>d)</w:t>
        <w:tab/>
        <w:t>Una barra cilíndrica con rosca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Trócola</w:t>
      </w:r>
    </w:p>
    <w:p>
      <w:pPr>
        <w:pStyle w:val="Choice"/>
      </w:pPr>
      <w:r>
        <w:t>c)</w:t>
        <w:tab/>
        <w:t>Manivela</w:t>
      </w:r>
    </w:p>
    <w:p>
      <w:pPr>
        <w:pStyle w:val="Choice"/>
      </w:pPr>
      <w:r>
        <w:t>d)</w:t>
        <w:tab/>
        <w:t>Disco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Incluso cuando hay un trinquete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Pero la corona no puede hacer girar el tornillo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sumador</w:t>
      </w:r>
    </w:p>
    <w:p>
      <w:pPr>
        <w:pStyle w:val="Choice"/>
      </w:pPr>
      <w:r>
        <w:t>b)</w:t>
        <w:tab/>
        <w:t>Siempre reductor</w:t>
      </w:r>
    </w:p>
    <w:p>
      <w:pPr>
        <w:pStyle w:val="Choice"/>
      </w:pPr>
      <w:r>
        <w:t>c)</w:t>
        <w:tab/>
        <w:t>Siempre multiplicador</w:t>
      </w:r>
    </w:p>
    <w:p>
      <w:pPr>
        <w:pStyle w:val="Choice"/>
      </w:pPr>
      <w:r>
        <w:t>d)</w:t>
        <w:tab/>
        <w:t>Casi siempre multiplicador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de rotación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rectilíneo no acotado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cruzan</w:t>
      </w:r>
    </w:p>
    <w:p>
      <w:pPr>
        <w:pStyle w:val="Choice"/>
      </w:pPr>
      <w:r>
        <w:t>b)</w:t>
        <w:tab/>
        <w:t>Paralelos</w:t>
      </w:r>
    </w:p>
    <w:p>
      <w:pPr>
        <w:pStyle w:val="Choice"/>
      </w:pPr>
      <w:r>
        <w:t>c)</w:t>
        <w:tab/>
        <w:t>Que se cortan</w:t>
      </w:r>
    </w:p>
    <w:p>
      <w:pPr>
        <w:pStyle w:val="Choice"/>
      </w:pPr>
      <w:r>
        <w:t>d)</w:t>
        <w:tab/>
        <w:t>Vectoriales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los barcos floten</w:t>
      </w:r>
    </w:p>
    <w:p>
      <w:pPr>
        <w:pStyle w:val="Choice"/>
      </w:pPr>
      <w:r>
        <w:t>b)</w:t>
        <w:tab/>
        <w:t>Aumentar la presión del agua</w:t>
      </w:r>
    </w:p>
    <w:p>
      <w:pPr>
        <w:pStyle w:val="Choice"/>
      </w:pPr>
      <w:r>
        <w:t>c)</w:t>
        <w:tab/>
        <w:t>Engranar mejor con la corona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distancia entre dos dientes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Varias vueltas, según el número de entradas del tornillo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resistente</w:t>
      </w:r>
    </w:p>
    <w:p>
      <w:pPr>
        <w:pStyle w:val="Choice"/>
      </w:pPr>
      <w:r>
        <w:t>b)</w:t>
        <w:tab/>
        <w:t>La corona es la rueda motriz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El tornillo gira solidario al arbol motor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 frigorífico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Kaplan</w:t>
      </w:r>
    </w:p>
    <w:p>
      <w:pPr>
        <w:pStyle w:val="Choice"/>
      </w:pPr>
      <w:r>
        <w:t>b)</w:t>
        <w:tab/>
        <w:t>Árbol de Cardan</w:t>
      </w:r>
    </w:p>
    <w:p>
      <w:pPr>
        <w:pStyle w:val="Choice"/>
      </w:pPr>
      <w:r>
        <w:t>c)</w:t>
        <w:tab/>
        <w:t>Junta de Cardan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Articulación universal</w:t>
      </w:r>
    </w:p>
    <w:p>
      <w:pPr>
        <w:pStyle w:val="Choice"/>
      </w:pPr>
      <w:r>
        <w:t>c)</w:t>
        <w:tab/>
        <w:t>Árbol de transmisión</w:t>
      </w:r>
    </w:p>
    <w:p>
      <w:pPr>
        <w:pStyle w:val="Choice"/>
      </w:pPr>
      <w:r>
        <w:t>d)</w:t>
        <w:tab/>
        <w:t>Eje de transmisión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Tracción</w:t>
      </w:r>
    </w:p>
    <w:p>
      <w:pPr>
        <w:pStyle w:val="Choice"/>
      </w:pPr>
      <w:r>
        <w:t>b)</w:t>
        <w:tab/>
        <w:t>Compresión</w:t>
      </w:r>
    </w:p>
    <w:p>
      <w:pPr>
        <w:pStyle w:val="Choice"/>
      </w:pPr>
      <w:r>
        <w:t>c)</w:t>
        <w:tab/>
        <w:t>Corte o cizalladura</w:t>
      </w:r>
    </w:p>
    <w:p>
      <w:pPr>
        <w:pStyle w:val="Choice"/>
      </w:pPr>
      <w:r>
        <w:t>d)</w:t>
        <w:tab/>
        <w:t>Torsión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la misma velocidad</w:t>
      </w:r>
    </w:p>
    <w:p>
      <w:pPr>
        <w:pStyle w:val="Choice"/>
      </w:pPr>
      <w:r>
        <w:t>b)</w:t>
        <w:tab/>
        <w:t>Giran en sentido horario</w:t>
      </w:r>
    </w:p>
    <w:p>
      <w:pPr>
        <w:pStyle w:val="Choice"/>
      </w:pPr>
      <w:r>
        <w:t>c)</w:t>
        <w:tab/>
        <w:t>Son árboles motores</w:t>
      </w:r>
    </w:p>
    <w:p>
      <w:pPr>
        <w:pStyle w:val="Choice"/>
      </w:pPr>
      <w:r>
        <w:t>d)</w:t>
        <w:tab/>
        <w:t>Son árboles resistentes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90º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próximo a 180º</w:t>
      </w:r>
    </w:p>
    <w:p>
      <w:pPr>
        <w:pStyle w:val="Choice"/>
      </w:pPr>
      <w:r>
        <w:t>d)</w:t>
        <w:tab/>
        <w:t>Debe ser nulo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Taladro de columna</w:t>
      </w:r>
    </w:p>
    <w:p>
      <w:pPr>
        <w:pStyle w:val="Choice"/>
      </w:pPr>
      <w:r>
        <w:t>c)</w:t>
        <w:tab/>
        <w:t>Motocicleta</w:t>
      </w:r>
    </w:p>
    <w:p>
      <w:pPr>
        <w:pStyle w:val="Choice"/>
      </w:pPr>
      <w:r>
        <w:t>d)</w:t>
        <w:tab/>
        <w:t>Camión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horquilla</w:t>
      </w:r>
    </w:p>
    <w:p>
      <w:pPr>
        <w:pStyle w:val="Choice"/>
      </w:pPr>
      <w:r>
        <w:t>b)</w:t>
        <w:tab/>
        <w:t>De remache</w:t>
      </w:r>
    </w:p>
    <w:p>
      <w:pPr>
        <w:pStyle w:val="Choice"/>
      </w:pPr>
      <w:r>
        <w:t>c)</w:t>
        <w:tab/>
        <w:t>De pendiente</w:t>
      </w:r>
    </w:p>
    <w:p>
      <w:pPr>
        <w:pStyle w:val="Choice"/>
      </w:pPr>
      <w:r>
        <w:t>d)</w:t>
        <w:tab/>
        <w:t>De cruz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Similares a las que transmiten las poleas y correas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Elevadas</w:t>
      </w:r>
    </w:p>
    <w:p>
      <w:pPr>
        <w:pStyle w:val="Choice"/>
      </w:pPr>
      <w:r>
        <w:t>d)</w:t>
        <w:tab/>
        <w:t>Intermedias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Horquilla</w:t>
      </w:r>
    </w:p>
    <w:p>
      <w:pPr>
        <w:pStyle w:val="Choice"/>
      </w:pPr>
      <w:r>
        <w:t>d)</w:t>
        <w:tab/>
        <w:t>Punta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junta cinética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horquilla doble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muy separadas</w:t>
      </w:r>
    </w:p>
    <w:p>
      <w:pPr>
        <w:pStyle w:val="Choice"/>
      </w:pPr>
      <w:r>
        <w:t>b)</w:t>
        <w:tab/>
        <w:t>Árboles próximos</w:t>
      </w:r>
    </w:p>
    <w:p>
      <w:pPr>
        <w:pStyle w:val="Choice"/>
      </w:pPr>
      <w:r>
        <w:t>c)</w:t>
        <w:tab/>
        <w:t>Piñones próximos</w:t>
      </w:r>
    </w:p>
    <w:p>
      <w:pPr>
        <w:pStyle w:val="Choice"/>
      </w:pPr>
      <w:r>
        <w:t>d)</w:t>
        <w:tab/>
        <w:t>Árboles muy separados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Hay que tensar</w:t>
      </w:r>
    </w:p>
    <w:p>
      <w:pPr>
        <w:pStyle w:val="Choice"/>
      </w:pPr>
      <w:r>
        <w:t>c)</w:t>
        <w:tab/>
        <w:t>Hay que lubricar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puede pegar a las ruedas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sustituirse por una correa trapezoidal</w:t>
      </w:r>
    </w:p>
    <w:p>
      <w:pPr>
        <w:pStyle w:val="Choice"/>
      </w:pPr>
      <w:r>
        <w:t>d)</w:t>
        <w:tab/>
        <w:t>Puede aumentarse el número de eslabones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Mango</w:t>
      </w:r>
    </w:p>
    <w:p>
      <w:pPr>
        <w:pStyle w:val="Choice"/>
      </w:pPr>
      <w:r>
        <w:t>c)</w:t>
        <w:tab/>
        <w:t>Carril</w:t>
      </w:r>
    </w:p>
    <w:p>
      <w:pPr>
        <w:pStyle w:val="Choice"/>
      </w:pPr>
      <w:r>
        <w:t>d)</w:t>
        <w:tab/>
        <w:t>Eslabón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Pistones</w:t>
      </w:r>
    </w:p>
    <w:p>
      <w:pPr>
        <w:pStyle w:val="Choice"/>
      </w:pPr>
      <w:r>
        <w:t>b)</w:t>
        <w:tab/>
        <w:t>Patines</w:t>
      </w:r>
    </w:p>
    <w:p>
      <w:pPr>
        <w:pStyle w:val="Choice"/>
      </w:pPr>
      <w:r>
        <w:t>c)</w:t>
        <w:tab/>
        <w:t>Rodillos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de giro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 sección circular</w:t>
      </w:r>
    </w:p>
    <w:p>
      <w:pPr>
        <w:pStyle w:val="Choice"/>
      </w:pPr>
      <w:r>
        <w:t>b)</w:t>
        <w:tab/>
        <w:t>Una correa dentada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Más robusto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Plato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paralelos</w:t>
      </w:r>
    </w:p>
    <w:p>
      <w:pPr>
        <w:pStyle w:val="Choice"/>
      </w:pPr>
      <w:r>
        <w:t>b)</w:t>
        <w:tab/>
        <w:t>Deben ser perpendiculares</w:t>
      </w:r>
    </w:p>
    <w:p>
      <w:pPr>
        <w:pStyle w:val="Choice"/>
      </w:pPr>
      <w:r>
        <w:t>c)</w:t>
        <w:tab/>
        <w:t>Deben ser próximos</w:t>
      </w:r>
    </w:p>
    <w:p>
      <w:pPr>
        <w:pStyle w:val="Choice"/>
      </w:pPr>
      <w:r>
        <w:t>d)</w:t>
        <w:tab/>
        <w:t>Pueden formar un ángulo entre 0º y 90º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motocicleta</w:t>
      </w:r>
    </w:p>
    <w:p>
      <w:pPr>
        <w:pStyle w:val="Choice"/>
      </w:pPr>
      <w:r>
        <w:t>b)</w:t>
        <w:tab/>
        <w:t>Un patín</w:t>
      </w:r>
    </w:p>
    <w:p>
      <w:pPr>
        <w:pStyle w:val="Choice"/>
      </w:pPr>
      <w:r>
        <w:t>c)</w:t>
        <w:tab/>
        <w:t>Una radio</w:t>
      </w:r>
    </w:p>
    <w:p>
      <w:pPr>
        <w:pStyle w:val="Choice"/>
      </w:pPr>
      <w:r>
        <w:t>d)</w:t>
        <w:tab/>
        <w:t>Un carburador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potencia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