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Los materiales pétreos no tienen densidad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Los materiales pétreos no se deben mojar con agua</w:t>
      </w:r>
    </w:p>
    <w:p>
      <w:pPr>
        <w:pStyle w:val="Choice"/>
      </w:pPr>
      <w:r>
        <w:t>b)</w:t>
        <w:tab/>
        <w:t>La mayoría se hunden, solo la piedra pómez flota</w:t>
      </w:r>
    </w:p>
    <w:p>
      <w:pPr>
        <w:pStyle w:val="Choice"/>
      </w:pPr>
      <w:r>
        <w:t>c)</w:t>
        <w:tab/>
        <w:t>Siempre flotan</w:t>
      </w:r>
    </w:p>
    <w:p>
      <w:pPr>
        <w:pStyle w:val="Choice"/>
      </w:pPr>
      <w:r>
        <w:t>d)</w:t>
        <w:tab/>
        <w:t>Siempre se hunden en el agua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transparentes</w:t>
      </w:r>
    </w:p>
    <w:p>
      <w:pPr>
        <w:pStyle w:val="Choice"/>
      </w:pPr>
      <w:r>
        <w:t>b)</w:t>
        <w:tab/>
        <w:t>La mayoría son opacos, con excepción del vidrio que es transparente</w:t>
      </w:r>
    </w:p>
    <w:p>
      <w:pPr>
        <w:pStyle w:val="Choice"/>
      </w:pPr>
      <w:r>
        <w:t>c)</w:t>
        <w:tab/>
        <w:t>Los materiales pétreos no responden bien a la luz</w:t>
      </w:r>
    </w:p>
    <w:p>
      <w:pPr>
        <w:pStyle w:val="Choice"/>
      </w:pPr>
      <w:r>
        <w:t>d)</w:t>
        <w:tab/>
        <w:t>La mayoría son opacos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mala resistencia a la luz del sol porque se degradan</w:t>
      </w:r>
    </w:p>
    <w:p>
      <w:pPr>
        <w:pStyle w:val="Choice"/>
      </w:pPr>
      <w:r>
        <w:t>b)</w:t>
        <w:tab/>
        <w:t>Tienen una resistencia media a la luz del sol porque a la larga se degradan</w:t>
      </w:r>
    </w:p>
    <w:p>
      <w:pPr>
        <w:pStyle w:val="Choice"/>
      </w:pPr>
      <w:r>
        <w:t>c)</w:t>
        <w:tab/>
        <w:t>Muy buena resistencia a la luz del sol porque no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Nada maleables ni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Dúctiles y maleables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Nada maleables ni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Maleables, pero poco dúctiles</w:t>
      </w:r>
    </w:p>
    <w:p>
      <w:pPr>
        <w:pStyle w:val="Choice"/>
      </w:pPr>
      <w:r>
        <w:t>d)</w:t>
        <w:tab/>
        <w:t>Dúctiles y maleables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Nada maleable ni dúctil</w:t>
      </w:r>
    </w:p>
    <w:p>
      <w:pPr>
        <w:pStyle w:val="Choice"/>
      </w:pPr>
      <w:r>
        <w:t>b)</w:t>
        <w:tab/>
        <w:t>Dúctil, pero poco maleable</w:t>
      </w:r>
    </w:p>
    <w:p>
      <w:pPr>
        <w:pStyle w:val="Choice"/>
      </w:pPr>
      <w:r>
        <w:t>c)</w:t>
        <w:tab/>
        <w:t>Maleable, pero poco dúctil</w:t>
      </w:r>
    </w:p>
    <w:p>
      <w:pPr>
        <w:pStyle w:val="Choice"/>
      </w:pPr>
      <w:r>
        <w:t>d)</w:t>
        <w:tab/>
        <w:t>Muy dúctil y maleable cuando está caliente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Algunos se oxidan, pero la mayoría resisten bien sin oxidarse</w:t>
      </w:r>
    </w:p>
    <w:p>
      <w:pPr>
        <w:pStyle w:val="Choice"/>
      </w:pPr>
      <w:r>
        <w:t>b)</w:t>
        <w:tab/>
        <w:t>La mayoría se oxidan, pero algunos resisten bien sin oxidarse</w:t>
      </w:r>
    </w:p>
    <w:p>
      <w:pPr>
        <w:pStyle w:val="Choice"/>
      </w:pPr>
      <w:r>
        <w:t>c)</w:t>
        <w:tab/>
        <w:t>False</w:t>
      </w:r>
    </w:p>
    <w:p>
      <w:pPr>
        <w:pStyle w:val="Choice"/>
      </w:pPr>
      <w:r>
        <w:t>d)</w:t>
        <w:tab/>
        <w:t>Si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La mayoría resiste bien, pero el mármol y la caliza se disuelven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False</w:t>
      </w:r>
    </w:p>
    <w:p>
      <w:pPr>
        <w:pStyle w:val="Choice"/>
      </w:pPr>
      <w:r>
        <w:t>d)</w:t>
        <w:tab/>
        <w:t>El mármol y la caliza resisten bien, pero el resto de pétreos se disuelven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cemento, pizarra, caliza, gres y arenas</w:t>
      </w:r>
    </w:p>
    <w:p>
      <w:pPr>
        <w:pStyle w:val="Choice"/>
      </w:pPr>
      <w:r>
        <w:t>b)</w:t>
        <w:tab/>
        <w:t>Mármol, granito, arcilla, caliza, arenisca y loza</w:t>
      </w:r>
    </w:p>
    <w:p>
      <w:pPr>
        <w:pStyle w:val="Choice"/>
      </w:pPr>
      <w:r>
        <w:t>c)</w:t>
        <w:tab/>
        <w:t>Yeso, granito, pizarra, caliza, arenisca y arenas</w:t>
      </w:r>
    </w:p>
    <w:p>
      <w:pPr>
        <w:pStyle w:val="Choice"/>
      </w:pPr>
      <w:r>
        <w:t>d)</w:t>
        <w:tab/>
        <w:t>Mármol, granito, pizarra, caliza, arenisca y arenas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arcilla, cemento, loza</w:t>
      </w:r>
    </w:p>
    <w:p>
      <w:pPr>
        <w:pStyle w:val="Choice"/>
      </w:pPr>
      <w:r>
        <w:t>b)</w:t>
        <w:tab/>
        <w:t>Yeso, escayola, cemento, porcelana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escayola, cemento, hormigón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yeso, gres, porcelana</w:t>
      </w:r>
    </w:p>
    <w:p>
      <w:pPr>
        <w:pStyle w:val="Choice"/>
      </w:pPr>
      <w:r>
        <w:t>b)</w:t>
        <w:tab/>
        <w:t>Arcilla, loza, gres, porcelana</w:t>
      </w:r>
    </w:p>
    <w:p>
      <w:pPr>
        <w:pStyle w:val="Choice"/>
      </w:pPr>
      <w:r>
        <w:t>c)</w:t>
        <w:tab/>
        <w:t>cemento, loza, gres, porcelana</w:t>
      </w:r>
    </w:p>
    <w:p>
      <w:pPr>
        <w:pStyle w:val="Choice"/>
      </w:pPr>
      <w:r>
        <w:t>d)</w:t>
        <w:tab/>
        <w:t>Arcilla, loza, hormigón,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Añadirlo al cemento para formar hormigón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Añadirlos al cemento para formar hormigón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Revestimiento y decoración de paredes y techos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Producir hormigón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Hacer vajillas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jarrones, aisladores eléctricos, inodoros, lavabos, etc.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Hacer vajillas, botellas, cerrar ventanas, espejos, lentes, etc.</w:t>
      </w:r>
    </w:p>
    <w:p>
      <w:pPr>
        <w:pStyle w:val="Choice"/>
      </w:pPr>
      <w:r>
        <w:t>d)</w:t>
        <w:tab/>
        <w:t>Fabricar ladrillos, tejas, recipientes y producir cemento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