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B7D90" w14:textId="77777777" w:rsidR="00D1558E" w:rsidRPr="00D1558E" w:rsidRDefault="00D1558E" w:rsidP="00D1558E">
      <w:pPr>
        <w:widowControl w:val="0"/>
        <w:autoSpaceDE w:val="0"/>
        <w:autoSpaceDN w:val="0"/>
        <w:spacing w:before="101" w:after="0" w:line="360" w:lineRule="auto"/>
        <w:ind w:left="4108" w:right="826" w:hanging="3272"/>
        <w:jc w:val="center"/>
        <w:outlineLvl w:val="2"/>
        <w:rPr>
          <w:rFonts w:ascii="Arial Narrow" w:eastAsia="Calibri" w:hAnsi="Arial Narrow" w:cs="Arial"/>
          <w:b/>
          <w:kern w:val="0"/>
          <w:sz w:val="20"/>
          <w:szCs w:val="20"/>
          <w:lang w:val="es-MX" w:eastAsia="es-ES"/>
          <w14:ligatures w14:val="none"/>
        </w:rPr>
      </w:pPr>
      <w:r w:rsidRPr="00D1558E">
        <w:rPr>
          <w:rFonts w:ascii="Arial Narrow" w:eastAsia="Calibri" w:hAnsi="Arial Narrow" w:cs="Arial"/>
          <w:b/>
          <w:kern w:val="0"/>
          <w:sz w:val="20"/>
          <w:szCs w:val="20"/>
          <w:lang w:val="es-MX" w:eastAsia="zh-CN"/>
          <w14:ligatures w14:val="none"/>
        </w:rPr>
        <w:t>DECLARACIÓN JURADA N°1</w:t>
      </w:r>
    </w:p>
    <w:p w14:paraId="4B1CD594" w14:textId="77777777" w:rsidR="00D1558E" w:rsidRPr="00D1558E" w:rsidRDefault="00D1558E" w:rsidP="00D1558E">
      <w:pPr>
        <w:widowControl w:val="0"/>
        <w:autoSpaceDE w:val="0"/>
        <w:autoSpaceDN w:val="0"/>
        <w:spacing w:before="101" w:after="0" w:line="360" w:lineRule="auto"/>
        <w:ind w:left="4108" w:right="826" w:hanging="3272"/>
        <w:jc w:val="center"/>
        <w:outlineLvl w:val="2"/>
        <w:rPr>
          <w:rFonts w:ascii="Arial Narrow" w:eastAsia="Calibri" w:hAnsi="Arial Narrow" w:cs="Arial"/>
          <w:kern w:val="0"/>
          <w:sz w:val="20"/>
          <w:szCs w:val="20"/>
          <w:lang w:val="es-MX" w:eastAsia="zh-CN"/>
          <w14:ligatures w14:val="none"/>
        </w:rPr>
      </w:pPr>
      <w:r w:rsidRPr="00D1558E">
        <w:rPr>
          <w:rFonts w:ascii="Arial Narrow" w:eastAsia="Calibri" w:hAnsi="Arial Narrow" w:cs="Arial"/>
          <w:kern w:val="0"/>
          <w:sz w:val="20"/>
          <w:szCs w:val="20"/>
          <w:lang w:val="es-MX" w:eastAsia="zh-CN"/>
          <w14:ligatures w14:val="none"/>
        </w:rPr>
        <w:t>POR CADA MIEMBRO DE LA COMISIÓN EVALUADORA</w:t>
      </w:r>
    </w:p>
    <w:p w14:paraId="2C3A678F" w14:textId="40AA5A18" w:rsidR="00D1558E" w:rsidRPr="00D1558E" w:rsidRDefault="00D1558E" w:rsidP="00D1558E">
      <w:pPr>
        <w:widowControl w:val="0"/>
        <w:autoSpaceDE w:val="0"/>
        <w:autoSpaceDN w:val="0"/>
        <w:spacing w:before="101" w:after="0" w:line="360" w:lineRule="auto"/>
        <w:ind w:left="836" w:right="826"/>
        <w:jc w:val="both"/>
        <w:outlineLvl w:val="2"/>
        <w:rPr>
          <w:rFonts w:ascii="Arial Narrow" w:eastAsia="Calibri" w:hAnsi="Arial Narrow" w:cs="Arial"/>
          <w:kern w:val="0"/>
          <w:sz w:val="20"/>
          <w:szCs w:val="20"/>
          <w:lang w:val="es-MX" w:eastAsia="zh-CN"/>
          <w14:ligatures w14:val="none"/>
        </w:rPr>
      </w:pPr>
      <w:r w:rsidRPr="00D1558E">
        <w:rPr>
          <w:rFonts w:ascii="Arial Narrow" w:eastAsia="Calibri" w:hAnsi="Arial Narrow" w:cs="Arial"/>
          <w:kern w:val="0"/>
          <w:sz w:val="20"/>
          <w:szCs w:val="20"/>
          <w:lang w:val="es-MX" w:eastAsia="zh-CN"/>
          <w14:ligatures w14:val="none"/>
        </w:rPr>
        <w:t>Yo,</w:t>
      </w:r>
      <w:r w:rsidR="00FC1F2B">
        <w:rPr>
          <w:rFonts w:ascii="Arial Narrow" w:eastAsia="Calibri" w:hAnsi="Arial Narrow" w:cs="Arial"/>
          <w:kern w:val="0"/>
          <w:sz w:val="20"/>
          <w:szCs w:val="20"/>
          <w:lang w:val="es-MX" w:eastAsia="zh-CN"/>
          <w14:ligatures w14:val="none"/>
        </w:rPr>
        <w:t xml:space="preserve"> </w:t>
      </w:r>
      <w:r w:rsidR="00632203">
        <w:rPr>
          <w:rFonts w:ascii="Arial Narrow" w:eastAsia="Calibri" w:hAnsi="Arial Narrow" w:cs="Arial"/>
          <w:kern w:val="0"/>
          <w:sz w:val="20"/>
          <w:szCs w:val="20"/>
          <w:lang w:val="es-MX" w:eastAsia="zh-CN"/>
          <w14:ligatures w14:val="none"/>
        </w:rPr>
        <w:t>____________</w:t>
      </w:r>
      <w:r w:rsidR="00FC1F2B" w:rsidRPr="00D1558E">
        <w:rPr>
          <w:rFonts w:ascii="Arial Narrow" w:eastAsia="Calibri" w:hAnsi="Arial Narrow" w:cs="Arial"/>
          <w:kern w:val="0"/>
          <w:sz w:val="20"/>
          <w:szCs w:val="20"/>
          <w:lang w:val="es-MX" w:eastAsia="zh-CN"/>
          <w14:ligatures w14:val="none"/>
        </w:rPr>
        <w:t>,</w:t>
      </w:r>
      <w:r w:rsidRPr="00D1558E">
        <w:rPr>
          <w:rFonts w:ascii="Arial Narrow" w:eastAsia="Calibri" w:hAnsi="Arial Narrow" w:cs="Arial"/>
          <w:kern w:val="0"/>
          <w:sz w:val="20"/>
          <w:szCs w:val="20"/>
          <w:lang w:val="es-MX" w:eastAsia="zh-CN"/>
          <w14:ligatures w14:val="none"/>
        </w:rPr>
        <w:t xml:space="preserve"> con domicilio en </w:t>
      </w:r>
      <w:r w:rsidR="00632203">
        <w:rPr>
          <w:rFonts w:ascii="Arial Narrow" w:eastAsia="Calibri" w:hAnsi="Arial Narrow" w:cs="Arial"/>
          <w:kern w:val="0"/>
          <w:sz w:val="20"/>
          <w:szCs w:val="20"/>
          <w:lang w:val="es-MX" w:eastAsia="zh-CN"/>
          <w14:ligatures w14:val="none"/>
        </w:rPr>
        <w:t>________________</w:t>
      </w:r>
      <w:r w:rsidR="00FC1F2B" w:rsidRPr="00D1558E">
        <w:rPr>
          <w:rFonts w:ascii="Arial Narrow" w:eastAsia="Calibri" w:hAnsi="Arial Narrow" w:cs="Arial"/>
          <w:kern w:val="0"/>
          <w:sz w:val="20"/>
          <w:szCs w:val="20"/>
          <w:lang w:val="es-MX" w:eastAsia="zh-CN"/>
          <w14:ligatures w14:val="none"/>
        </w:rPr>
        <w:t>,</w:t>
      </w:r>
      <w:r w:rsidRPr="00D1558E">
        <w:rPr>
          <w:rFonts w:ascii="Arial Narrow" w:eastAsia="Calibri" w:hAnsi="Arial Narrow" w:cs="Arial"/>
          <w:kern w:val="0"/>
          <w:sz w:val="20"/>
          <w:szCs w:val="20"/>
          <w:lang w:val="es-MX" w:eastAsia="zh-CN"/>
          <w14:ligatures w14:val="none"/>
        </w:rPr>
        <w:t xml:space="preserve"> comuna de </w:t>
      </w:r>
      <w:r w:rsidR="00632203">
        <w:rPr>
          <w:rFonts w:ascii="Arial Narrow" w:eastAsia="Calibri" w:hAnsi="Arial Narrow" w:cs="Arial"/>
          <w:kern w:val="0"/>
          <w:sz w:val="20"/>
          <w:szCs w:val="20"/>
          <w:lang w:val="es-MX" w:eastAsia="zh-CN"/>
          <w14:ligatures w14:val="none"/>
        </w:rPr>
        <w:t>_________________</w:t>
      </w:r>
      <w:r w:rsidRPr="00D1558E">
        <w:rPr>
          <w:rFonts w:ascii="Arial Narrow" w:eastAsia="Calibri" w:hAnsi="Arial Narrow" w:cs="Arial"/>
          <w:kern w:val="0"/>
          <w:sz w:val="20"/>
          <w:szCs w:val="20"/>
          <w:lang w:val="es-MX" w:eastAsia="zh-CN"/>
          <w14:ligatures w14:val="none"/>
        </w:rPr>
        <w:t xml:space="preserve">, ciudad de </w:t>
      </w:r>
      <w:r w:rsidR="00FC1F2B">
        <w:rPr>
          <w:rFonts w:ascii="Arial Narrow" w:eastAsia="Calibri" w:hAnsi="Arial Narrow" w:cs="Arial"/>
          <w:kern w:val="0"/>
          <w:sz w:val="20"/>
          <w:szCs w:val="20"/>
          <w:lang w:val="es-MX" w:eastAsia="zh-CN"/>
          <w14:ligatures w14:val="none"/>
        </w:rPr>
        <w:t>ARICA</w:t>
      </w:r>
      <w:r w:rsidRPr="00D1558E">
        <w:rPr>
          <w:rFonts w:ascii="Arial Narrow" w:eastAsia="Calibri" w:hAnsi="Arial Narrow" w:cs="Arial"/>
          <w:kern w:val="0"/>
          <w:sz w:val="20"/>
          <w:szCs w:val="20"/>
          <w:lang w:val="es-MX" w:eastAsia="zh-CN"/>
          <w14:ligatures w14:val="none"/>
        </w:rPr>
        <w:t>, declaro bajo juramento:</w:t>
      </w:r>
    </w:p>
    <w:p w14:paraId="57A395CA" w14:textId="4A58F32E" w:rsidR="00D1558E" w:rsidRPr="00FC1F2B" w:rsidRDefault="00FC1F2B" w:rsidP="00FC1F2B">
      <w:pPr>
        <w:widowControl w:val="0"/>
        <w:numPr>
          <w:ilvl w:val="0"/>
          <w:numId w:val="1"/>
        </w:numPr>
        <w:autoSpaceDE w:val="0"/>
        <w:autoSpaceDN w:val="0"/>
        <w:spacing w:before="101" w:after="0" w:line="240" w:lineRule="auto"/>
        <w:ind w:right="826"/>
        <w:jc w:val="both"/>
        <w:outlineLvl w:val="2"/>
        <w:rPr>
          <w:rFonts w:ascii="Arial Narrow" w:eastAsia="Calibri" w:hAnsi="Arial Narrow" w:cs="Arial"/>
          <w:b/>
          <w:bCs/>
          <w:kern w:val="0"/>
          <w:sz w:val="20"/>
          <w:szCs w:val="20"/>
          <w:lang w:eastAsia="zh-CN"/>
          <w14:ligatures w14:val="none"/>
        </w:rPr>
      </w:pPr>
      <w:r w:rsidRPr="00D1558E">
        <w:rPr>
          <w:rFonts w:ascii="Arial Narrow" w:eastAsia="Calibri" w:hAnsi="Arial Narrow" w:cs="Arial"/>
          <w:kern w:val="0"/>
          <w:sz w:val="20"/>
          <w:szCs w:val="20"/>
          <w:lang w:val="es-MX" w:eastAsia="zh-CN"/>
          <w14:ligatures w14:val="none"/>
        </w:rPr>
        <w:t>Que,</w:t>
      </w:r>
      <w:r w:rsidR="00D1558E" w:rsidRPr="00D1558E">
        <w:rPr>
          <w:rFonts w:ascii="Arial Narrow" w:eastAsia="Calibri" w:hAnsi="Arial Narrow" w:cs="Arial"/>
          <w:kern w:val="0"/>
          <w:sz w:val="20"/>
          <w:szCs w:val="20"/>
          <w:lang w:val="es-MX" w:eastAsia="zh-CN"/>
          <w14:ligatures w14:val="none"/>
        </w:rPr>
        <w:t xml:space="preserve"> al momento de firmar esta declaración, no tengo ningún conflicto de interés en relación a los actuales o potenciales oferentes en el procedimiento compra ágil ID</w:t>
      </w:r>
      <w:r w:rsidR="00632203">
        <w:rPr>
          <w:rFonts w:ascii="Arial Narrow" w:eastAsia="Calibri" w:hAnsi="Arial Narrow" w:cs="Arial"/>
          <w:kern w:val="0"/>
          <w:sz w:val="20"/>
          <w:szCs w:val="20"/>
          <w:lang w:val="es-MX" w:eastAsia="zh-CN"/>
          <w14:ligatures w14:val="none"/>
        </w:rPr>
        <w:t>_________________</w:t>
      </w:r>
      <w:r w:rsidR="00D1558E" w:rsidRPr="00D1558E">
        <w:rPr>
          <w:rFonts w:ascii="Arial Narrow" w:eastAsia="Calibri" w:hAnsi="Arial Narrow" w:cs="Arial"/>
          <w:kern w:val="0"/>
          <w:sz w:val="20"/>
          <w:szCs w:val="20"/>
          <w:lang w:val="es-MX" w:eastAsia="zh-CN"/>
          <w14:ligatures w14:val="none"/>
        </w:rPr>
        <w:t xml:space="preserve">, denominada </w:t>
      </w:r>
      <w:r w:rsidRPr="00FC1F2B">
        <w:rPr>
          <w:rFonts w:ascii="Arial Narrow" w:eastAsia="Calibri" w:hAnsi="Arial Narrow" w:cs="Arial"/>
          <w:b/>
          <w:bCs/>
          <w:kern w:val="0"/>
          <w:sz w:val="20"/>
          <w:szCs w:val="20"/>
          <w:lang w:eastAsia="zh-CN"/>
          <w14:ligatures w14:val="none"/>
        </w:rPr>
        <w:br/>
      </w:r>
      <w:r w:rsidR="00632203">
        <w:rPr>
          <w:rFonts w:ascii="Arial Narrow" w:eastAsia="Calibri" w:hAnsi="Arial Narrow" w:cs="Arial"/>
          <w:b/>
          <w:bCs/>
          <w:kern w:val="0"/>
          <w:sz w:val="20"/>
          <w:szCs w:val="20"/>
          <w:lang w:eastAsia="zh-CN"/>
          <w14:ligatures w14:val="none"/>
        </w:rPr>
        <w:t>________________________________________-</w:t>
      </w:r>
      <w:r w:rsidR="00D1558E" w:rsidRPr="00FC1F2B">
        <w:rPr>
          <w:rFonts w:ascii="Arial Narrow" w:eastAsia="Calibri" w:hAnsi="Arial Narrow" w:cs="Arial"/>
          <w:kern w:val="0"/>
          <w:sz w:val="20"/>
          <w:szCs w:val="20"/>
          <w:lang w:val="es-MX" w:eastAsia="zh-CN"/>
          <w14:ligatures w14:val="none"/>
        </w:rPr>
        <w:t xml:space="preserve">, ni existe circunstancia alguna que me </w:t>
      </w:r>
      <w:r w:rsidRPr="00FC1F2B">
        <w:rPr>
          <w:rFonts w:ascii="Arial Narrow" w:eastAsia="Calibri" w:hAnsi="Arial Narrow" w:cs="Arial"/>
          <w:kern w:val="0"/>
          <w:sz w:val="20"/>
          <w:szCs w:val="20"/>
          <w:lang w:val="es-MX" w:eastAsia="zh-CN"/>
          <w14:ligatures w14:val="none"/>
        </w:rPr>
        <w:t>reste imparcialidad</w:t>
      </w:r>
      <w:r w:rsidR="00D1558E" w:rsidRPr="00FC1F2B">
        <w:rPr>
          <w:rFonts w:ascii="Arial Narrow" w:eastAsia="Calibri" w:hAnsi="Arial Narrow" w:cs="Arial"/>
          <w:kern w:val="0"/>
          <w:sz w:val="20"/>
          <w:szCs w:val="20"/>
          <w:lang w:val="es-MX" w:eastAsia="zh-CN"/>
          <w14:ligatures w14:val="none"/>
        </w:rPr>
        <w:t xml:space="preserve"> para la evaluación de dicha compra, en conformidad con lo dispuesto por el artículo 35 </w:t>
      </w:r>
      <w:r w:rsidRPr="00FC1F2B">
        <w:rPr>
          <w:rFonts w:ascii="Arial Narrow" w:eastAsia="Calibri" w:hAnsi="Arial Narrow" w:cs="Arial"/>
          <w:kern w:val="0"/>
          <w:sz w:val="20"/>
          <w:szCs w:val="20"/>
          <w:lang w:val="es-MX" w:eastAsia="zh-CN"/>
          <w14:ligatures w14:val="none"/>
        </w:rPr>
        <w:t>ter de</w:t>
      </w:r>
      <w:r w:rsidR="00D1558E" w:rsidRPr="00FC1F2B">
        <w:rPr>
          <w:rFonts w:ascii="Arial Narrow" w:eastAsia="Calibri" w:hAnsi="Arial Narrow" w:cs="Arial"/>
          <w:kern w:val="0"/>
          <w:sz w:val="20"/>
          <w:szCs w:val="20"/>
          <w:lang w:val="es-MX" w:eastAsia="zh-CN"/>
          <w14:ligatures w14:val="none"/>
        </w:rPr>
        <w:t xml:space="preserve"> la Ley N° 19.886, de Bases sobre Contratos Administrativos de Suministro y Prestación de Servicios.</w:t>
      </w:r>
    </w:p>
    <w:p w14:paraId="39B6531B" w14:textId="77777777" w:rsidR="00D1558E" w:rsidRPr="00D1558E" w:rsidRDefault="00D1558E" w:rsidP="00D1558E">
      <w:pPr>
        <w:widowControl w:val="0"/>
        <w:numPr>
          <w:ilvl w:val="0"/>
          <w:numId w:val="1"/>
        </w:numPr>
        <w:autoSpaceDE w:val="0"/>
        <w:autoSpaceDN w:val="0"/>
        <w:spacing w:before="101" w:after="0" w:line="240" w:lineRule="auto"/>
        <w:ind w:right="826"/>
        <w:jc w:val="both"/>
        <w:outlineLvl w:val="2"/>
        <w:rPr>
          <w:rFonts w:ascii="Arial Narrow" w:eastAsia="Calibri" w:hAnsi="Arial Narrow" w:cs="Arial"/>
          <w:kern w:val="0"/>
          <w:sz w:val="20"/>
          <w:szCs w:val="20"/>
          <w:lang w:val="es-MX" w:eastAsia="zh-CN"/>
          <w14:ligatures w14:val="none"/>
        </w:rPr>
      </w:pPr>
      <w:r w:rsidRPr="00D1558E">
        <w:rPr>
          <w:rFonts w:ascii="Arial Narrow" w:eastAsia="Calibri" w:hAnsi="Arial Narrow" w:cs="Arial"/>
          <w:kern w:val="0"/>
          <w:sz w:val="20"/>
          <w:szCs w:val="20"/>
          <w:lang w:val="es-MX" w:eastAsia="zh-CN"/>
          <w14:ligatures w14:val="none"/>
        </w:rPr>
        <w:t>Que en el evento que un conflicto de interés o un hecho que me reste imparcialidad se hiciese patente con posterioridad a la presente fecha, me abstendré de participar en la comisión evaluadora e informaré inmediatamente de dicha circunstancia a mi superior jerárquico, a fin de ser  remplazado por otro funcionario no afecto a aquella implicancia, en los términos del artículo 62, N° 6, de la Ley N°18.575, Orgánica Constitucional de Bases Generales de la Administración del Estado o del artículo 12, de la Ley N° 19.880, de Bases sobre Contratos Administrativos de Suministro y Prestación de Servicios.</w:t>
      </w:r>
    </w:p>
    <w:p w14:paraId="229EFBCA" w14:textId="77777777" w:rsidR="00D1558E" w:rsidRPr="00D1558E" w:rsidRDefault="00D1558E" w:rsidP="00D1558E">
      <w:pPr>
        <w:widowControl w:val="0"/>
        <w:numPr>
          <w:ilvl w:val="0"/>
          <w:numId w:val="1"/>
        </w:numPr>
        <w:autoSpaceDE w:val="0"/>
        <w:autoSpaceDN w:val="0"/>
        <w:spacing w:before="101" w:after="0" w:line="240" w:lineRule="auto"/>
        <w:ind w:right="826"/>
        <w:jc w:val="both"/>
        <w:outlineLvl w:val="2"/>
        <w:rPr>
          <w:rFonts w:ascii="Arial Narrow" w:eastAsia="Calibri" w:hAnsi="Arial Narrow" w:cs="Arial"/>
          <w:kern w:val="0"/>
          <w:sz w:val="20"/>
          <w:szCs w:val="20"/>
          <w:lang w:val="es-MX" w:eastAsia="zh-CN"/>
          <w14:ligatures w14:val="none"/>
        </w:rPr>
      </w:pPr>
      <w:r w:rsidRPr="00D1558E">
        <w:rPr>
          <w:rFonts w:ascii="Arial Narrow" w:eastAsia="Calibri" w:hAnsi="Arial Narrow" w:cs="Arial"/>
          <w:kern w:val="0"/>
          <w:sz w:val="20"/>
          <w:szCs w:val="20"/>
          <w:lang w:val="es-MX" w:eastAsia="zh-CN"/>
          <w14:ligatures w14:val="none"/>
        </w:rPr>
        <w:t>Que no tendré contactos con los oferentes, salvo a través del mecanismo de las aclaraciones regulado por el artículo 35 ter de la ley N°19.886. No aceptaré solicitudes de reunión, de parte de terceros, sobre asuntos vinculados directa o indirectamente con esta licitación, mientras integren aquélla. Del mismo modo, no recibiré ningún donativo de parte de terceros”.</w:t>
      </w:r>
    </w:p>
    <w:p w14:paraId="482E4B13" w14:textId="77777777" w:rsidR="00D1558E" w:rsidRPr="00D1558E" w:rsidRDefault="00D1558E" w:rsidP="00D1558E">
      <w:pPr>
        <w:widowControl w:val="0"/>
        <w:numPr>
          <w:ilvl w:val="0"/>
          <w:numId w:val="1"/>
        </w:numPr>
        <w:autoSpaceDE w:val="0"/>
        <w:autoSpaceDN w:val="0"/>
        <w:spacing w:before="101" w:after="0" w:line="240" w:lineRule="auto"/>
        <w:ind w:right="826"/>
        <w:jc w:val="both"/>
        <w:outlineLvl w:val="2"/>
        <w:rPr>
          <w:rFonts w:ascii="Arial Narrow" w:eastAsia="Calibri" w:hAnsi="Arial Narrow" w:cs="Arial"/>
          <w:kern w:val="0"/>
          <w:sz w:val="20"/>
          <w:szCs w:val="20"/>
          <w:lang w:val="es-MX" w:eastAsia="zh-CN"/>
          <w14:ligatures w14:val="none"/>
        </w:rPr>
      </w:pPr>
      <w:r w:rsidRPr="00D1558E">
        <w:rPr>
          <w:rFonts w:ascii="Arial Narrow" w:eastAsia="Calibri" w:hAnsi="Arial Narrow" w:cs="Arial"/>
          <w:kern w:val="0"/>
          <w:sz w:val="20"/>
          <w:szCs w:val="20"/>
          <w:lang w:val="es-MX" w:eastAsia="zh-CN"/>
          <w14:ligatures w14:val="none"/>
        </w:rPr>
        <w:t>Que mantendré confidencialidad respecto del desarrollo del proceso de evaluación y de la documentación respectiva, a la que solo corresponde tener acceso a los integrantes de la comisión.</w:t>
      </w:r>
    </w:p>
    <w:p w14:paraId="3302F7D0" w14:textId="77777777" w:rsidR="00D1558E" w:rsidRPr="00D1558E" w:rsidRDefault="00D1558E" w:rsidP="00D1558E">
      <w:pPr>
        <w:widowControl w:val="0"/>
        <w:numPr>
          <w:ilvl w:val="0"/>
          <w:numId w:val="1"/>
        </w:numPr>
        <w:autoSpaceDE w:val="0"/>
        <w:autoSpaceDN w:val="0"/>
        <w:spacing w:before="101" w:after="0" w:line="240" w:lineRule="auto"/>
        <w:ind w:right="826"/>
        <w:jc w:val="both"/>
        <w:outlineLvl w:val="2"/>
        <w:rPr>
          <w:rFonts w:ascii="Arial Narrow" w:eastAsia="Calibri" w:hAnsi="Arial Narrow" w:cs="Arial"/>
          <w:kern w:val="0"/>
          <w:sz w:val="20"/>
          <w:szCs w:val="20"/>
          <w:lang w:val="es-MX" w:eastAsia="zh-CN"/>
          <w14:ligatures w14:val="none"/>
        </w:rPr>
      </w:pPr>
      <w:r w:rsidRPr="00D1558E">
        <w:rPr>
          <w:rFonts w:ascii="Arial Narrow" w:eastAsia="Calibri" w:hAnsi="Arial Narrow" w:cs="Verdana"/>
          <w:color w:val="252525"/>
          <w:kern w:val="0"/>
          <w:sz w:val="20"/>
          <w:szCs w:val="20"/>
          <w:lang w:val="es-ES" w:eastAsia="zh-CN"/>
          <w14:ligatures w14:val="none"/>
        </w:rPr>
        <w:t>Las autoridades y los funcionarios, independientemente de su calidad jurídica, deberán abstenerse de intervenir en procedimientos de contratación pública o ejecución contractual en los que puedan tener interés, por lo que declaro no tener los siguientes motivos de a</w:t>
      </w:r>
      <w:r w:rsidRPr="00D1558E">
        <w:rPr>
          <w:rFonts w:ascii="Arial Narrow" w:eastAsia="Calibri" w:hAnsi="Arial Narrow" w:cs="Verdana"/>
          <w:color w:val="252525"/>
          <w:kern w:val="0"/>
          <w:sz w:val="20"/>
          <w:szCs w:val="20"/>
          <w:lang w:val="es-CL" w:eastAsia="zh-CN"/>
          <w14:ligatures w14:val="none"/>
        </w:rPr>
        <w:t>abstención:</w:t>
      </w:r>
    </w:p>
    <w:p w14:paraId="13E9AD39" w14:textId="77777777" w:rsidR="00D1558E" w:rsidRPr="00D1558E" w:rsidRDefault="00D1558E" w:rsidP="00D1558E">
      <w:pPr>
        <w:widowControl w:val="0"/>
        <w:tabs>
          <w:tab w:val="left" w:pos="974"/>
        </w:tabs>
        <w:autoSpaceDE w:val="0"/>
        <w:autoSpaceDN w:val="0"/>
        <w:spacing w:after="0" w:line="240" w:lineRule="auto"/>
        <w:ind w:left="1440" w:right="484"/>
        <w:jc w:val="both"/>
        <w:rPr>
          <w:rFonts w:ascii="Arial Narrow" w:eastAsia="Calibri" w:hAnsi="Arial Narrow" w:cs="Verdana"/>
          <w:color w:val="252525"/>
          <w:kern w:val="0"/>
          <w:sz w:val="20"/>
          <w:szCs w:val="20"/>
          <w:lang w:val="es-CL" w:eastAsia="zh-CN"/>
          <w14:ligatures w14:val="none"/>
        </w:rPr>
      </w:pPr>
    </w:p>
    <w:p w14:paraId="06A72233" w14:textId="77777777" w:rsidR="00D1558E" w:rsidRPr="00D1558E" w:rsidRDefault="00D1558E" w:rsidP="00D1558E">
      <w:pPr>
        <w:widowControl w:val="0"/>
        <w:tabs>
          <w:tab w:val="left" w:pos="974"/>
        </w:tabs>
        <w:autoSpaceDE w:val="0"/>
        <w:autoSpaceDN w:val="0"/>
        <w:spacing w:after="0" w:line="240" w:lineRule="auto"/>
        <w:ind w:left="1440" w:right="484"/>
        <w:jc w:val="both"/>
        <w:rPr>
          <w:rFonts w:ascii="Arial Narrow" w:eastAsia="Calibri" w:hAnsi="Arial Narrow" w:cs="Verdana"/>
          <w:color w:val="252525"/>
          <w:kern w:val="0"/>
          <w:sz w:val="20"/>
          <w:szCs w:val="20"/>
          <w:lang w:val="es-CL" w:eastAsia="zh-CN"/>
          <w14:ligatures w14:val="none"/>
        </w:rPr>
      </w:pPr>
      <w:r w:rsidRPr="00D1558E">
        <w:rPr>
          <w:rFonts w:ascii="Arial Narrow" w:eastAsia="Calibri" w:hAnsi="Arial Narrow" w:cs="Verdana"/>
          <w:color w:val="252525"/>
          <w:kern w:val="0"/>
          <w:sz w:val="20"/>
          <w:szCs w:val="20"/>
          <w:lang w:val="es-CL" w:eastAsia="zh-CN"/>
          <w14:ligatures w14:val="none"/>
        </w:rPr>
        <w:t>1. Tener interés en los términos indicados por el inciso tercero del artículo 44 de la ley Nº 18.046, sobre sociedades anónimas. En este caso, se considerará que existe un interés personal también cuando lo tenga el conviviente civil, los parientes hasta el tercer grado de consanguinidad y segundo de afinidad inclusive, o aquel o aquella con quienes tenga hijos en común.</w:t>
      </w:r>
    </w:p>
    <w:p w14:paraId="54D7C4BC" w14:textId="77777777" w:rsidR="00D1558E" w:rsidRPr="00D1558E" w:rsidRDefault="00D1558E" w:rsidP="00D1558E">
      <w:pPr>
        <w:widowControl w:val="0"/>
        <w:tabs>
          <w:tab w:val="left" w:pos="974"/>
        </w:tabs>
        <w:autoSpaceDE w:val="0"/>
        <w:autoSpaceDN w:val="0"/>
        <w:spacing w:after="0" w:line="240" w:lineRule="auto"/>
        <w:ind w:left="1440" w:right="484"/>
        <w:jc w:val="both"/>
        <w:rPr>
          <w:rFonts w:ascii="Arial Narrow" w:eastAsia="Calibri" w:hAnsi="Arial Narrow" w:cs="Verdana"/>
          <w:color w:val="252525"/>
          <w:kern w:val="0"/>
          <w:sz w:val="20"/>
          <w:szCs w:val="20"/>
          <w:lang w:val="es-CL" w:eastAsia="zh-CN"/>
          <w14:ligatures w14:val="none"/>
        </w:rPr>
      </w:pPr>
    </w:p>
    <w:p w14:paraId="74A341B3" w14:textId="77777777" w:rsidR="00D1558E" w:rsidRPr="00D1558E" w:rsidRDefault="00D1558E" w:rsidP="00D1558E">
      <w:pPr>
        <w:widowControl w:val="0"/>
        <w:tabs>
          <w:tab w:val="left" w:pos="974"/>
        </w:tabs>
        <w:autoSpaceDE w:val="0"/>
        <w:autoSpaceDN w:val="0"/>
        <w:spacing w:after="0" w:line="240" w:lineRule="auto"/>
        <w:ind w:left="1440" w:right="484"/>
        <w:jc w:val="both"/>
        <w:rPr>
          <w:rFonts w:ascii="Arial Narrow" w:eastAsia="Calibri" w:hAnsi="Arial Narrow" w:cs="Verdana"/>
          <w:color w:val="252525"/>
          <w:kern w:val="0"/>
          <w:sz w:val="20"/>
          <w:szCs w:val="20"/>
          <w:lang w:val="es-CL" w:eastAsia="zh-CN"/>
          <w14:ligatures w14:val="none"/>
        </w:rPr>
      </w:pPr>
      <w:r w:rsidRPr="00D1558E">
        <w:rPr>
          <w:rFonts w:ascii="Arial Narrow" w:eastAsia="Calibri" w:hAnsi="Arial Narrow" w:cs="Verdana"/>
          <w:color w:val="252525"/>
          <w:kern w:val="0"/>
          <w:sz w:val="20"/>
          <w:szCs w:val="20"/>
          <w:lang w:val="es-CL" w:eastAsia="zh-CN"/>
          <w14:ligatures w14:val="none"/>
        </w:rPr>
        <w:t>2. Incurrir en alguno de los motivos de abstención a que se refiere el artículo 12 de la ley Nº 19.880, que establece las bases de los procedimientos administrativos que rigen los actos de los organismos de la Administración del Estado. En este caso, se considerará que existe un interés personal también cuando lo tenga el conviviente civil, los parientes hasta el tercer grado de consanguinidad y segundo de afinidad inclusive, o aquel o aquella con quienes tenga hijos en común.</w:t>
      </w:r>
    </w:p>
    <w:p w14:paraId="361C7553" w14:textId="77777777" w:rsidR="00D1558E" w:rsidRPr="00D1558E" w:rsidRDefault="00D1558E" w:rsidP="00D1558E">
      <w:pPr>
        <w:widowControl w:val="0"/>
        <w:tabs>
          <w:tab w:val="left" w:pos="974"/>
        </w:tabs>
        <w:autoSpaceDE w:val="0"/>
        <w:autoSpaceDN w:val="0"/>
        <w:spacing w:after="0" w:line="240" w:lineRule="auto"/>
        <w:ind w:left="1440" w:right="484"/>
        <w:jc w:val="both"/>
        <w:rPr>
          <w:rFonts w:ascii="Arial Narrow" w:eastAsia="Calibri" w:hAnsi="Arial Narrow" w:cs="Verdana"/>
          <w:color w:val="252525"/>
          <w:kern w:val="0"/>
          <w:sz w:val="20"/>
          <w:szCs w:val="20"/>
          <w:lang w:val="es-CL" w:eastAsia="zh-CN"/>
          <w14:ligatures w14:val="none"/>
        </w:rPr>
      </w:pPr>
    </w:p>
    <w:p w14:paraId="7CCDD062" w14:textId="77777777" w:rsidR="00D1558E" w:rsidRPr="00D1558E" w:rsidRDefault="00D1558E" w:rsidP="00D1558E">
      <w:pPr>
        <w:widowControl w:val="0"/>
        <w:tabs>
          <w:tab w:val="left" w:pos="974"/>
        </w:tabs>
        <w:autoSpaceDE w:val="0"/>
        <w:autoSpaceDN w:val="0"/>
        <w:spacing w:after="0" w:line="240" w:lineRule="auto"/>
        <w:ind w:left="1440" w:right="484"/>
        <w:jc w:val="both"/>
        <w:rPr>
          <w:rFonts w:ascii="Arial Narrow" w:eastAsia="Calibri" w:hAnsi="Arial Narrow" w:cs="Verdana"/>
          <w:color w:val="252525"/>
          <w:kern w:val="0"/>
          <w:sz w:val="20"/>
          <w:szCs w:val="20"/>
          <w:lang w:val="es-CL" w:eastAsia="zh-CN"/>
          <w14:ligatures w14:val="none"/>
        </w:rPr>
      </w:pPr>
      <w:r w:rsidRPr="00D1558E">
        <w:rPr>
          <w:rFonts w:ascii="Arial Narrow" w:eastAsia="Calibri" w:hAnsi="Arial Narrow" w:cs="Verdana"/>
          <w:color w:val="252525"/>
          <w:kern w:val="0"/>
          <w:sz w:val="20"/>
          <w:szCs w:val="20"/>
          <w:lang w:val="es-CL" w:eastAsia="zh-CN"/>
          <w14:ligatures w14:val="none"/>
        </w:rPr>
        <w:t>3. Haberse desempeñado en los últimos veinticuatro meses como director, administrador, gerente, trabajador dependiente o asesor, consejero o mandatario, ejecutivo principal o miembro de algún comité, en sociedades o entidades respecto de las cuales deba tomarse una decisión. Se entenderán también comprendidas dentro de esta causal aquellas entidades que formen parte de un mismo grupo empresarial, como matrices, filiales o coligadas, en los términos definidos en el artículo 96 de la ley N° 18.045, de Mercado de Valores.</w:t>
      </w:r>
    </w:p>
    <w:p w14:paraId="7EC03AA1" w14:textId="77777777" w:rsidR="00D1558E" w:rsidRPr="00D1558E" w:rsidRDefault="00D1558E" w:rsidP="00D1558E">
      <w:pPr>
        <w:widowControl w:val="0"/>
        <w:tabs>
          <w:tab w:val="left" w:pos="974"/>
        </w:tabs>
        <w:autoSpaceDE w:val="0"/>
        <w:autoSpaceDN w:val="0"/>
        <w:spacing w:after="0" w:line="240" w:lineRule="auto"/>
        <w:ind w:right="484"/>
        <w:jc w:val="both"/>
        <w:rPr>
          <w:rFonts w:ascii="Arial Narrow" w:eastAsia="Calibri" w:hAnsi="Arial Narrow" w:cs="Verdana"/>
          <w:color w:val="252525"/>
          <w:kern w:val="0"/>
          <w:sz w:val="20"/>
          <w:szCs w:val="20"/>
          <w:lang w:val="es-CL" w:eastAsia="zh-CN"/>
          <w14:ligatures w14:val="none"/>
        </w:rPr>
      </w:pPr>
    </w:p>
    <w:p w14:paraId="2F963C95" w14:textId="77777777" w:rsidR="00D1558E" w:rsidRPr="00D1558E" w:rsidRDefault="00D1558E" w:rsidP="00D1558E">
      <w:pPr>
        <w:widowControl w:val="0"/>
        <w:tabs>
          <w:tab w:val="left" w:pos="974"/>
        </w:tabs>
        <w:autoSpaceDE w:val="0"/>
        <w:autoSpaceDN w:val="0"/>
        <w:spacing w:after="0" w:line="240" w:lineRule="auto"/>
        <w:ind w:left="1440" w:right="484"/>
        <w:jc w:val="both"/>
        <w:rPr>
          <w:rFonts w:ascii="Arial Narrow" w:eastAsia="Calibri" w:hAnsi="Arial Narrow" w:cs="Verdana"/>
          <w:color w:val="252525"/>
          <w:kern w:val="0"/>
          <w:sz w:val="20"/>
          <w:szCs w:val="20"/>
          <w:lang w:val="es-CL" w:eastAsia="zh-CN"/>
          <w14:ligatures w14:val="none"/>
        </w:rPr>
      </w:pPr>
      <w:r w:rsidRPr="00D1558E">
        <w:rPr>
          <w:rFonts w:ascii="Arial Narrow" w:eastAsia="Calibri" w:hAnsi="Arial Narrow" w:cs="Verdana"/>
          <w:color w:val="252525"/>
          <w:kern w:val="0"/>
          <w:sz w:val="20"/>
          <w:szCs w:val="20"/>
          <w:lang w:val="es-CL" w:eastAsia="zh-CN"/>
          <w14:ligatures w14:val="none"/>
        </w:rPr>
        <w:t>4. Haber emitido opinión, por cualquier medio, sobre un procedimiento de contratación en curso y cuya resolución se encuentre pendiente.</w:t>
      </w:r>
    </w:p>
    <w:p w14:paraId="319EF0FA" w14:textId="77777777" w:rsidR="00D1558E" w:rsidRPr="00D1558E" w:rsidRDefault="00D1558E" w:rsidP="00D1558E">
      <w:pPr>
        <w:widowControl w:val="0"/>
        <w:tabs>
          <w:tab w:val="left" w:pos="974"/>
        </w:tabs>
        <w:autoSpaceDE w:val="0"/>
        <w:autoSpaceDN w:val="0"/>
        <w:spacing w:after="0" w:line="240" w:lineRule="auto"/>
        <w:ind w:left="1440" w:right="484"/>
        <w:jc w:val="both"/>
        <w:rPr>
          <w:rFonts w:ascii="Arial Narrow" w:eastAsia="Calibri" w:hAnsi="Arial Narrow" w:cs="Verdana"/>
          <w:color w:val="252525"/>
          <w:kern w:val="0"/>
          <w:sz w:val="20"/>
          <w:szCs w:val="20"/>
          <w:lang w:val="es-CL" w:eastAsia="zh-CN"/>
          <w14:ligatures w14:val="none"/>
        </w:rPr>
      </w:pPr>
    </w:p>
    <w:p w14:paraId="398F8049" w14:textId="77777777" w:rsidR="00D1558E" w:rsidRPr="00D1558E" w:rsidRDefault="00D1558E" w:rsidP="00D1558E">
      <w:pPr>
        <w:widowControl w:val="0"/>
        <w:tabs>
          <w:tab w:val="left" w:pos="974"/>
        </w:tabs>
        <w:autoSpaceDE w:val="0"/>
        <w:autoSpaceDN w:val="0"/>
        <w:spacing w:after="0" w:line="240" w:lineRule="auto"/>
        <w:ind w:left="1440" w:right="484"/>
        <w:jc w:val="both"/>
        <w:rPr>
          <w:rFonts w:ascii="Arial Narrow" w:eastAsia="Calibri" w:hAnsi="Arial Narrow" w:cs="Verdana"/>
          <w:color w:val="252525"/>
          <w:kern w:val="0"/>
          <w:sz w:val="20"/>
          <w:szCs w:val="20"/>
          <w:lang w:val="es-CL" w:eastAsia="zh-CN"/>
          <w14:ligatures w14:val="none"/>
        </w:rPr>
      </w:pPr>
      <w:r w:rsidRPr="00D1558E">
        <w:rPr>
          <w:rFonts w:ascii="Arial Narrow" w:eastAsia="Calibri" w:hAnsi="Arial Narrow" w:cs="Verdana"/>
          <w:color w:val="252525"/>
          <w:kern w:val="0"/>
          <w:sz w:val="20"/>
          <w:szCs w:val="20"/>
          <w:lang w:val="es-CL" w:eastAsia="zh-CN"/>
          <w14:ligatures w14:val="none"/>
        </w:rPr>
        <w:t>5. Participar en decisiones en que exista cualquier circunstancia que le reste imparcialidad.</w:t>
      </w:r>
    </w:p>
    <w:p w14:paraId="513945B6" w14:textId="77777777" w:rsidR="00D1558E" w:rsidRPr="00D1558E" w:rsidRDefault="00D1558E" w:rsidP="00D1558E">
      <w:pPr>
        <w:widowControl w:val="0"/>
        <w:tabs>
          <w:tab w:val="left" w:pos="974"/>
        </w:tabs>
        <w:autoSpaceDE w:val="0"/>
        <w:autoSpaceDN w:val="0"/>
        <w:spacing w:after="0" w:line="360" w:lineRule="auto"/>
        <w:ind w:left="1440" w:right="484"/>
        <w:jc w:val="both"/>
        <w:rPr>
          <w:rFonts w:ascii="Arial Narrow" w:eastAsia="Calibri" w:hAnsi="Arial Narrow" w:cs="Verdana"/>
          <w:color w:val="252525"/>
          <w:kern w:val="0"/>
          <w:sz w:val="20"/>
          <w:szCs w:val="20"/>
          <w:lang w:val="es-CL" w:eastAsia="zh-CN"/>
          <w14:ligatures w14:val="none"/>
        </w:rPr>
      </w:pPr>
    </w:p>
    <w:p w14:paraId="1D34451D" w14:textId="77777777" w:rsidR="00D1558E" w:rsidRPr="00D1558E" w:rsidRDefault="00D1558E" w:rsidP="00D1558E">
      <w:pPr>
        <w:widowControl w:val="0"/>
        <w:autoSpaceDE w:val="0"/>
        <w:autoSpaceDN w:val="0"/>
        <w:spacing w:before="101" w:after="0" w:line="360" w:lineRule="auto"/>
        <w:ind w:left="4108" w:right="826" w:hanging="3272"/>
        <w:jc w:val="both"/>
        <w:outlineLvl w:val="2"/>
        <w:rPr>
          <w:rFonts w:ascii="Arial Narrow" w:eastAsia="Calibri" w:hAnsi="Arial Narrow" w:cs="Arial"/>
          <w:kern w:val="0"/>
          <w:sz w:val="20"/>
          <w:szCs w:val="20"/>
          <w:lang w:val="es-MX" w:eastAsia="zh-CN"/>
          <w14:ligatures w14:val="none"/>
        </w:rPr>
      </w:pPr>
    </w:p>
    <w:p w14:paraId="794C35E2" w14:textId="77777777" w:rsidR="00D1558E" w:rsidRPr="00D1558E" w:rsidRDefault="00D1558E" w:rsidP="00D1558E">
      <w:pPr>
        <w:widowControl w:val="0"/>
        <w:autoSpaceDE w:val="0"/>
        <w:autoSpaceDN w:val="0"/>
        <w:spacing w:before="101" w:after="0" w:line="360" w:lineRule="auto"/>
        <w:ind w:left="4108" w:right="826" w:hanging="3272"/>
        <w:jc w:val="center"/>
        <w:outlineLvl w:val="2"/>
        <w:rPr>
          <w:rFonts w:ascii="Arial Narrow" w:eastAsia="Calibri" w:hAnsi="Arial Narrow" w:cs="Arial"/>
          <w:kern w:val="0"/>
          <w:sz w:val="20"/>
          <w:szCs w:val="20"/>
          <w:lang w:val="es-MX" w:eastAsia="zh-CN"/>
          <w14:ligatures w14:val="none"/>
        </w:rPr>
      </w:pPr>
      <w:r w:rsidRPr="00D1558E">
        <w:rPr>
          <w:rFonts w:ascii="Arial Narrow" w:eastAsia="Calibri" w:hAnsi="Arial Narrow" w:cs="Arial"/>
          <w:kern w:val="0"/>
          <w:sz w:val="20"/>
          <w:szCs w:val="20"/>
          <w:lang w:val="es-MX" w:eastAsia="zh-CN"/>
          <w14:ligatures w14:val="none"/>
        </w:rPr>
        <w:t>__________________________________________</w:t>
      </w:r>
    </w:p>
    <w:p w14:paraId="7BBC22D2" w14:textId="2EDA988F" w:rsidR="00D1558E" w:rsidRPr="00D1558E" w:rsidRDefault="00632203" w:rsidP="00D1558E">
      <w:pPr>
        <w:widowControl w:val="0"/>
        <w:autoSpaceDE w:val="0"/>
        <w:autoSpaceDN w:val="0"/>
        <w:spacing w:after="0" w:line="240" w:lineRule="auto"/>
        <w:ind w:left="4105" w:right="828" w:hanging="3272"/>
        <w:jc w:val="center"/>
        <w:outlineLvl w:val="2"/>
        <w:rPr>
          <w:rFonts w:ascii="Arial Narrow" w:eastAsia="Calibri" w:hAnsi="Arial Narrow" w:cs="Arial"/>
          <w:b/>
          <w:kern w:val="0"/>
          <w:sz w:val="20"/>
          <w:szCs w:val="20"/>
          <w:lang w:val="es-MX" w:eastAsia="zh-CN"/>
          <w14:ligatures w14:val="none"/>
        </w:rPr>
      </w:pPr>
      <w:r>
        <w:rPr>
          <w:rFonts w:ascii="Arial Narrow" w:eastAsia="Calibri" w:hAnsi="Arial Narrow" w:cs="Arial"/>
          <w:b/>
          <w:kern w:val="0"/>
          <w:sz w:val="20"/>
          <w:szCs w:val="20"/>
          <w:lang w:val="es-MX" w:eastAsia="zh-CN"/>
          <w14:ligatures w14:val="none"/>
        </w:rPr>
        <w:t>__Nombre____</w:t>
      </w:r>
    </w:p>
    <w:p w14:paraId="7FCAE7CA" w14:textId="24A262DA" w:rsidR="00D1558E" w:rsidRPr="00D1558E" w:rsidRDefault="00632203" w:rsidP="00632203">
      <w:pPr>
        <w:spacing w:line="256" w:lineRule="auto"/>
        <w:jc w:val="center"/>
        <w:rPr>
          <w:rFonts w:ascii="Arial Narrow" w:eastAsia="Calibri" w:hAnsi="Arial Narrow" w:cs="Basic Roman"/>
          <w:kern w:val="0"/>
          <w:sz w:val="20"/>
          <w:szCs w:val="20"/>
          <w:lang w:val="es-419" w:eastAsia="zh-CN"/>
          <w14:ligatures w14:val="none"/>
        </w:rPr>
      </w:pPr>
      <w:r>
        <w:rPr>
          <w:rFonts w:ascii="Arial Narrow" w:eastAsia="Calibri" w:hAnsi="Arial Narrow" w:cs="Arial"/>
          <w:kern w:val="0"/>
          <w:sz w:val="20"/>
          <w:szCs w:val="20"/>
          <w:lang w:val="es-MX" w:eastAsia="zh-CN"/>
          <w14:ligatures w14:val="none"/>
        </w:rPr>
        <w:t>______________cargo__________</w:t>
      </w:r>
    </w:p>
    <w:p w14:paraId="262B3562" w14:textId="77777777" w:rsidR="00D1558E" w:rsidRPr="00D1558E" w:rsidRDefault="00D1558E" w:rsidP="00D1558E">
      <w:pPr>
        <w:spacing w:after="0" w:line="360" w:lineRule="auto"/>
        <w:jc w:val="both"/>
        <w:rPr>
          <w:rFonts w:ascii="Arial Narrow" w:eastAsia="Calibri" w:hAnsi="Arial Narrow" w:cs="Verdana"/>
          <w:b/>
          <w:bCs/>
          <w:color w:val="252525"/>
          <w:kern w:val="0"/>
          <w:sz w:val="20"/>
          <w:szCs w:val="20"/>
          <w:lang w:val="es-CL" w:eastAsia="zh-CN"/>
          <w14:ligatures w14:val="none"/>
        </w:rPr>
      </w:pPr>
      <w:r w:rsidRPr="00D1558E">
        <w:rPr>
          <w:rFonts w:ascii="Arial Narrow" w:eastAsia="Calibri" w:hAnsi="Arial Narrow" w:cs="Verdana"/>
          <w:b/>
          <w:bCs/>
          <w:color w:val="252525"/>
          <w:kern w:val="0"/>
          <w:sz w:val="20"/>
          <w:szCs w:val="20"/>
          <w:lang w:val="es-CL" w:eastAsia="zh-CN"/>
          <w14:ligatures w14:val="none"/>
        </w:rPr>
        <w:br w:type="page"/>
      </w:r>
    </w:p>
    <w:p w14:paraId="62ABB3F6" w14:textId="77777777" w:rsidR="00D1558E" w:rsidRPr="00D1558E" w:rsidRDefault="00D1558E" w:rsidP="00D1558E">
      <w:pPr>
        <w:widowControl w:val="0"/>
        <w:autoSpaceDE w:val="0"/>
        <w:autoSpaceDN w:val="0"/>
        <w:spacing w:before="101" w:after="0" w:line="360" w:lineRule="auto"/>
        <w:ind w:left="4108" w:right="826" w:hanging="3272"/>
        <w:jc w:val="center"/>
        <w:outlineLvl w:val="2"/>
        <w:rPr>
          <w:rFonts w:ascii="Arial Narrow" w:eastAsia="Calibri" w:hAnsi="Arial Narrow" w:cs="Arial"/>
          <w:b/>
          <w:kern w:val="0"/>
          <w:sz w:val="20"/>
          <w:szCs w:val="20"/>
          <w:lang w:val="es-MX" w:eastAsia="zh-CN"/>
          <w14:ligatures w14:val="none"/>
        </w:rPr>
      </w:pPr>
      <w:r w:rsidRPr="00D1558E">
        <w:rPr>
          <w:rFonts w:ascii="Arial Narrow" w:eastAsia="Calibri" w:hAnsi="Arial Narrow" w:cs="Arial"/>
          <w:b/>
          <w:kern w:val="0"/>
          <w:sz w:val="20"/>
          <w:szCs w:val="20"/>
          <w:lang w:val="es-MX" w:eastAsia="zh-CN"/>
          <w14:ligatures w14:val="none"/>
        </w:rPr>
        <w:lastRenderedPageBreak/>
        <w:t>DECLARACIÓN JURADA N°2</w:t>
      </w:r>
    </w:p>
    <w:p w14:paraId="7023C985" w14:textId="77777777" w:rsidR="00D1558E" w:rsidRPr="00D1558E" w:rsidRDefault="00D1558E" w:rsidP="00D1558E">
      <w:pPr>
        <w:widowControl w:val="0"/>
        <w:autoSpaceDE w:val="0"/>
        <w:autoSpaceDN w:val="0"/>
        <w:spacing w:before="101" w:after="0" w:line="360" w:lineRule="auto"/>
        <w:ind w:left="4108" w:right="826" w:hanging="3272"/>
        <w:jc w:val="center"/>
        <w:outlineLvl w:val="2"/>
        <w:rPr>
          <w:rFonts w:ascii="Arial Narrow" w:eastAsia="Calibri" w:hAnsi="Arial Narrow" w:cs="Arial"/>
          <w:kern w:val="0"/>
          <w:sz w:val="20"/>
          <w:szCs w:val="20"/>
          <w:lang w:val="es-MX" w:eastAsia="zh-CN"/>
          <w14:ligatures w14:val="none"/>
        </w:rPr>
      </w:pPr>
    </w:p>
    <w:p w14:paraId="27F6D566" w14:textId="77777777" w:rsidR="00D1558E" w:rsidRPr="00D1558E" w:rsidRDefault="00D1558E" w:rsidP="00D1558E">
      <w:pPr>
        <w:widowControl w:val="0"/>
        <w:autoSpaceDE w:val="0"/>
        <w:autoSpaceDN w:val="0"/>
        <w:spacing w:before="101" w:after="0" w:line="360" w:lineRule="auto"/>
        <w:ind w:right="826"/>
        <w:jc w:val="center"/>
        <w:outlineLvl w:val="2"/>
        <w:rPr>
          <w:rFonts w:ascii="Arial Narrow" w:eastAsia="Calibri" w:hAnsi="Arial Narrow" w:cs="Arial"/>
          <w:kern w:val="0"/>
          <w:sz w:val="20"/>
          <w:szCs w:val="20"/>
          <w:lang w:val="es-MX" w:eastAsia="zh-CN"/>
          <w14:ligatures w14:val="none"/>
        </w:rPr>
      </w:pPr>
      <w:r w:rsidRPr="00D1558E">
        <w:rPr>
          <w:rFonts w:ascii="Arial Narrow" w:eastAsia="Calibri" w:hAnsi="Arial Narrow" w:cs="Arial"/>
          <w:kern w:val="0"/>
          <w:sz w:val="20"/>
          <w:szCs w:val="20"/>
          <w:lang w:val="es-MX" w:eastAsia="zh-CN"/>
          <w14:ligatures w14:val="none"/>
        </w:rPr>
        <w:t>INCOMPATIBLIDAD POR PARTE DE MIEMBRO DE LA COMISIÓN EVALUADORA</w:t>
      </w:r>
    </w:p>
    <w:p w14:paraId="43657B0D" w14:textId="77777777" w:rsidR="00D1558E" w:rsidRPr="00D1558E" w:rsidRDefault="00D1558E" w:rsidP="00D1558E">
      <w:pPr>
        <w:widowControl w:val="0"/>
        <w:autoSpaceDE w:val="0"/>
        <w:autoSpaceDN w:val="0"/>
        <w:spacing w:after="0" w:line="360" w:lineRule="auto"/>
        <w:jc w:val="both"/>
        <w:rPr>
          <w:rFonts w:ascii="Arial Narrow" w:eastAsia="Calibri" w:hAnsi="Arial Narrow" w:cs="Arial"/>
          <w:kern w:val="0"/>
          <w:sz w:val="20"/>
          <w:szCs w:val="20"/>
          <w:lang w:val="es-MX" w:eastAsia="zh-CN"/>
          <w14:ligatures w14:val="none"/>
        </w:rPr>
      </w:pPr>
    </w:p>
    <w:p w14:paraId="272E8920" w14:textId="77777777" w:rsidR="00D1558E" w:rsidRPr="00D1558E" w:rsidRDefault="00D1558E" w:rsidP="00D1558E">
      <w:pPr>
        <w:widowControl w:val="0"/>
        <w:autoSpaceDE w:val="0"/>
        <w:autoSpaceDN w:val="0"/>
        <w:spacing w:before="1" w:after="0" w:line="276" w:lineRule="auto"/>
        <w:jc w:val="both"/>
        <w:rPr>
          <w:rFonts w:ascii="Arial Narrow" w:eastAsia="Calibri" w:hAnsi="Arial Narrow" w:cs="Arial"/>
          <w:kern w:val="0"/>
          <w:sz w:val="20"/>
          <w:szCs w:val="20"/>
          <w:lang w:val="es-MX" w:eastAsia="zh-CN"/>
          <w14:ligatures w14:val="none"/>
        </w:rPr>
      </w:pPr>
      <w:r w:rsidRPr="00D1558E">
        <w:rPr>
          <w:rFonts w:ascii="Arial Narrow" w:eastAsia="Calibri" w:hAnsi="Arial Narrow" w:cs="Arial"/>
          <w:kern w:val="0"/>
          <w:sz w:val="20"/>
          <w:szCs w:val="20"/>
          <w:lang w:val="es-MX" w:eastAsia="zh-CN"/>
          <w14:ligatures w14:val="none"/>
        </w:rPr>
        <w:t>PARA: ADMINISTRADOR MUNICIPAL</w:t>
      </w:r>
    </w:p>
    <w:p w14:paraId="3F4F5D94" w14:textId="77777777" w:rsidR="00D1558E" w:rsidRPr="00D1558E" w:rsidRDefault="00D1558E" w:rsidP="00D1558E">
      <w:pPr>
        <w:widowControl w:val="0"/>
        <w:autoSpaceDE w:val="0"/>
        <w:autoSpaceDN w:val="0"/>
        <w:spacing w:before="1" w:after="0" w:line="276" w:lineRule="auto"/>
        <w:jc w:val="both"/>
        <w:rPr>
          <w:rFonts w:ascii="Arial Narrow" w:eastAsia="Calibri" w:hAnsi="Arial Narrow" w:cs="Arial"/>
          <w:kern w:val="0"/>
          <w:sz w:val="20"/>
          <w:szCs w:val="20"/>
          <w:lang w:val="es-MX" w:eastAsia="zh-CN"/>
          <w14:ligatures w14:val="none"/>
        </w:rPr>
      </w:pPr>
    </w:p>
    <w:p w14:paraId="62C5BF25" w14:textId="77777777" w:rsidR="00D1558E" w:rsidRPr="00D1558E" w:rsidRDefault="00D1558E" w:rsidP="00D1558E">
      <w:pPr>
        <w:widowControl w:val="0"/>
        <w:autoSpaceDE w:val="0"/>
        <w:autoSpaceDN w:val="0"/>
        <w:spacing w:before="1" w:after="0" w:line="276" w:lineRule="auto"/>
        <w:jc w:val="both"/>
        <w:rPr>
          <w:rFonts w:ascii="Arial Narrow" w:eastAsia="Calibri" w:hAnsi="Arial Narrow" w:cs="Arial"/>
          <w:kern w:val="0"/>
          <w:sz w:val="20"/>
          <w:szCs w:val="20"/>
          <w:lang w:val="es-MX" w:eastAsia="zh-CN"/>
          <w14:ligatures w14:val="none"/>
        </w:rPr>
      </w:pPr>
      <w:r w:rsidRPr="00D1558E">
        <w:rPr>
          <w:rFonts w:ascii="Arial Narrow" w:eastAsia="Calibri" w:hAnsi="Arial Narrow" w:cs="Arial"/>
          <w:kern w:val="0"/>
          <w:sz w:val="20"/>
          <w:szCs w:val="20"/>
          <w:lang w:val="es-MX" w:eastAsia="zh-CN"/>
          <w14:ligatures w14:val="none"/>
        </w:rPr>
        <w:t>DE: ________________________________________________________________________________,</w:t>
      </w:r>
    </w:p>
    <w:p w14:paraId="5742DA1D" w14:textId="77777777" w:rsidR="00D1558E" w:rsidRPr="00D1558E" w:rsidRDefault="00D1558E" w:rsidP="00D1558E">
      <w:pPr>
        <w:widowControl w:val="0"/>
        <w:autoSpaceDE w:val="0"/>
        <w:autoSpaceDN w:val="0"/>
        <w:spacing w:before="1" w:after="0" w:line="276" w:lineRule="auto"/>
        <w:jc w:val="both"/>
        <w:rPr>
          <w:rFonts w:ascii="Arial Narrow" w:eastAsia="Calibri" w:hAnsi="Arial Narrow" w:cs="Arial"/>
          <w:kern w:val="0"/>
          <w:sz w:val="20"/>
          <w:szCs w:val="20"/>
          <w:lang w:val="es-MX" w:eastAsia="zh-CN"/>
          <w14:ligatures w14:val="none"/>
        </w:rPr>
      </w:pPr>
      <w:r w:rsidRPr="00D1558E">
        <w:rPr>
          <w:rFonts w:ascii="Arial Narrow" w:eastAsia="Calibri" w:hAnsi="Arial Narrow" w:cs="Arial"/>
          <w:kern w:val="0"/>
          <w:sz w:val="20"/>
          <w:szCs w:val="20"/>
          <w:lang w:val="es-MX" w:eastAsia="zh-CN"/>
          <w14:ligatures w14:val="none"/>
        </w:rPr>
        <w:t xml:space="preserve"> </w:t>
      </w:r>
      <w:r w:rsidRPr="00D1558E">
        <w:rPr>
          <w:rFonts w:ascii="Arial Narrow" w:eastAsia="Calibri" w:hAnsi="Arial Narrow" w:cs="Arial"/>
          <w:kern w:val="0"/>
          <w:sz w:val="20"/>
          <w:szCs w:val="20"/>
          <w:lang w:val="es-MX" w:eastAsia="zh-CN"/>
          <w14:ligatures w14:val="none"/>
        </w:rPr>
        <w:tab/>
      </w:r>
      <w:r w:rsidRPr="00D1558E">
        <w:rPr>
          <w:rFonts w:ascii="Arial Narrow" w:eastAsia="Calibri" w:hAnsi="Arial Narrow" w:cs="Arial"/>
          <w:kern w:val="0"/>
          <w:sz w:val="20"/>
          <w:szCs w:val="20"/>
          <w:lang w:val="es-MX" w:eastAsia="zh-CN"/>
          <w14:ligatures w14:val="none"/>
        </w:rPr>
        <w:tab/>
      </w:r>
      <w:r w:rsidRPr="00D1558E">
        <w:rPr>
          <w:rFonts w:ascii="Arial Narrow" w:eastAsia="Calibri" w:hAnsi="Arial Narrow" w:cs="Arial"/>
          <w:kern w:val="0"/>
          <w:sz w:val="20"/>
          <w:szCs w:val="20"/>
          <w:lang w:val="es-MX" w:eastAsia="zh-CN"/>
          <w14:ligatures w14:val="none"/>
        </w:rPr>
        <w:tab/>
        <w:t xml:space="preserve"> “Nombre miembro de la comisión evaluadora”</w:t>
      </w:r>
    </w:p>
    <w:p w14:paraId="3AB6650D" w14:textId="77777777" w:rsidR="00D1558E" w:rsidRPr="00D1558E" w:rsidRDefault="00D1558E" w:rsidP="00D1558E">
      <w:pPr>
        <w:widowControl w:val="0"/>
        <w:autoSpaceDE w:val="0"/>
        <w:autoSpaceDN w:val="0"/>
        <w:spacing w:before="101" w:after="0" w:line="276" w:lineRule="auto"/>
        <w:ind w:right="481" w:hanging="15"/>
        <w:jc w:val="both"/>
        <w:outlineLvl w:val="2"/>
        <w:rPr>
          <w:rFonts w:ascii="Arial Narrow" w:eastAsia="Calibri" w:hAnsi="Arial Narrow" w:cs="Arial"/>
          <w:kern w:val="0"/>
          <w:sz w:val="20"/>
          <w:szCs w:val="20"/>
          <w:lang w:val="es-MX" w:eastAsia="zh-CN"/>
          <w14:ligatures w14:val="none"/>
        </w:rPr>
      </w:pPr>
      <w:r w:rsidRPr="00D1558E">
        <w:rPr>
          <w:rFonts w:ascii="Arial Narrow" w:eastAsia="Calibri" w:hAnsi="Arial Narrow" w:cs="Arial"/>
          <w:kern w:val="0"/>
          <w:sz w:val="20"/>
          <w:szCs w:val="20"/>
          <w:lang w:val="es-MX" w:eastAsia="zh-CN"/>
          <w14:ligatures w14:val="none"/>
        </w:rPr>
        <w:t>Yo, ________________________________________________________________________________,</w:t>
      </w:r>
    </w:p>
    <w:p w14:paraId="024F6763" w14:textId="77777777" w:rsidR="00D1558E" w:rsidRPr="00D1558E" w:rsidRDefault="00D1558E" w:rsidP="00D1558E">
      <w:pPr>
        <w:widowControl w:val="0"/>
        <w:autoSpaceDE w:val="0"/>
        <w:autoSpaceDN w:val="0"/>
        <w:spacing w:before="101" w:after="0" w:line="276" w:lineRule="auto"/>
        <w:ind w:right="481" w:hanging="15"/>
        <w:jc w:val="both"/>
        <w:outlineLvl w:val="2"/>
        <w:rPr>
          <w:rFonts w:ascii="Arial Narrow" w:eastAsia="Calibri" w:hAnsi="Arial Narrow" w:cs="Arial"/>
          <w:kern w:val="0"/>
          <w:sz w:val="20"/>
          <w:szCs w:val="20"/>
          <w:lang w:val="es-MX" w:eastAsia="zh-CN"/>
          <w14:ligatures w14:val="none"/>
        </w:rPr>
      </w:pPr>
      <w:r w:rsidRPr="00D1558E">
        <w:rPr>
          <w:rFonts w:ascii="Arial Narrow" w:eastAsia="Calibri" w:hAnsi="Arial Narrow" w:cs="Arial"/>
          <w:kern w:val="0"/>
          <w:sz w:val="20"/>
          <w:szCs w:val="20"/>
          <w:lang w:val="es-MX" w:eastAsia="zh-CN"/>
          <w14:ligatures w14:val="none"/>
        </w:rPr>
        <w:t xml:space="preserve">con domicilio en ______________________________________________________________________, </w:t>
      </w:r>
    </w:p>
    <w:p w14:paraId="3B3DF544" w14:textId="77777777" w:rsidR="00D1558E" w:rsidRPr="00D1558E" w:rsidRDefault="00D1558E" w:rsidP="00D1558E">
      <w:pPr>
        <w:widowControl w:val="0"/>
        <w:autoSpaceDE w:val="0"/>
        <w:autoSpaceDN w:val="0"/>
        <w:spacing w:before="101" w:after="0" w:line="276" w:lineRule="auto"/>
        <w:ind w:right="481" w:hanging="15"/>
        <w:jc w:val="both"/>
        <w:outlineLvl w:val="2"/>
        <w:rPr>
          <w:rFonts w:ascii="Arial Narrow" w:eastAsia="Calibri" w:hAnsi="Arial Narrow" w:cs="Arial"/>
          <w:kern w:val="0"/>
          <w:sz w:val="20"/>
          <w:szCs w:val="20"/>
          <w:lang w:val="es-MX" w:eastAsia="zh-CN"/>
          <w14:ligatures w14:val="none"/>
        </w:rPr>
      </w:pPr>
      <w:r w:rsidRPr="00D1558E">
        <w:rPr>
          <w:rFonts w:ascii="Arial Narrow" w:eastAsia="Calibri" w:hAnsi="Arial Narrow" w:cs="Arial"/>
          <w:kern w:val="0"/>
          <w:sz w:val="20"/>
          <w:szCs w:val="20"/>
          <w:lang w:val="es-MX" w:eastAsia="zh-CN"/>
          <w14:ligatures w14:val="none"/>
        </w:rPr>
        <w:t>comuna de _____________, ciudad de _____________, declaro bajo juramento:</w:t>
      </w:r>
    </w:p>
    <w:p w14:paraId="52F7034D" w14:textId="77777777" w:rsidR="00D1558E" w:rsidRPr="00D1558E" w:rsidRDefault="00D1558E" w:rsidP="00D1558E">
      <w:pPr>
        <w:spacing w:line="276" w:lineRule="auto"/>
        <w:jc w:val="both"/>
        <w:rPr>
          <w:rFonts w:ascii="Arial Narrow" w:eastAsia="Calibri" w:hAnsi="Arial Narrow" w:cs="Arial"/>
          <w:kern w:val="0"/>
          <w:sz w:val="20"/>
          <w:szCs w:val="20"/>
          <w:lang w:val="es-MX" w:eastAsia="zh-CN"/>
          <w14:ligatures w14:val="none"/>
        </w:rPr>
      </w:pPr>
    </w:p>
    <w:p w14:paraId="69468A65" w14:textId="77777777" w:rsidR="00D1558E" w:rsidRPr="00D1558E" w:rsidRDefault="00D1558E" w:rsidP="00D1558E">
      <w:pPr>
        <w:widowControl w:val="0"/>
        <w:tabs>
          <w:tab w:val="left" w:pos="974"/>
        </w:tabs>
        <w:autoSpaceDE w:val="0"/>
        <w:autoSpaceDN w:val="0"/>
        <w:spacing w:before="1" w:after="0" w:line="276" w:lineRule="auto"/>
        <w:ind w:right="484"/>
        <w:jc w:val="both"/>
        <w:rPr>
          <w:rFonts w:ascii="Arial Narrow" w:eastAsia="Calibri" w:hAnsi="Arial Narrow" w:cs="Arial"/>
          <w:kern w:val="0"/>
          <w:sz w:val="20"/>
          <w:szCs w:val="20"/>
          <w:lang w:val="es-MX" w:eastAsia="zh-CN"/>
          <w14:ligatures w14:val="none"/>
        </w:rPr>
      </w:pPr>
      <w:r w:rsidRPr="00D1558E">
        <w:rPr>
          <w:rFonts w:ascii="Arial Narrow" w:eastAsia="Calibri" w:hAnsi="Arial Narrow" w:cs="Arial"/>
          <w:kern w:val="0"/>
          <w:sz w:val="20"/>
          <w:szCs w:val="20"/>
          <w:lang w:val="es-MX" w:eastAsia="zh-CN"/>
          <w14:ligatures w14:val="none"/>
        </w:rPr>
        <w:t>Manifiesto que, recibidas las ofertas para evaluar la Compra Ágil  n°____ denominada “______________”, presento un conflicto de interés o un hecho que me resta imparcialidad para enfrentar el proceso, por lo que me abstendré de participar en la comisión evaluadora.</w:t>
      </w:r>
    </w:p>
    <w:p w14:paraId="52383455" w14:textId="77777777" w:rsidR="00D1558E" w:rsidRPr="00D1558E" w:rsidRDefault="00D1558E" w:rsidP="00D1558E">
      <w:pPr>
        <w:widowControl w:val="0"/>
        <w:tabs>
          <w:tab w:val="left" w:pos="974"/>
        </w:tabs>
        <w:autoSpaceDE w:val="0"/>
        <w:autoSpaceDN w:val="0"/>
        <w:spacing w:before="1" w:after="0" w:line="276" w:lineRule="auto"/>
        <w:ind w:right="484"/>
        <w:jc w:val="both"/>
        <w:rPr>
          <w:rFonts w:ascii="Arial Narrow" w:eastAsia="Calibri" w:hAnsi="Arial Narrow" w:cs="Arial"/>
          <w:kern w:val="0"/>
          <w:sz w:val="20"/>
          <w:szCs w:val="20"/>
          <w:lang w:val="es-MX" w:eastAsia="zh-CN"/>
          <w14:ligatures w14:val="none"/>
        </w:rPr>
      </w:pPr>
    </w:p>
    <w:p w14:paraId="513C9372" w14:textId="77777777" w:rsidR="00D1558E" w:rsidRPr="00D1558E" w:rsidRDefault="00D1558E" w:rsidP="00D1558E">
      <w:pPr>
        <w:widowControl w:val="0"/>
        <w:tabs>
          <w:tab w:val="left" w:pos="974"/>
        </w:tabs>
        <w:autoSpaceDE w:val="0"/>
        <w:autoSpaceDN w:val="0"/>
        <w:spacing w:before="1" w:after="0" w:line="276" w:lineRule="auto"/>
        <w:ind w:right="484"/>
        <w:jc w:val="both"/>
        <w:rPr>
          <w:rFonts w:ascii="Arial Narrow" w:eastAsia="Calibri" w:hAnsi="Arial Narrow" w:cs="Arial"/>
          <w:kern w:val="0"/>
          <w:sz w:val="20"/>
          <w:szCs w:val="20"/>
          <w:lang w:val="es-MX" w:eastAsia="zh-CN"/>
          <w14:ligatures w14:val="none"/>
        </w:rPr>
      </w:pPr>
      <w:r w:rsidRPr="00D1558E">
        <w:rPr>
          <w:rFonts w:ascii="Arial Narrow" w:eastAsia="Calibri" w:hAnsi="Arial Narrow" w:cs="Arial"/>
          <w:kern w:val="0"/>
          <w:sz w:val="20"/>
          <w:szCs w:val="20"/>
          <w:lang w:val="es-MX" w:eastAsia="zh-CN"/>
          <w14:ligatures w14:val="none"/>
        </w:rPr>
        <w:t>Lo anterior a fin de ser remplazado por otro funcionario no afecto a aquella implicancia, en los términos del artículo 62, N° 6, de la Ley N°18.575, Orgánica Constitucional de Bases Generales de la Administración del Estado o del artículo 12, de la Ley N° 19.880, de Bases sobre Contratos Administrativos de Suministro y Prestación de Servicios.</w:t>
      </w:r>
    </w:p>
    <w:p w14:paraId="1BF14BD7" w14:textId="77777777" w:rsidR="00D1558E" w:rsidRPr="00D1558E" w:rsidRDefault="00D1558E" w:rsidP="00D1558E">
      <w:pPr>
        <w:widowControl w:val="0"/>
        <w:tabs>
          <w:tab w:val="left" w:pos="974"/>
        </w:tabs>
        <w:autoSpaceDE w:val="0"/>
        <w:autoSpaceDN w:val="0"/>
        <w:spacing w:before="1" w:after="0" w:line="276" w:lineRule="auto"/>
        <w:ind w:right="484"/>
        <w:jc w:val="both"/>
        <w:rPr>
          <w:rFonts w:ascii="Arial Narrow" w:eastAsia="Calibri" w:hAnsi="Arial Narrow" w:cs="Arial"/>
          <w:kern w:val="0"/>
          <w:sz w:val="20"/>
          <w:szCs w:val="20"/>
          <w:lang w:val="es-MX" w:eastAsia="zh-CN"/>
          <w14:ligatures w14:val="none"/>
        </w:rPr>
      </w:pPr>
    </w:p>
    <w:p w14:paraId="12F73F44" w14:textId="77777777" w:rsidR="00D1558E" w:rsidRPr="00D1558E" w:rsidRDefault="00D1558E" w:rsidP="00D1558E">
      <w:pPr>
        <w:widowControl w:val="0"/>
        <w:tabs>
          <w:tab w:val="left" w:pos="974"/>
        </w:tabs>
        <w:autoSpaceDE w:val="0"/>
        <w:autoSpaceDN w:val="0"/>
        <w:spacing w:before="1" w:after="0" w:line="276" w:lineRule="auto"/>
        <w:ind w:right="484"/>
        <w:jc w:val="both"/>
        <w:rPr>
          <w:rFonts w:ascii="Arial Narrow" w:eastAsia="Calibri" w:hAnsi="Arial Narrow" w:cs="Arial"/>
          <w:kern w:val="0"/>
          <w:sz w:val="20"/>
          <w:szCs w:val="20"/>
          <w:lang w:val="es-MX" w:eastAsia="zh-CN"/>
          <w14:ligatures w14:val="none"/>
        </w:rPr>
      </w:pPr>
    </w:p>
    <w:p w14:paraId="3242C41C" w14:textId="77777777" w:rsidR="00D1558E" w:rsidRPr="00D1558E" w:rsidRDefault="00D1558E" w:rsidP="00D1558E">
      <w:pPr>
        <w:widowControl w:val="0"/>
        <w:tabs>
          <w:tab w:val="left" w:pos="974"/>
        </w:tabs>
        <w:autoSpaceDE w:val="0"/>
        <w:autoSpaceDN w:val="0"/>
        <w:spacing w:before="1" w:after="0" w:line="276" w:lineRule="auto"/>
        <w:ind w:right="484"/>
        <w:jc w:val="both"/>
        <w:rPr>
          <w:rFonts w:ascii="Arial Narrow" w:eastAsia="Calibri" w:hAnsi="Arial Narrow" w:cs="Arial"/>
          <w:kern w:val="0"/>
          <w:sz w:val="20"/>
          <w:szCs w:val="20"/>
          <w:lang w:val="es-MX" w:eastAsia="zh-CN"/>
          <w14:ligatures w14:val="none"/>
        </w:rPr>
      </w:pPr>
    </w:p>
    <w:p w14:paraId="466A26AF" w14:textId="77777777" w:rsidR="00D1558E" w:rsidRPr="00D1558E" w:rsidRDefault="00D1558E" w:rsidP="00D1558E">
      <w:pPr>
        <w:widowControl w:val="0"/>
        <w:tabs>
          <w:tab w:val="left" w:pos="974"/>
        </w:tabs>
        <w:autoSpaceDE w:val="0"/>
        <w:autoSpaceDN w:val="0"/>
        <w:spacing w:before="1" w:after="0" w:line="276" w:lineRule="auto"/>
        <w:ind w:right="484"/>
        <w:jc w:val="both"/>
        <w:rPr>
          <w:rFonts w:ascii="Arial Narrow" w:eastAsia="Calibri" w:hAnsi="Arial Narrow" w:cs="Arial"/>
          <w:kern w:val="0"/>
          <w:sz w:val="20"/>
          <w:szCs w:val="20"/>
          <w:lang w:val="es-MX" w:eastAsia="zh-CN"/>
          <w14:ligatures w14:val="none"/>
        </w:rPr>
      </w:pPr>
    </w:p>
    <w:p w14:paraId="715AF079" w14:textId="77777777" w:rsidR="00D1558E" w:rsidRPr="00D1558E" w:rsidRDefault="00D1558E" w:rsidP="00D1558E">
      <w:pPr>
        <w:widowControl w:val="0"/>
        <w:tabs>
          <w:tab w:val="left" w:pos="974"/>
        </w:tabs>
        <w:autoSpaceDE w:val="0"/>
        <w:autoSpaceDN w:val="0"/>
        <w:spacing w:before="1" w:after="0" w:line="360" w:lineRule="auto"/>
        <w:ind w:right="484"/>
        <w:jc w:val="both"/>
        <w:rPr>
          <w:rFonts w:ascii="Arial Narrow" w:eastAsia="Calibri" w:hAnsi="Arial Narrow" w:cs="Arial"/>
          <w:kern w:val="0"/>
          <w:sz w:val="20"/>
          <w:szCs w:val="20"/>
          <w:lang w:val="es-MX" w:eastAsia="zh-CN"/>
          <w14:ligatures w14:val="none"/>
        </w:rPr>
      </w:pPr>
    </w:p>
    <w:p w14:paraId="48C8372F" w14:textId="77777777" w:rsidR="00D1558E" w:rsidRPr="00D1558E" w:rsidRDefault="00D1558E" w:rsidP="00D1558E">
      <w:pPr>
        <w:widowControl w:val="0"/>
        <w:tabs>
          <w:tab w:val="left" w:pos="974"/>
        </w:tabs>
        <w:autoSpaceDE w:val="0"/>
        <w:autoSpaceDN w:val="0"/>
        <w:spacing w:before="1" w:after="0" w:line="360" w:lineRule="auto"/>
        <w:ind w:right="484"/>
        <w:jc w:val="both"/>
        <w:rPr>
          <w:rFonts w:ascii="Arial Narrow" w:eastAsia="Calibri" w:hAnsi="Arial Narrow" w:cs="Arial"/>
          <w:kern w:val="0"/>
          <w:sz w:val="20"/>
          <w:szCs w:val="20"/>
          <w:lang w:val="es-MX" w:eastAsia="zh-CN"/>
          <w14:ligatures w14:val="none"/>
        </w:rPr>
      </w:pPr>
    </w:p>
    <w:p w14:paraId="43F9EF33" w14:textId="77777777" w:rsidR="00D1558E" w:rsidRPr="00D1558E" w:rsidRDefault="00D1558E" w:rsidP="00D1558E">
      <w:pPr>
        <w:widowControl w:val="0"/>
        <w:tabs>
          <w:tab w:val="left" w:pos="974"/>
        </w:tabs>
        <w:autoSpaceDE w:val="0"/>
        <w:autoSpaceDN w:val="0"/>
        <w:spacing w:before="1" w:after="0" w:line="360" w:lineRule="auto"/>
        <w:ind w:right="484"/>
        <w:jc w:val="both"/>
        <w:rPr>
          <w:rFonts w:ascii="Arial Narrow" w:eastAsia="Calibri" w:hAnsi="Arial Narrow" w:cs="Arial"/>
          <w:kern w:val="0"/>
          <w:sz w:val="20"/>
          <w:szCs w:val="20"/>
          <w:lang w:val="es-MX" w:eastAsia="zh-CN"/>
          <w14:ligatures w14:val="none"/>
        </w:rPr>
      </w:pPr>
    </w:p>
    <w:p w14:paraId="665A4B4C" w14:textId="77777777" w:rsidR="00D1558E" w:rsidRPr="00D1558E" w:rsidRDefault="00D1558E" w:rsidP="00D1558E">
      <w:pPr>
        <w:widowControl w:val="0"/>
        <w:tabs>
          <w:tab w:val="left" w:pos="974"/>
        </w:tabs>
        <w:autoSpaceDE w:val="0"/>
        <w:autoSpaceDN w:val="0"/>
        <w:spacing w:before="1" w:after="0" w:line="360" w:lineRule="auto"/>
        <w:ind w:right="484"/>
        <w:jc w:val="center"/>
        <w:rPr>
          <w:rFonts w:ascii="Arial Narrow" w:eastAsia="Calibri" w:hAnsi="Arial Narrow" w:cs="Arial"/>
          <w:kern w:val="0"/>
          <w:sz w:val="20"/>
          <w:szCs w:val="20"/>
          <w:lang w:val="es-MX" w:eastAsia="zh-CN"/>
          <w14:ligatures w14:val="none"/>
        </w:rPr>
      </w:pPr>
      <w:r w:rsidRPr="00D1558E">
        <w:rPr>
          <w:rFonts w:ascii="Arial Narrow" w:eastAsia="Calibri" w:hAnsi="Arial Narrow" w:cs="Arial"/>
          <w:kern w:val="0"/>
          <w:sz w:val="20"/>
          <w:szCs w:val="20"/>
          <w:lang w:val="es-MX" w:eastAsia="zh-CN"/>
          <w14:ligatures w14:val="none"/>
        </w:rPr>
        <w:t>________________________________________________</w:t>
      </w:r>
    </w:p>
    <w:p w14:paraId="31077F4C" w14:textId="77777777" w:rsidR="00D1558E" w:rsidRPr="00D1558E" w:rsidRDefault="00D1558E" w:rsidP="00D1558E">
      <w:pPr>
        <w:widowControl w:val="0"/>
        <w:tabs>
          <w:tab w:val="left" w:pos="974"/>
        </w:tabs>
        <w:autoSpaceDE w:val="0"/>
        <w:autoSpaceDN w:val="0"/>
        <w:spacing w:before="1" w:after="0" w:line="240" w:lineRule="auto"/>
        <w:ind w:right="484"/>
        <w:jc w:val="center"/>
        <w:rPr>
          <w:rFonts w:ascii="Arial Narrow" w:eastAsia="Calibri" w:hAnsi="Arial Narrow" w:cs="Arial"/>
          <w:b/>
          <w:kern w:val="0"/>
          <w:sz w:val="20"/>
          <w:szCs w:val="20"/>
          <w:lang w:val="es-MX" w:eastAsia="zh-CN"/>
          <w14:ligatures w14:val="none"/>
        </w:rPr>
      </w:pPr>
      <w:r w:rsidRPr="00D1558E">
        <w:rPr>
          <w:rFonts w:ascii="Arial Narrow" w:eastAsia="Calibri" w:hAnsi="Arial Narrow" w:cs="Arial"/>
          <w:b/>
          <w:kern w:val="0"/>
          <w:sz w:val="20"/>
          <w:szCs w:val="20"/>
          <w:lang w:val="es-MX" w:eastAsia="zh-CN"/>
          <w14:ligatures w14:val="none"/>
        </w:rPr>
        <w:t xml:space="preserve"> “Nombre miembro de la comisión evaluadora”</w:t>
      </w:r>
    </w:p>
    <w:p w14:paraId="07AB548A" w14:textId="77777777" w:rsidR="00D1558E" w:rsidRPr="00D1558E" w:rsidRDefault="00D1558E" w:rsidP="00D1558E">
      <w:pPr>
        <w:spacing w:after="200" w:line="240" w:lineRule="auto"/>
        <w:jc w:val="center"/>
        <w:rPr>
          <w:rFonts w:ascii="Arial Narrow" w:eastAsia="Calibri" w:hAnsi="Arial Narrow" w:cs="Arial"/>
          <w:kern w:val="0"/>
          <w:sz w:val="20"/>
          <w:szCs w:val="20"/>
          <w:lang w:val="es-MX" w:eastAsia="zh-CN"/>
          <w14:ligatures w14:val="none"/>
        </w:rPr>
      </w:pPr>
      <w:r w:rsidRPr="00D1558E">
        <w:rPr>
          <w:rFonts w:ascii="Arial Narrow" w:eastAsia="Calibri" w:hAnsi="Arial Narrow" w:cs="Arial"/>
          <w:kern w:val="0"/>
          <w:sz w:val="20"/>
          <w:szCs w:val="20"/>
          <w:lang w:val="es-MX" w:eastAsia="zh-CN"/>
          <w14:ligatures w14:val="none"/>
        </w:rPr>
        <w:t>“Cargo”</w:t>
      </w:r>
    </w:p>
    <w:p w14:paraId="52D6E203" w14:textId="77777777" w:rsidR="00D1558E" w:rsidRPr="00D1558E" w:rsidRDefault="00D1558E" w:rsidP="00D1558E">
      <w:pPr>
        <w:spacing w:after="200" w:line="240" w:lineRule="auto"/>
        <w:jc w:val="center"/>
        <w:rPr>
          <w:rFonts w:ascii="Arial Narrow" w:eastAsia="Calibri" w:hAnsi="Arial Narrow" w:cs="Arial"/>
          <w:kern w:val="0"/>
          <w:sz w:val="20"/>
          <w:szCs w:val="20"/>
          <w:lang w:val="es-MX" w:eastAsia="zh-CN"/>
          <w14:ligatures w14:val="none"/>
        </w:rPr>
      </w:pPr>
    </w:p>
    <w:p w14:paraId="18A9698E" w14:textId="77777777" w:rsidR="00D1558E" w:rsidRPr="00D1558E" w:rsidRDefault="00D1558E" w:rsidP="00D1558E">
      <w:pPr>
        <w:spacing w:after="200" w:line="240" w:lineRule="auto"/>
        <w:jc w:val="center"/>
        <w:rPr>
          <w:rFonts w:ascii="Arial Narrow" w:eastAsia="Calibri" w:hAnsi="Arial Narrow" w:cs="Arial"/>
          <w:kern w:val="0"/>
          <w:sz w:val="20"/>
          <w:szCs w:val="20"/>
          <w:lang w:val="es-MX" w:eastAsia="zh-CN"/>
          <w14:ligatures w14:val="none"/>
        </w:rPr>
      </w:pPr>
    </w:p>
    <w:p w14:paraId="24046EFE" w14:textId="77777777" w:rsidR="00126114" w:rsidRDefault="00126114"/>
    <w:sectPr w:rsidR="00126114" w:rsidSect="00220D27">
      <w:headerReference w:type="default" r:id="rId7"/>
      <w:endnotePr>
        <w:numFmt w:val="decimal"/>
      </w:endnotePr>
      <w:pgSz w:w="12242" w:h="18722"/>
      <w:pgMar w:top="1418" w:right="1418" w:bottom="1134" w:left="1418" w:header="102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C9263" w14:textId="77777777" w:rsidR="004F3E5B" w:rsidRDefault="004F3E5B" w:rsidP="00D1558E">
      <w:pPr>
        <w:spacing w:after="0" w:line="240" w:lineRule="auto"/>
      </w:pPr>
      <w:r>
        <w:separator/>
      </w:r>
    </w:p>
  </w:endnote>
  <w:endnote w:type="continuationSeparator" w:id="0">
    <w:p w14:paraId="5A1F598D" w14:textId="77777777" w:rsidR="004F3E5B" w:rsidRDefault="004F3E5B" w:rsidP="00D15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sic Roman">
    <w:altName w:val="Times New Roman"/>
    <w:panose1 w:val="020B0604020202020204"/>
    <w:charset w:val="00"/>
    <w:family w:val="roman"/>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AF493" w14:textId="77777777" w:rsidR="004F3E5B" w:rsidRDefault="004F3E5B" w:rsidP="00D1558E">
      <w:pPr>
        <w:spacing w:after="0" w:line="240" w:lineRule="auto"/>
      </w:pPr>
      <w:r>
        <w:separator/>
      </w:r>
    </w:p>
  </w:footnote>
  <w:footnote w:type="continuationSeparator" w:id="0">
    <w:p w14:paraId="49DD5EEB" w14:textId="77777777" w:rsidR="004F3E5B" w:rsidRDefault="004F3E5B" w:rsidP="00D15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77185" w14:textId="54D769A9" w:rsidR="00907D0F" w:rsidRDefault="00D1558E" w:rsidP="00B80A1F">
    <w:pPr>
      <w:spacing w:before="240"/>
      <w:jc w:val="center"/>
      <w:rPr>
        <w:rStyle w:val="Estilo5"/>
        <w:b w:val="0"/>
        <w:caps w:val="0"/>
        <w:szCs w:val="20"/>
      </w:rPr>
    </w:pPr>
    <w:r>
      <w:rPr>
        <w:noProof/>
      </w:rPr>
      <w:drawing>
        <wp:anchor distT="0" distB="0" distL="114300" distR="114300" simplePos="0" relativeHeight="251659264" behindDoc="0" locked="0" layoutInCell="1" hidden="0" allowOverlap="1" wp14:anchorId="66FD51EF" wp14:editId="04213AE7">
          <wp:simplePos x="0" y="0"/>
          <wp:positionH relativeFrom="column">
            <wp:posOffset>294198</wp:posOffset>
          </wp:positionH>
          <wp:positionV relativeFrom="paragraph">
            <wp:posOffset>-174735</wp:posOffset>
          </wp:positionV>
          <wp:extent cx="976630" cy="1113155"/>
          <wp:effectExtent l="0" t="0" r="0" b="0"/>
          <wp:wrapSquare wrapText="bothSides" distT="0" distB="0" distL="114300" distR="11430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976630" cy="111315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828D5"/>
    <w:multiLevelType w:val="hybridMultilevel"/>
    <w:tmpl w:val="51B89A2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9AE"/>
    <w:rsid w:val="00074C4C"/>
    <w:rsid w:val="000A7285"/>
    <w:rsid w:val="00126114"/>
    <w:rsid w:val="001A26EB"/>
    <w:rsid w:val="001D5312"/>
    <w:rsid w:val="00220D27"/>
    <w:rsid w:val="002229AE"/>
    <w:rsid w:val="00234469"/>
    <w:rsid w:val="00383B8C"/>
    <w:rsid w:val="00461D23"/>
    <w:rsid w:val="004F3E5B"/>
    <w:rsid w:val="005A1668"/>
    <w:rsid w:val="00605B49"/>
    <w:rsid w:val="00632203"/>
    <w:rsid w:val="007848E5"/>
    <w:rsid w:val="008E1D70"/>
    <w:rsid w:val="00907D0F"/>
    <w:rsid w:val="009108EE"/>
    <w:rsid w:val="00AF5F87"/>
    <w:rsid w:val="00D1558E"/>
    <w:rsid w:val="00D55821"/>
    <w:rsid w:val="00FC1F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1038"/>
  <w15:chartTrackingRefBased/>
  <w15:docId w15:val="{D4C65C7B-CB36-4229-A5DE-3175E04D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 w:eastAsia="es-C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29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229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229A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229A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229A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229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229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229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229A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29A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229A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229A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229A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229A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229A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229A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229A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229AE"/>
    <w:rPr>
      <w:rFonts w:eastAsiaTheme="majorEastAsia" w:cstheme="majorBidi"/>
      <w:color w:val="272727" w:themeColor="text1" w:themeTint="D8"/>
    </w:rPr>
  </w:style>
  <w:style w:type="paragraph" w:styleId="Ttulo">
    <w:name w:val="Title"/>
    <w:basedOn w:val="Normal"/>
    <w:next w:val="Normal"/>
    <w:link w:val="TtuloCar"/>
    <w:uiPriority w:val="10"/>
    <w:qFormat/>
    <w:rsid w:val="002229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29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229A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229A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229AE"/>
    <w:pPr>
      <w:spacing w:before="160"/>
      <w:jc w:val="center"/>
    </w:pPr>
    <w:rPr>
      <w:i/>
      <w:iCs/>
      <w:color w:val="404040" w:themeColor="text1" w:themeTint="BF"/>
    </w:rPr>
  </w:style>
  <w:style w:type="character" w:customStyle="1" w:styleId="CitaCar">
    <w:name w:val="Cita Car"/>
    <w:basedOn w:val="Fuentedeprrafopredeter"/>
    <w:link w:val="Cita"/>
    <w:uiPriority w:val="29"/>
    <w:rsid w:val="002229AE"/>
    <w:rPr>
      <w:i/>
      <w:iCs/>
      <w:color w:val="404040" w:themeColor="text1" w:themeTint="BF"/>
    </w:rPr>
  </w:style>
  <w:style w:type="paragraph" w:styleId="Prrafodelista">
    <w:name w:val="List Paragraph"/>
    <w:basedOn w:val="Normal"/>
    <w:uiPriority w:val="34"/>
    <w:qFormat/>
    <w:rsid w:val="002229AE"/>
    <w:pPr>
      <w:ind w:left="720"/>
      <w:contextualSpacing/>
    </w:pPr>
  </w:style>
  <w:style w:type="character" w:styleId="nfasisintenso">
    <w:name w:val="Intense Emphasis"/>
    <w:basedOn w:val="Fuentedeprrafopredeter"/>
    <w:uiPriority w:val="21"/>
    <w:qFormat/>
    <w:rsid w:val="002229AE"/>
    <w:rPr>
      <w:i/>
      <w:iCs/>
      <w:color w:val="2F5496" w:themeColor="accent1" w:themeShade="BF"/>
    </w:rPr>
  </w:style>
  <w:style w:type="paragraph" w:styleId="Citadestacada">
    <w:name w:val="Intense Quote"/>
    <w:basedOn w:val="Normal"/>
    <w:next w:val="Normal"/>
    <w:link w:val="CitadestacadaCar"/>
    <w:uiPriority w:val="30"/>
    <w:qFormat/>
    <w:rsid w:val="002229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229AE"/>
    <w:rPr>
      <w:i/>
      <w:iCs/>
      <w:color w:val="2F5496" w:themeColor="accent1" w:themeShade="BF"/>
    </w:rPr>
  </w:style>
  <w:style w:type="character" w:styleId="Referenciaintensa">
    <w:name w:val="Intense Reference"/>
    <w:basedOn w:val="Fuentedeprrafopredeter"/>
    <w:uiPriority w:val="32"/>
    <w:qFormat/>
    <w:rsid w:val="002229AE"/>
    <w:rPr>
      <w:b/>
      <w:bCs/>
      <w:smallCaps/>
      <w:color w:val="2F5496" w:themeColor="accent1" w:themeShade="BF"/>
      <w:spacing w:val="5"/>
    </w:rPr>
  </w:style>
  <w:style w:type="character" w:customStyle="1" w:styleId="Estilo5">
    <w:name w:val="Estilo5"/>
    <w:basedOn w:val="Fuentedeprrafopredeter"/>
    <w:uiPriority w:val="1"/>
    <w:rsid w:val="00220D27"/>
    <w:rPr>
      <w:rFonts w:ascii="Century Gothic" w:hAnsi="Century Gothic"/>
      <w:b/>
      <w:caps/>
      <w:smallCaps w:val="0"/>
      <w:color w:val="auto"/>
      <w:sz w:val="22"/>
    </w:rPr>
  </w:style>
  <w:style w:type="paragraph" w:styleId="Encabezado">
    <w:name w:val="header"/>
    <w:basedOn w:val="Normal"/>
    <w:link w:val="EncabezadoCar"/>
    <w:uiPriority w:val="99"/>
    <w:unhideWhenUsed/>
    <w:rsid w:val="00D155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558E"/>
  </w:style>
  <w:style w:type="paragraph" w:styleId="Piedepgina">
    <w:name w:val="footer"/>
    <w:basedOn w:val="Normal"/>
    <w:link w:val="PiedepginaCar"/>
    <w:uiPriority w:val="99"/>
    <w:unhideWhenUsed/>
    <w:rsid w:val="00D155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558E"/>
  </w:style>
  <w:style w:type="table" w:styleId="Tablaconcuadrcula">
    <w:name w:val="Table Grid"/>
    <w:basedOn w:val="Tablanormal"/>
    <w:uiPriority w:val="39"/>
    <w:rsid w:val="00FC1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004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777</Words>
  <Characters>4277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 Tecnico</dc:creator>
  <cp:keywords/>
  <dc:description/>
  <cp:lastModifiedBy>david isaiasalejandro sanmartin vargas</cp:lastModifiedBy>
  <cp:revision>2</cp:revision>
  <dcterms:created xsi:type="dcterms:W3CDTF">2025-05-14T00:32:00Z</dcterms:created>
  <dcterms:modified xsi:type="dcterms:W3CDTF">2025-05-14T00:32:00Z</dcterms:modified>
</cp:coreProperties>
</file>