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FCF4" w14:textId="1AAB6FE0" w:rsidR="00F5041F" w:rsidRDefault="004C19F6" w:rsidP="00BF191B">
      <w:pPr>
        <w:pBdr>
          <w:bottom w:val="single" w:sz="12" w:space="1" w:color="auto"/>
        </w:pBd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Síntese de Resultados de Avaliação </w:t>
      </w:r>
      <w:r w:rsidR="00A3798D">
        <w:rPr>
          <w:rFonts w:ascii="Times New Roman" w:hAnsi="Times New Roman" w:cs="Times New Roman"/>
          <w:b/>
          <w:sz w:val="28"/>
          <w:szCs w:val="24"/>
        </w:rPr>
        <w:t>Psicológic</w:t>
      </w:r>
      <w:r>
        <w:rPr>
          <w:rFonts w:ascii="Times New Roman" w:hAnsi="Times New Roman" w:cs="Times New Roman"/>
          <w:b/>
          <w:sz w:val="28"/>
          <w:szCs w:val="24"/>
        </w:rPr>
        <w:t>a a partir do WISC-IV</w:t>
      </w:r>
    </w:p>
    <w:p w14:paraId="525F4050" w14:textId="77777777" w:rsidR="00554A7A" w:rsidRDefault="00554A7A" w:rsidP="00BF191B">
      <w:pPr>
        <w:spacing w:after="0" w:line="240" w:lineRule="auto"/>
        <w:ind w:left="-709" w:right="-852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610B77E6" w14:textId="0554A772" w:rsidR="00DF0A4D" w:rsidRPr="00CE414A" w:rsidRDefault="00DF0A4D" w:rsidP="00BF191B">
      <w:pPr>
        <w:pStyle w:val="PargrafodaLista"/>
        <w:numPr>
          <w:ilvl w:val="0"/>
          <w:numId w:val="1"/>
        </w:numPr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  <w:r w:rsidRPr="00CE414A">
        <w:rPr>
          <w:rFonts w:ascii="Times New Roman" w:hAnsi="Times New Roman" w:cs="Times New Roman"/>
          <w:b/>
          <w:sz w:val="24"/>
          <w:szCs w:val="24"/>
        </w:rPr>
        <w:t>Dados de Identificação</w:t>
      </w:r>
      <w:r w:rsidR="004C19F6">
        <w:rPr>
          <w:rFonts w:ascii="Times New Roman" w:hAnsi="Times New Roman" w:cs="Times New Roman"/>
          <w:b/>
          <w:sz w:val="24"/>
          <w:szCs w:val="24"/>
        </w:rPr>
        <w:t xml:space="preserve"> do paciente </w:t>
      </w:r>
    </w:p>
    <w:p w14:paraId="10039850" w14:textId="1BA52414" w:rsidR="00DF0A4D" w:rsidRPr="00CE414A" w:rsidRDefault="00DF0A4D" w:rsidP="00BF191B">
      <w:pPr>
        <w:pStyle w:val="PargrafodaLista"/>
        <w:ind w:left="-709" w:right="-852" w:firstLine="283"/>
        <w:rPr>
          <w:rFonts w:ascii="Times New Roman" w:hAnsi="Times New Roman" w:cs="Times New Roman"/>
          <w:sz w:val="24"/>
          <w:szCs w:val="24"/>
        </w:rPr>
      </w:pPr>
    </w:p>
    <w:p w14:paraId="74F6DBCC" w14:textId="27F74F4D" w:rsidR="00DF0A4D" w:rsidRPr="00CE414A" w:rsidRDefault="00F919E2" w:rsidP="00BF191B">
      <w:pPr>
        <w:pStyle w:val="PargrafodaLista"/>
        <w:ind w:left="-709" w:right="-852" w:firstLine="283"/>
        <w:rPr>
          <w:rFonts w:ascii="Times New Roman" w:hAnsi="Times New Roman" w:cs="Times New Roman"/>
          <w:sz w:val="24"/>
          <w:szCs w:val="24"/>
        </w:rPr>
      </w:pPr>
      <w:r w:rsidRPr="00CE414A">
        <w:rPr>
          <w:rFonts w:ascii="Times New Roman" w:hAnsi="Times New Roman" w:cs="Times New Roman"/>
          <w:sz w:val="24"/>
          <w:szCs w:val="24"/>
        </w:rPr>
        <w:t xml:space="preserve">Nome: </w:t>
      </w:r>
      <w:r w:rsidR="004C19F6">
        <w:rPr>
          <w:rFonts w:ascii="Times New Roman" w:hAnsi="Times New Roman" w:cs="Times New Roman"/>
          <w:sz w:val="24"/>
          <w:szCs w:val="24"/>
        </w:rPr>
        <w:t xml:space="preserve">X. </w:t>
      </w:r>
    </w:p>
    <w:p w14:paraId="3D5B1DCA" w14:textId="572E5F0E" w:rsidR="00DF0A4D" w:rsidRPr="00CE414A" w:rsidRDefault="00DF0A4D" w:rsidP="00BF191B">
      <w:pPr>
        <w:pStyle w:val="PargrafodaLista"/>
        <w:ind w:left="-709" w:right="-852" w:firstLine="283"/>
        <w:rPr>
          <w:rFonts w:ascii="Times New Roman" w:hAnsi="Times New Roman" w:cs="Times New Roman"/>
          <w:sz w:val="24"/>
          <w:szCs w:val="24"/>
        </w:rPr>
      </w:pPr>
      <w:r w:rsidRPr="00CE414A">
        <w:rPr>
          <w:rFonts w:ascii="Times New Roman" w:hAnsi="Times New Roman" w:cs="Times New Roman"/>
          <w:sz w:val="24"/>
          <w:szCs w:val="24"/>
        </w:rPr>
        <w:t>Data de nascimento:</w:t>
      </w:r>
      <w:r w:rsidR="005E3D50" w:rsidRPr="00CE4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2B1CF" w14:textId="15E0411B" w:rsidR="00DF0A4D" w:rsidRPr="00CE414A" w:rsidRDefault="00DF0A4D" w:rsidP="00BF191B">
      <w:pPr>
        <w:pStyle w:val="PargrafodaLista"/>
        <w:ind w:left="-709" w:right="-852" w:firstLine="283"/>
        <w:rPr>
          <w:rFonts w:ascii="Times New Roman" w:hAnsi="Times New Roman" w:cs="Times New Roman"/>
          <w:sz w:val="24"/>
          <w:szCs w:val="24"/>
        </w:rPr>
      </w:pPr>
      <w:r w:rsidRPr="00CE414A">
        <w:rPr>
          <w:rFonts w:ascii="Times New Roman" w:hAnsi="Times New Roman" w:cs="Times New Roman"/>
          <w:sz w:val="24"/>
          <w:szCs w:val="24"/>
        </w:rPr>
        <w:t>Idade:</w:t>
      </w:r>
      <w:r w:rsidR="005E3D50" w:rsidRPr="00CE4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C53D2" w14:textId="408ED729" w:rsidR="00DF0A4D" w:rsidRPr="00CE414A" w:rsidRDefault="00DF0A4D" w:rsidP="00BF191B">
      <w:pPr>
        <w:pStyle w:val="PargrafodaLista"/>
        <w:ind w:left="-709" w:right="-852" w:firstLine="283"/>
        <w:rPr>
          <w:rFonts w:ascii="Times New Roman" w:hAnsi="Times New Roman" w:cs="Times New Roman"/>
          <w:sz w:val="24"/>
          <w:szCs w:val="24"/>
        </w:rPr>
      </w:pPr>
      <w:r w:rsidRPr="00CE414A">
        <w:rPr>
          <w:rFonts w:ascii="Times New Roman" w:hAnsi="Times New Roman" w:cs="Times New Roman"/>
          <w:sz w:val="24"/>
          <w:szCs w:val="24"/>
        </w:rPr>
        <w:t>Escolaridade:</w:t>
      </w:r>
      <w:r w:rsidR="00B119CC" w:rsidRPr="00CE4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9F71E" w14:textId="77777777" w:rsidR="0016652E" w:rsidRPr="003D22DC" w:rsidRDefault="0016652E" w:rsidP="00BF191B">
      <w:pPr>
        <w:pStyle w:val="PargrafodaLista"/>
        <w:ind w:left="-709" w:right="-852" w:firstLine="283"/>
        <w:rPr>
          <w:rFonts w:ascii="Times New Roman" w:hAnsi="Times New Roman" w:cs="Times New Roman"/>
          <w:sz w:val="24"/>
          <w:szCs w:val="24"/>
          <w:u w:val="single"/>
        </w:rPr>
      </w:pPr>
    </w:p>
    <w:p w14:paraId="1F6A0C3F" w14:textId="13A332C1" w:rsidR="0016652E" w:rsidRPr="005E5CB1" w:rsidRDefault="0016652E" w:rsidP="00BF191B">
      <w:pPr>
        <w:pStyle w:val="PargrafodaLista"/>
        <w:numPr>
          <w:ilvl w:val="0"/>
          <w:numId w:val="1"/>
        </w:numPr>
        <w:ind w:left="-709" w:right="-852" w:firstLine="283"/>
        <w:jc w:val="both"/>
        <w:rPr>
          <w:rFonts w:ascii="Times New Roman" w:hAnsi="Times New Roman" w:cs="Times New Roman"/>
          <w:b/>
          <w:sz w:val="24"/>
          <w:szCs w:val="24"/>
        </w:rPr>
      </w:pPr>
      <w:commentRangeStart w:id="0"/>
      <w:r w:rsidRPr="005E5CB1">
        <w:rPr>
          <w:rFonts w:ascii="Times New Roman" w:hAnsi="Times New Roman" w:cs="Times New Roman"/>
          <w:b/>
          <w:sz w:val="24"/>
          <w:szCs w:val="24"/>
        </w:rPr>
        <w:t>Descrição da demanda</w:t>
      </w:r>
      <w:commentRangeEnd w:id="0"/>
      <w:r w:rsidR="00F675FA">
        <w:rPr>
          <w:rStyle w:val="Refdecomentrio"/>
          <w:rFonts w:ascii="Calibri" w:eastAsia="Times New Roman" w:hAnsi="Calibri" w:cs="Times New Roman"/>
          <w:lang w:eastAsia="pt-BR"/>
        </w:rPr>
        <w:commentReference w:id="0"/>
      </w:r>
      <w:r w:rsidR="004C19F6">
        <w:rPr>
          <w:rFonts w:ascii="Times New Roman" w:hAnsi="Times New Roman" w:cs="Times New Roman"/>
          <w:b/>
          <w:sz w:val="24"/>
          <w:szCs w:val="24"/>
        </w:rPr>
        <w:t xml:space="preserve"> de avaliação psicológica </w:t>
      </w:r>
    </w:p>
    <w:p w14:paraId="29A2F204" w14:textId="77777777" w:rsidR="005E3D50" w:rsidRPr="00FC156A" w:rsidRDefault="005E3D50" w:rsidP="00FC156A">
      <w:pPr>
        <w:ind w:right="-852"/>
        <w:jc w:val="both"/>
        <w:rPr>
          <w:rFonts w:ascii="Times New Roman" w:hAnsi="Times New Roman" w:cs="Times New Roman"/>
          <w:sz w:val="24"/>
          <w:szCs w:val="24"/>
        </w:rPr>
      </w:pPr>
    </w:p>
    <w:p w14:paraId="6B2B5619" w14:textId="76DED965" w:rsidR="00554A7A" w:rsidRDefault="0016652E" w:rsidP="00BF191B">
      <w:pPr>
        <w:pStyle w:val="PargrafodaLista"/>
        <w:numPr>
          <w:ilvl w:val="0"/>
          <w:numId w:val="1"/>
        </w:numPr>
        <w:ind w:left="-709" w:right="-852" w:firstLine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CB1">
        <w:rPr>
          <w:rFonts w:ascii="Times New Roman" w:hAnsi="Times New Roman" w:cs="Times New Roman"/>
          <w:b/>
          <w:sz w:val="24"/>
          <w:szCs w:val="24"/>
        </w:rPr>
        <w:t>Procedimentos</w:t>
      </w:r>
      <w:r w:rsidR="004C19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E9F029" w14:textId="77777777" w:rsidR="004C19F6" w:rsidRPr="004C19F6" w:rsidRDefault="004C19F6" w:rsidP="004C19F6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14:paraId="758845C8" w14:textId="77777777" w:rsidR="004C19F6" w:rsidRPr="005E5CB1" w:rsidRDefault="004C19F6" w:rsidP="004C19F6">
      <w:pPr>
        <w:pStyle w:val="PargrafodaLista"/>
        <w:ind w:left="-426" w:right="-85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4E7668" w14:textId="77777777" w:rsidR="0016652E" w:rsidRPr="00E1502F" w:rsidRDefault="0016652E" w:rsidP="00BF191B">
      <w:pPr>
        <w:ind w:left="-709" w:right="-852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E1502F">
        <w:rPr>
          <w:rFonts w:ascii="Times New Roman" w:hAnsi="Times New Roman" w:cs="Times New Roman"/>
          <w:b/>
          <w:sz w:val="24"/>
          <w:szCs w:val="24"/>
        </w:rPr>
        <w:t>Técnicas Utilizadas:</w:t>
      </w:r>
    </w:p>
    <w:p w14:paraId="7B21526A" w14:textId="4955514C" w:rsidR="0016652E" w:rsidRDefault="0016652E" w:rsidP="00BF191B">
      <w:pPr>
        <w:pStyle w:val="PargrafodaLista"/>
        <w:numPr>
          <w:ilvl w:val="0"/>
          <w:numId w:val="2"/>
        </w:numPr>
        <w:ind w:left="-709" w:right="-852" w:firstLine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CB1">
        <w:rPr>
          <w:rFonts w:ascii="Times New Roman" w:hAnsi="Times New Roman" w:cs="Times New Roman"/>
          <w:b/>
          <w:sz w:val="24"/>
          <w:szCs w:val="24"/>
        </w:rPr>
        <w:t>En</w:t>
      </w:r>
      <w:r w:rsidR="005E3D50">
        <w:rPr>
          <w:rFonts w:ascii="Times New Roman" w:hAnsi="Times New Roman" w:cs="Times New Roman"/>
          <w:b/>
          <w:sz w:val="24"/>
          <w:szCs w:val="24"/>
        </w:rPr>
        <w:t xml:space="preserve">trevista de anamnese com </w:t>
      </w:r>
      <w:r w:rsidR="00B44C3B">
        <w:rPr>
          <w:rFonts w:ascii="Times New Roman" w:hAnsi="Times New Roman" w:cs="Times New Roman"/>
          <w:b/>
          <w:sz w:val="24"/>
          <w:szCs w:val="24"/>
        </w:rPr>
        <w:t>a mãe</w:t>
      </w:r>
      <w:r w:rsidR="00CA3F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3E7144" w14:textId="2A2118B7" w:rsidR="00CA3F7D" w:rsidRPr="005E5CB1" w:rsidRDefault="00CA3F7D" w:rsidP="00BF191B">
      <w:pPr>
        <w:pStyle w:val="PargrafodaLista"/>
        <w:numPr>
          <w:ilvl w:val="0"/>
          <w:numId w:val="2"/>
        </w:numPr>
        <w:ind w:left="-709" w:right="-852" w:firstLine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Observação e entrevista clínica </w:t>
      </w:r>
      <w:r w:rsidR="004C19F6">
        <w:rPr>
          <w:rFonts w:ascii="Times New Roman" w:hAnsi="Times New Roman" w:cs="Times New Roman"/>
          <w:b/>
          <w:sz w:val="24"/>
          <w:szCs w:val="24"/>
        </w:rPr>
        <w:t>a partir de hora de jogo</w:t>
      </w:r>
    </w:p>
    <w:p w14:paraId="37F3D455" w14:textId="77777777" w:rsidR="00B44C3B" w:rsidRDefault="000D2EB4" w:rsidP="00B44C3B">
      <w:pPr>
        <w:pStyle w:val="PargrafodaLista"/>
        <w:numPr>
          <w:ilvl w:val="0"/>
          <w:numId w:val="2"/>
        </w:numPr>
        <w:ind w:left="-426" w:right="-85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5CB1">
        <w:rPr>
          <w:rFonts w:ascii="Times New Roman" w:hAnsi="Times New Roman" w:cs="Times New Roman"/>
          <w:b/>
          <w:sz w:val="24"/>
          <w:szCs w:val="24"/>
        </w:rPr>
        <w:t xml:space="preserve">Escala </w:t>
      </w:r>
      <w:proofErr w:type="spellStart"/>
      <w:r w:rsidRPr="005E5CB1">
        <w:rPr>
          <w:rFonts w:ascii="Times New Roman" w:hAnsi="Times New Roman" w:cs="Times New Roman"/>
          <w:b/>
          <w:sz w:val="24"/>
          <w:szCs w:val="24"/>
        </w:rPr>
        <w:t>Wechsler</w:t>
      </w:r>
      <w:proofErr w:type="spellEnd"/>
      <w:r w:rsidRPr="005E5CB1">
        <w:rPr>
          <w:rFonts w:ascii="Times New Roman" w:hAnsi="Times New Roman" w:cs="Times New Roman"/>
          <w:b/>
          <w:sz w:val="24"/>
          <w:szCs w:val="24"/>
        </w:rPr>
        <w:t xml:space="preserve"> de Inteligência para Crianças – 4ª Edição (</w:t>
      </w:r>
      <w:r w:rsidR="000D7CE3" w:rsidRPr="005E5CB1">
        <w:rPr>
          <w:rFonts w:ascii="Times New Roman" w:hAnsi="Times New Roman" w:cs="Times New Roman"/>
          <w:b/>
          <w:sz w:val="24"/>
          <w:szCs w:val="24"/>
        </w:rPr>
        <w:t>WISC-IV</w:t>
      </w:r>
      <w:r w:rsidRPr="005E5CB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64020A" w:rsidRPr="005E5CB1">
        <w:rPr>
          <w:rFonts w:ascii="Times New Roman" w:hAnsi="Times New Roman" w:cs="Times New Roman"/>
          <w:b/>
          <w:sz w:val="24"/>
          <w:szCs w:val="24"/>
        </w:rPr>
        <w:t>(Rueda, Noronha, Sisto, Santos &amp; Castro, 2012):</w:t>
      </w:r>
      <w:r w:rsidR="0064020A" w:rsidRPr="005E5CB1">
        <w:rPr>
          <w:rFonts w:ascii="Times New Roman" w:hAnsi="Times New Roman" w:cs="Times New Roman"/>
          <w:sz w:val="24"/>
          <w:szCs w:val="24"/>
        </w:rPr>
        <w:t xml:space="preserve"> Escala de</w:t>
      </w:r>
      <w:r w:rsidR="005E5CB1" w:rsidRPr="005E5CB1">
        <w:rPr>
          <w:rFonts w:ascii="Times New Roman" w:hAnsi="Times New Roman" w:cs="Times New Roman"/>
          <w:sz w:val="24"/>
          <w:szCs w:val="24"/>
        </w:rPr>
        <w:t xml:space="preserve"> avaliação da inteligência, utilizado também para avalia</w:t>
      </w:r>
      <w:r w:rsidR="000C20FA">
        <w:rPr>
          <w:rFonts w:ascii="Times New Roman" w:hAnsi="Times New Roman" w:cs="Times New Roman"/>
          <w:sz w:val="24"/>
          <w:szCs w:val="24"/>
        </w:rPr>
        <w:t xml:space="preserve">ção das funções </w:t>
      </w:r>
      <w:proofErr w:type="spellStart"/>
      <w:r w:rsidR="000C20FA">
        <w:rPr>
          <w:rFonts w:ascii="Times New Roman" w:hAnsi="Times New Roman" w:cs="Times New Roman"/>
          <w:sz w:val="24"/>
          <w:szCs w:val="24"/>
        </w:rPr>
        <w:t>neurocognitivas</w:t>
      </w:r>
      <w:proofErr w:type="spellEnd"/>
      <w:r w:rsidR="000C20FA">
        <w:rPr>
          <w:rFonts w:ascii="Times New Roman" w:hAnsi="Times New Roman" w:cs="Times New Roman"/>
          <w:sz w:val="24"/>
          <w:szCs w:val="24"/>
        </w:rPr>
        <w:t>.</w:t>
      </w:r>
    </w:p>
    <w:p w14:paraId="02BDF973" w14:textId="77777777" w:rsidR="00FC156A" w:rsidRPr="00FC156A" w:rsidRDefault="00FC156A" w:rsidP="00FC156A">
      <w:pPr>
        <w:pStyle w:val="PargrafodaLista"/>
        <w:ind w:left="-284" w:right="-852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</w:p>
    <w:p w14:paraId="7D856A0F" w14:textId="6A4276E5" w:rsidR="00EA57D1" w:rsidRPr="005453FF" w:rsidRDefault="0016652E" w:rsidP="00BF191B">
      <w:pPr>
        <w:pStyle w:val="PargrafodaLista"/>
        <w:numPr>
          <w:ilvl w:val="0"/>
          <w:numId w:val="1"/>
        </w:numPr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  <w:r w:rsidRPr="003D22DC">
        <w:rPr>
          <w:rFonts w:ascii="Times New Roman" w:hAnsi="Times New Roman" w:cs="Times New Roman"/>
          <w:b/>
          <w:sz w:val="24"/>
          <w:szCs w:val="24"/>
        </w:rPr>
        <w:t xml:space="preserve">História Clínica </w:t>
      </w:r>
      <w:commentRangeEnd w:id="1"/>
      <w:r w:rsidR="00FC156A">
        <w:rPr>
          <w:rStyle w:val="Refdecomentrio"/>
          <w:rFonts w:ascii="Calibri" w:eastAsia="Times New Roman" w:hAnsi="Calibri" w:cs="Times New Roman"/>
          <w:lang w:eastAsia="pt-BR"/>
        </w:rPr>
        <w:commentReference w:id="1"/>
      </w:r>
    </w:p>
    <w:p w14:paraId="5F385583" w14:textId="77777777" w:rsidR="00EE3613" w:rsidRDefault="00EE3613" w:rsidP="00BF6785">
      <w:pPr>
        <w:spacing w:line="240" w:lineRule="auto"/>
        <w:ind w:left="-426" w:right="-85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7D26C9F" w14:textId="5E46FC3D" w:rsidR="0070791F" w:rsidRPr="0070791F" w:rsidRDefault="0016652E" w:rsidP="00BF191B">
      <w:pPr>
        <w:pStyle w:val="PargrafodaLista"/>
        <w:numPr>
          <w:ilvl w:val="0"/>
          <w:numId w:val="1"/>
        </w:numPr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  <w:r w:rsidRPr="003D22DC">
        <w:rPr>
          <w:rFonts w:ascii="Times New Roman" w:hAnsi="Times New Roman" w:cs="Times New Roman"/>
          <w:b/>
          <w:sz w:val="24"/>
          <w:szCs w:val="24"/>
        </w:rPr>
        <w:t xml:space="preserve">Resultados </w:t>
      </w:r>
    </w:p>
    <w:p w14:paraId="7E9DCB07" w14:textId="77777777" w:rsidR="0070791F" w:rsidRPr="00554A7A" w:rsidRDefault="0070791F" w:rsidP="00BF191B">
      <w:pPr>
        <w:pStyle w:val="PargrafodaLista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0682BF63" w14:textId="26BA5821" w:rsidR="0016652E" w:rsidRPr="004C19F6" w:rsidRDefault="00FC156A" w:rsidP="000A136D">
      <w:pPr>
        <w:pStyle w:val="PargrafodaLista"/>
        <w:numPr>
          <w:ilvl w:val="1"/>
          <w:numId w:val="1"/>
        </w:numPr>
        <w:ind w:left="0" w:right="-852"/>
        <w:rPr>
          <w:rFonts w:ascii="Times New Roman" w:hAnsi="Times New Roman" w:cs="Times New Roman"/>
          <w:b/>
          <w:sz w:val="24"/>
          <w:szCs w:val="24"/>
          <w:u w:val="single"/>
        </w:rPr>
      </w:pPr>
      <w:commentRangeStart w:id="2"/>
      <w:r w:rsidRPr="004C19F6">
        <w:rPr>
          <w:rFonts w:ascii="Times New Roman" w:hAnsi="Times New Roman" w:cs="Times New Roman"/>
          <w:b/>
          <w:sz w:val="24"/>
          <w:szCs w:val="24"/>
          <w:u w:val="single"/>
        </w:rPr>
        <w:t>Avaliação</w:t>
      </w:r>
      <w:r w:rsidR="0016652E" w:rsidRPr="004C19F6">
        <w:rPr>
          <w:rFonts w:ascii="Times New Roman" w:hAnsi="Times New Roman" w:cs="Times New Roman"/>
          <w:b/>
          <w:sz w:val="24"/>
          <w:szCs w:val="24"/>
          <w:u w:val="single"/>
        </w:rPr>
        <w:t xml:space="preserve"> Cognitiva </w:t>
      </w:r>
      <w:commentRangeEnd w:id="2"/>
      <w:r w:rsidRPr="004C19F6">
        <w:rPr>
          <w:rStyle w:val="Refdecomentrio"/>
          <w:rFonts w:ascii="Calibri" w:eastAsia="Times New Roman" w:hAnsi="Calibri" w:cs="Times New Roman"/>
          <w:lang w:eastAsia="pt-BR"/>
        </w:rPr>
        <w:commentReference w:id="2"/>
      </w:r>
    </w:p>
    <w:p w14:paraId="1C930437" w14:textId="52BE006B" w:rsidR="00AD4497" w:rsidRPr="004C19F6" w:rsidRDefault="00AD4497" w:rsidP="00A40487">
      <w:pPr>
        <w:ind w:right="-852"/>
        <w:rPr>
          <w:rFonts w:ascii="Times New Roman" w:hAnsi="Times New Roman" w:cs="Times New Roman"/>
          <w:b/>
        </w:rPr>
      </w:pPr>
    </w:p>
    <w:p w14:paraId="0F6DE5CF" w14:textId="137A125F" w:rsidR="004C19F6" w:rsidRPr="004C19F6" w:rsidRDefault="004C19F6" w:rsidP="004C19F6">
      <w:pPr>
        <w:pStyle w:val="PargrafodaLista"/>
        <w:numPr>
          <w:ilvl w:val="0"/>
          <w:numId w:val="19"/>
        </w:numPr>
        <w:ind w:right="-852"/>
        <w:rPr>
          <w:rFonts w:ascii="Times New Roman" w:hAnsi="Times New Roman" w:cs="Times New Roman"/>
          <w:b/>
        </w:rPr>
      </w:pPr>
      <w:r w:rsidRPr="004C19F6">
        <w:rPr>
          <w:rFonts w:ascii="Times New Roman" w:hAnsi="Times New Roman" w:cs="Times New Roman"/>
          <w:b/>
        </w:rPr>
        <w:t xml:space="preserve">Escala </w:t>
      </w:r>
      <w:proofErr w:type="spellStart"/>
      <w:r w:rsidRPr="004C19F6">
        <w:rPr>
          <w:rFonts w:ascii="Times New Roman" w:hAnsi="Times New Roman" w:cs="Times New Roman"/>
          <w:b/>
        </w:rPr>
        <w:t>Wechsler</w:t>
      </w:r>
      <w:proofErr w:type="spellEnd"/>
      <w:r w:rsidRPr="004C19F6">
        <w:rPr>
          <w:rFonts w:ascii="Times New Roman" w:hAnsi="Times New Roman" w:cs="Times New Roman"/>
          <w:b/>
        </w:rPr>
        <w:t xml:space="preserve"> de Inteligência para Crianças – Quarta Edição (WISC-IV): </w:t>
      </w:r>
    </w:p>
    <w:p w14:paraId="2DF037CD" w14:textId="035D8AD1" w:rsidR="004C19F6" w:rsidRDefault="004C19F6" w:rsidP="004C19F6">
      <w:pPr>
        <w:pStyle w:val="PargrafodaLista"/>
        <w:ind w:left="1080" w:right="-852"/>
        <w:rPr>
          <w:rFonts w:ascii="Times New Roman" w:hAnsi="Times New Roman" w:cs="Times New Roman"/>
          <w:b/>
          <w:color w:val="FF0000"/>
        </w:rPr>
      </w:pPr>
    </w:p>
    <w:p w14:paraId="36A32C46" w14:textId="137553EC" w:rsidR="004C19F6" w:rsidRDefault="004C19F6" w:rsidP="004C19F6">
      <w:pPr>
        <w:pStyle w:val="PargrafodaLista"/>
        <w:ind w:left="1080" w:right="-852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(Apresentar resultados em gráficos, tabelas ou outras formas que sejam visualmente adequadas e compreensíveis)</w:t>
      </w:r>
    </w:p>
    <w:p w14:paraId="7742462B" w14:textId="448AD363" w:rsidR="004C19F6" w:rsidRDefault="004C19F6" w:rsidP="004C19F6">
      <w:pPr>
        <w:pStyle w:val="PargrafodaLista"/>
        <w:ind w:right="-852"/>
        <w:rPr>
          <w:rFonts w:ascii="Times New Roman" w:hAnsi="Times New Roman" w:cs="Times New Roman"/>
          <w:b/>
          <w:color w:val="FF0000"/>
        </w:rPr>
      </w:pPr>
    </w:p>
    <w:p w14:paraId="1CDC48DF" w14:textId="49E44690" w:rsidR="004C19F6" w:rsidRPr="004C19F6" w:rsidRDefault="004C19F6" w:rsidP="004C19F6">
      <w:pPr>
        <w:pStyle w:val="PargrafodaLista"/>
        <w:ind w:right="-852"/>
        <w:rPr>
          <w:rFonts w:ascii="Times New Roman" w:hAnsi="Times New Roman" w:cs="Times New Roman"/>
          <w:b/>
        </w:rPr>
      </w:pPr>
    </w:p>
    <w:p w14:paraId="2CBC939C" w14:textId="77777777" w:rsidR="004C19F6" w:rsidRPr="004C19F6" w:rsidRDefault="004C19F6" w:rsidP="004C19F6">
      <w:pPr>
        <w:pStyle w:val="PargrafodaLista"/>
        <w:numPr>
          <w:ilvl w:val="1"/>
          <w:numId w:val="20"/>
        </w:numPr>
        <w:ind w:right="-852"/>
        <w:rPr>
          <w:rFonts w:ascii="Times New Roman" w:hAnsi="Times New Roman" w:cs="Times New Roman"/>
          <w:b/>
        </w:rPr>
      </w:pPr>
      <w:r w:rsidRPr="004C19F6">
        <w:rPr>
          <w:rFonts w:ascii="Times New Roman" w:hAnsi="Times New Roman" w:cs="Times New Roman"/>
          <w:b/>
        </w:rPr>
        <w:t>Análise Quantitativa</w:t>
      </w:r>
    </w:p>
    <w:p w14:paraId="5B5F8893" w14:textId="77777777" w:rsidR="004C19F6" w:rsidRPr="004C19F6" w:rsidRDefault="004C19F6" w:rsidP="004C19F6">
      <w:pPr>
        <w:pStyle w:val="PargrafodaLista"/>
        <w:ind w:left="1080" w:right="-852"/>
        <w:rPr>
          <w:rFonts w:ascii="Times New Roman" w:hAnsi="Times New Roman" w:cs="Times New Roman"/>
          <w:b/>
        </w:rPr>
      </w:pPr>
    </w:p>
    <w:p w14:paraId="629FD509" w14:textId="77777777" w:rsidR="004C19F6" w:rsidRPr="004C19F6" w:rsidRDefault="004C19F6" w:rsidP="004C19F6">
      <w:pPr>
        <w:pStyle w:val="PargrafodaLista"/>
        <w:ind w:left="1080" w:right="-852"/>
        <w:rPr>
          <w:rFonts w:ascii="Times New Roman" w:hAnsi="Times New Roman" w:cs="Times New Roman"/>
          <w:b/>
        </w:rPr>
      </w:pPr>
    </w:p>
    <w:p w14:paraId="5573DAF4" w14:textId="7B075048" w:rsidR="004C19F6" w:rsidRPr="004C19F6" w:rsidRDefault="004C19F6" w:rsidP="004C19F6">
      <w:pPr>
        <w:pStyle w:val="PargrafodaLista"/>
        <w:ind w:left="1080" w:right="-852"/>
        <w:rPr>
          <w:rFonts w:ascii="Times New Roman" w:hAnsi="Times New Roman" w:cs="Times New Roman"/>
          <w:b/>
        </w:rPr>
      </w:pPr>
      <w:r w:rsidRPr="004C19F6">
        <w:rPr>
          <w:rFonts w:ascii="Times New Roman" w:hAnsi="Times New Roman" w:cs="Times New Roman"/>
          <w:b/>
        </w:rPr>
        <w:t xml:space="preserve"> </w:t>
      </w:r>
    </w:p>
    <w:p w14:paraId="04207221" w14:textId="2823429E" w:rsidR="004C19F6" w:rsidRPr="004C19F6" w:rsidRDefault="004C19F6" w:rsidP="004C19F6">
      <w:pPr>
        <w:pStyle w:val="PargrafodaLista"/>
        <w:numPr>
          <w:ilvl w:val="1"/>
          <w:numId w:val="20"/>
        </w:numPr>
        <w:ind w:right="-852"/>
        <w:rPr>
          <w:rFonts w:ascii="Times New Roman" w:hAnsi="Times New Roman" w:cs="Times New Roman"/>
          <w:b/>
        </w:rPr>
      </w:pPr>
      <w:r w:rsidRPr="004C19F6">
        <w:rPr>
          <w:rFonts w:ascii="Times New Roman" w:hAnsi="Times New Roman" w:cs="Times New Roman"/>
          <w:b/>
        </w:rPr>
        <w:t xml:space="preserve">Análise Qualitativa </w:t>
      </w:r>
    </w:p>
    <w:p w14:paraId="45BE01B8" w14:textId="057E6E4D" w:rsidR="004C19F6" w:rsidRDefault="004C19F6" w:rsidP="00A40487">
      <w:pPr>
        <w:ind w:right="-852"/>
        <w:rPr>
          <w:rFonts w:ascii="Times New Roman" w:hAnsi="Times New Roman" w:cs="Times New Roman"/>
          <w:b/>
          <w:color w:val="FF0000"/>
        </w:rPr>
      </w:pPr>
    </w:p>
    <w:p w14:paraId="5E5A323F" w14:textId="77777777" w:rsidR="004C19F6" w:rsidRPr="00A40487" w:rsidRDefault="004C19F6" w:rsidP="00A40487">
      <w:pPr>
        <w:ind w:right="-852"/>
        <w:rPr>
          <w:rFonts w:ascii="Times New Roman" w:hAnsi="Times New Roman" w:cs="Times New Roman"/>
          <w:b/>
          <w:color w:val="FF0000"/>
        </w:rPr>
      </w:pPr>
    </w:p>
    <w:p w14:paraId="22369ED5" w14:textId="78C3AADA" w:rsidR="000270E9" w:rsidRPr="00F37E00" w:rsidRDefault="00BF191B" w:rsidP="00BF191B">
      <w:pPr>
        <w:pStyle w:val="PargrafodaLista"/>
        <w:ind w:left="-709" w:right="-852" w:firstLine="28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E00">
        <w:rPr>
          <w:rFonts w:ascii="Times New Roman" w:hAnsi="Times New Roman" w:cs="Times New Roman"/>
          <w:b/>
          <w:sz w:val="24"/>
          <w:szCs w:val="24"/>
          <w:u w:val="single"/>
        </w:rPr>
        <w:t xml:space="preserve">5.2 </w:t>
      </w:r>
      <w:r w:rsidR="00FC156A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4C19F6">
        <w:rPr>
          <w:rFonts w:ascii="Times New Roman" w:hAnsi="Times New Roman" w:cs="Times New Roman"/>
          <w:b/>
          <w:sz w:val="24"/>
          <w:szCs w:val="24"/>
          <w:u w:val="single"/>
        </w:rPr>
        <w:t>spectos da Avaliação</w:t>
      </w:r>
      <w:r w:rsidR="00554A7A" w:rsidRPr="00F37E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commentRangeStart w:id="3"/>
      <w:r w:rsidR="00554A7A" w:rsidRPr="00F37E00">
        <w:rPr>
          <w:rFonts w:ascii="Times New Roman" w:hAnsi="Times New Roman" w:cs="Times New Roman"/>
          <w:b/>
          <w:sz w:val="24"/>
          <w:szCs w:val="24"/>
          <w:u w:val="single"/>
        </w:rPr>
        <w:t>Comportamental</w:t>
      </w:r>
      <w:r w:rsidR="00F37E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A136D">
        <w:rPr>
          <w:rFonts w:ascii="Times New Roman" w:hAnsi="Times New Roman" w:cs="Times New Roman"/>
          <w:b/>
          <w:sz w:val="24"/>
          <w:szCs w:val="24"/>
          <w:u w:val="single"/>
        </w:rPr>
        <w:t xml:space="preserve">e </w:t>
      </w:r>
      <w:r w:rsidR="004C19F6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0A136D" w:rsidRPr="00F37E00">
        <w:rPr>
          <w:rFonts w:ascii="Times New Roman" w:hAnsi="Times New Roman" w:cs="Times New Roman"/>
          <w:b/>
          <w:sz w:val="24"/>
          <w:szCs w:val="24"/>
          <w:u w:val="single"/>
        </w:rPr>
        <w:t>mocional</w:t>
      </w:r>
      <w:r w:rsidRPr="00F37E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commentRangeEnd w:id="3"/>
      <w:r w:rsidR="00FC156A">
        <w:rPr>
          <w:rStyle w:val="Refdecomentrio"/>
          <w:rFonts w:ascii="Calibri" w:eastAsia="Times New Roman" w:hAnsi="Calibri" w:cs="Times New Roman"/>
          <w:lang w:eastAsia="pt-BR"/>
        </w:rPr>
        <w:commentReference w:id="3"/>
      </w:r>
    </w:p>
    <w:p w14:paraId="2478120B" w14:textId="4F0EE976" w:rsidR="00DB5606" w:rsidRDefault="00DB5606" w:rsidP="00BF191B">
      <w:pPr>
        <w:pStyle w:val="PargrafodaLista"/>
        <w:ind w:left="-709" w:right="-852" w:firstLine="28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1F4191" w14:textId="77777777" w:rsidR="00FC156A" w:rsidRDefault="00FC156A" w:rsidP="00BF191B">
      <w:pPr>
        <w:pStyle w:val="PargrafodaLista"/>
        <w:ind w:left="-709" w:right="-852" w:firstLine="28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CD0CDD" w14:textId="4CA79962" w:rsidR="00562AC1" w:rsidRPr="004C19F6" w:rsidRDefault="0016652E" w:rsidP="00072BDE">
      <w:pPr>
        <w:pStyle w:val="PargrafodaLista"/>
        <w:numPr>
          <w:ilvl w:val="0"/>
          <w:numId w:val="1"/>
        </w:numPr>
        <w:ind w:left="-709" w:right="-851" w:firstLine="284"/>
        <w:jc w:val="both"/>
        <w:rPr>
          <w:sz w:val="24"/>
          <w:szCs w:val="24"/>
        </w:rPr>
      </w:pPr>
      <w:r w:rsidRPr="004C19F6">
        <w:rPr>
          <w:rFonts w:ascii="Times New Roman" w:hAnsi="Times New Roman" w:cs="Times New Roman"/>
          <w:b/>
          <w:sz w:val="24"/>
          <w:szCs w:val="24"/>
        </w:rPr>
        <w:t>Conclus</w:t>
      </w:r>
      <w:r w:rsidR="004C19F6">
        <w:rPr>
          <w:rFonts w:ascii="Times New Roman" w:hAnsi="Times New Roman" w:cs="Times New Roman"/>
          <w:b/>
          <w:sz w:val="24"/>
          <w:szCs w:val="24"/>
        </w:rPr>
        <w:t xml:space="preserve">ões </w:t>
      </w:r>
    </w:p>
    <w:p w14:paraId="54B4142D" w14:textId="1B76D871" w:rsidR="004C19F6" w:rsidRDefault="004C19F6" w:rsidP="004C19F6">
      <w:pPr>
        <w:pStyle w:val="PargrafodaLista"/>
        <w:ind w:left="-425" w:right="-85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5A3594" w14:textId="54C63007" w:rsidR="004C19F6" w:rsidRDefault="004C19F6" w:rsidP="004C19F6">
      <w:pPr>
        <w:pStyle w:val="PargrafodaLista"/>
        <w:ind w:left="-425" w:right="-85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2D5E66" w14:textId="39E42551" w:rsidR="004C19F6" w:rsidRDefault="004C19F6" w:rsidP="004C19F6">
      <w:pPr>
        <w:pStyle w:val="PargrafodaLista"/>
        <w:ind w:left="-425" w:right="-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A partir da avaliação com WISC-IV quais outros construtos/aspectos cognitivos devem ser avaliados?</w:t>
      </w:r>
    </w:p>
    <w:p w14:paraId="6C3065C2" w14:textId="40B70762" w:rsidR="004C19F6" w:rsidRDefault="004C19F6" w:rsidP="004C19F6">
      <w:pPr>
        <w:pStyle w:val="PargrafodaLista"/>
        <w:ind w:left="-425" w:right="-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 A partir da avaliação com WISC-IV quais outros construtos/aspectos </w:t>
      </w:r>
      <w:r>
        <w:rPr>
          <w:rFonts w:ascii="Times New Roman" w:hAnsi="Times New Roman" w:cs="Times New Roman"/>
          <w:b/>
          <w:sz w:val="24"/>
          <w:szCs w:val="24"/>
        </w:rPr>
        <w:t>socioemocionais</w:t>
      </w:r>
      <w:r>
        <w:rPr>
          <w:rFonts w:ascii="Times New Roman" w:hAnsi="Times New Roman" w:cs="Times New Roman"/>
          <w:b/>
          <w:sz w:val="24"/>
          <w:szCs w:val="24"/>
        </w:rPr>
        <w:t xml:space="preserve"> devem ser avaliados?</w:t>
      </w:r>
    </w:p>
    <w:p w14:paraId="48A307C7" w14:textId="28480267" w:rsidR="004C19F6" w:rsidRDefault="004C19F6" w:rsidP="004C19F6">
      <w:pPr>
        <w:pStyle w:val="PargrafodaLista"/>
        <w:ind w:left="-425" w:right="-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Quais as orientações para pais e escola poderiam ser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dados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partir dos resultados encontrados no WISC-IV e na observação comportamental do paciente durante a aplicação do instrumento?</w:t>
      </w:r>
    </w:p>
    <w:p w14:paraId="6D90EC67" w14:textId="4271AD1E" w:rsidR="004C19F6" w:rsidRDefault="004C19F6" w:rsidP="004C19F6">
      <w:pPr>
        <w:pStyle w:val="PargrafodaLista"/>
        <w:ind w:left="-425" w:right="-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</w:p>
    <w:p w14:paraId="27936FCB" w14:textId="77777777" w:rsidR="00225A9A" w:rsidRPr="00EF2E48" w:rsidRDefault="00225A9A" w:rsidP="004F1123">
      <w:pPr>
        <w:pStyle w:val="Normal1"/>
        <w:spacing w:line="360" w:lineRule="auto"/>
        <w:ind w:right="-852"/>
        <w:rPr>
          <w:b/>
          <w:szCs w:val="24"/>
        </w:rPr>
      </w:pPr>
    </w:p>
    <w:p w14:paraId="31E0C49D" w14:textId="77777777" w:rsidR="003D22DC" w:rsidRPr="00EF2E48" w:rsidRDefault="0016652E" w:rsidP="00EF2E48">
      <w:pPr>
        <w:pStyle w:val="Normal1"/>
        <w:ind w:left="-567" w:right="-851" w:hanging="284"/>
        <w:jc w:val="both"/>
        <w:rPr>
          <w:b/>
          <w:sz w:val="24"/>
          <w:szCs w:val="24"/>
        </w:rPr>
      </w:pPr>
      <w:r w:rsidRPr="00EF2E48">
        <w:rPr>
          <w:b/>
          <w:sz w:val="24"/>
          <w:szCs w:val="24"/>
        </w:rPr>
        <w:t>Referências</w:t>
      </w:r>
      <w:r w:rsidR="003D22DC" w:rsidRPr="00EF2E48">
        <w:rPr>
          <w:b/>
          <w:sz w:val="24"/>
          <w:szCs w:val="24"/>
        </w:rPr>
        <w:t xml:space="preserve">: </w:t>
      </w:r>
    </w:p>
    <w:p w14:paraId="288B5CBE" w14:textId="5B0F2580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6F1E7823" w14:textId="5903C59F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00C13983" w14:textId="47FB7B9E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15C22E99" w14:textId="65BD978A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356B73C2" w14:textId="508FB3E9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33F5E423" w14:textId="3D23B000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1D23D575" w14:textId="79CA16AF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58D5239F" w14:textId="11AB0706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693931D7" w14:textId="45EE41E8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60633B7E" w14:textId="405F5627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2478FEFF" w14:textId="1EFFB39D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529A4D93" w14:textId="4D581DCB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487BDDA5" w14:textId="20778D7F" w:rsidR="00225A9A" w:rsidRDefault="00225A9A" w:rsidP="00BF191B">
      <w:pPr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257BFE94" w14:textId="14C7B6AC" w:rsidR="00225A9A" w:rsidRDefault="004F1123" w:rsidP="004F1123">
      <w:pPr>
        <w:tabs>
          <w:tab w:val="left" w:pos="2088"/>
        </w:tabs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CB794AA" w14:textId="39CF0FBB" w:rsidR="004F1123" w:rsidRDefault="004F1123" w:rsidP="004F1123">
      <w:pPr>
        <w:tabs>
          <w:tab w:val="left" w:pos="2088"/>
        </w:tabs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579B47D5" w14:textId="7B1F9A7B" w:rsidR="004F1123" w:rsidRDefault="004F1123" w:rsidP="004F1123">
      <w:pPr>
        <w:tabs>
          <w:tab w:val="left" w:pos="2088"/>
        </w:tabs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0676544D" w14:textId="048CCBF1" w:rsidR="004F1123" w:rsidRDefault="004F1123" w:rsidP="004F1123">
      <w:pPr>
        <w:tabs>
          <w:tab w:val="left" w:pos="2088"/>
        </w:tabs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28789858" w14:textId="35793FDC" w:rsidR="004F1123" w:rsidRDefault="004F1123" w:rsidP="004F1123">
      <w:pPr>
        <w:tabs>
          <w:tab w:val="left" w:pos="2088"/>
        </w:tabs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0793B73D" w14:textId="48E94A3E" w:rsidR="004F1123" w:rsidRDefault="004F1123" w:rsidP="004F1123">
      <w:pPr>
        <w:tabs>
          <w:tab w:val="left" w:pos="2088"/>
        </w:tabs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38D2175F" w14:textId="6ED77219" w:rsidR="004F1123" w:rsidRDefault="004F1123" w:rsidP="004F1123">
      <w:pPr>
        <w:tabs>
          <w:tab w:val="left" w:pos="2088"/>
        </w:tabs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5A411A13" w14:textId="77777777" w:rsidR="004F1123" w:rsidRDefault="004F1123" w:rsidP="004F1123">
      <w:pPr>
        <w:tabs>
          <w:tab w:val="left" w:pos="2088"/>
        </w:tabs>
        <w:spacing w:after="0" w:line="240" w:lineRule="auto"/>
        <w:ind w:left="-709" w:right="-852" w:firstLine="283"/>
        <w:rPr>
          <w:rFonts w:ascii="Times New Roman" w:hAnsi="Times New Roman" w:cs="Times New Roman"/>
          <w:b/>
          <w:sz w:val="24"/>
          <w:szCs w:val="24"/>
        </w:rPr>
      </w:pPr>
    </w:p>
    <w:p w14:paraId="538948F6" w14:textId="0936A3CA" w:rsidR="002B14B7" w:rsidRPr="005453FF" w:rsidRDefault="002B14B7" w:rsidP="00CE414A">
      <w:pPr>
        <w:rPr>
          <w:rFonts w:ascii="Times New Roman" w:hAnsi="Times New Roman" w:cs="Times New Roman"/>
          <w:b/>
          <w:sz w:val="24"/>
          <w:szCs w:val="24"/>
        </w:rPr>
      </w:pPr>
    </w:p>
    <w:sectPr w:rsidR="002B14B7" w:rsidRPr="005453FF" w:rsidSect="00650F4C">
      <w:headerReference w:type="default" r:id="rId11"/>
      <w:footerReference w:type="even" r:id="rId12"/>
      <w:footerReference w:type="default" r:id="rId13"/>
      <w:pgSz w:w="11906" w:h="16838"/>
      <w:pgMar w:top="1560" w:right="1701" w:bottom="1418" w:left="1701" w:header="568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anisa Viapiana" w:date="2023-04-14T22:48:00Z" w:initials="VV">
    <w:p w14:paraId="5A993E6D" w14:textId="3C4DEE14" w:rsidR="00F675FA" w:rsidRDefault="00F675FA">
      <w:pPr>
        <w:pStyle w:val="Textodecomentrio"/>
      </w:pPr>
      <w:r>
        <w:rPr>
          <w:rStyle w:val="Refdecomentrio"/>
        </w:rPr>
        <w:annotationRef/>
      </w:r>
      <w:r>
        <w:t xml:space="preserve">Olhar a resolução do conselho federal de psicologia sobre elaboração de laudos, lá tem todas as orientações dos itens obrigatórios </w:t>
      </w:r>
    </w:p>
  </w:comment>
  <w:comment w:id="1" w:author="Vanisa Viapiana" w:date="2023-04-14T22:43:00Z" w:initials="VV">
    <w:p w14:paraId="64ABF3B5" w14:textId="14CB36B5" w:rsidR="00FC156A" w:rsidRDefault="00FC156A">
      <w:pPr>
        <w:pStyle w:val="Textodecomentrio"/>
      </w:pPr>
      <w:r>
        <w:rPr>
          <w:rStyle w:val="Refdecomentrio"/>
        </w:rPr>
        <w:annotationRef/>
      </w:r>
      <w:r>
        <w:t xml:space="preserve">Dados importantes de anamnese e </w:t>
      </w:r>
      <w:proofErr w:type="gramStart"/>
      <w:r>
        <w:t>historia</w:t>
      </w:r>
      <w:proofErr w:type="gramEnd"/>
      <w:r>
        <w:t xml:space="preserve"> de vida </w:t>
      </w:r>
    </w:p>
  </w:comment>
  <w:comment w:id="2" w:author="Vanisa Viapiana" w:date="2023-04-14T22:41:00Z" w:initials="VV">
    <w:p w14:paraId="267DE083" w14:textId="77777777" w:rsidR="00FC156A" w:rsidRDefault="00FC156A">
      <w:pPr>
        <w:pStyle w:val="Textodecomentrio"/>
      </w:pPr>
      <w:r>
        <w:rPr>
          <w:rStyle w:val="Refdecomentrio"/>
        </w:rPr>
        <w:annotationRef/>
      </w:r>
      <w:r>
        <w:t xml:space="preserve">Apresentar os resultados da avaliação cognitiva </w:t>
      </w:r>
    </w:p>
    <w:p w14:paraId="09D1FCA7" w14:textId="77777777" w:rsidR="00FC156A" w:rsidRDefault="00FC156A">
      <w:pPr>
        <w:pStyle w:val="Textodecomentrio"/>
      </w:pPr>
    </w:p>
    <w:p w14:paraId="42224B8C" w14:textId="251FB1B4" w:rsidR="00FC156A" w:rsidRDefault="00FC156A">
      <w:pPr>
        <w:pStyle w:val="Textodecomentrio"/>
      </w:pPr>
      <w:r>
        <w:t xml:space="preserve">PS: Pode ser apresentado por instrumento, ou por função cognitiva avaliada.... </w:t>
      </w:r>
    </w:p>
  </w:comment>
  <w:comment w:id="3" w:author="Vanisa Viapiana" w:date="2023-04-14T22:42:00Z" w:initials="VV">
    <w:p w14:paraId="4E70030F" w14:textId="72453916" w:rsidR="00FC156A" w:rsidRDefault="00FC156A">
      <w:pPr>
        <w:pStyle w:val="Textodecomentrio"/>
      </w:pPr>
      <w:r>
        <w:rPr>
          <w:rStyle w:val="Refdecomentrio"/>
        </w:rPr>
        <w:annotationRef/>
      </w:r>
      <w:r>
        <w:t xml:space="preserve">Aqui apresentar a </w:t>
      </w:r>
      <w:proofErr w:type="spellStart"/>
      <w:r>
        <w:t>analise</w:t>
      </w:r>
      <w:proofErr w:type="spellEnd"/>
      <w:r>
        <w:t xml:space="preserve"> de questões emocionais/comportamentais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993E6D" w15:done="0"/>
  <w15:commentEx w15:paraId="64ABF3B5" w15:done="0"/>
  <w15:commentEx w15:paraId="42224B8C" w15:done="0"/>
  <w15:commentEx w15:paraId="4E7003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E456C5" w16cex:dateUtc="2023-04-15T01:48:00Z"/>
  <w16cex:commentExtensible w16cex:durableId="27E4557D" w16cex:dateUtc="2023-04-15T01:43:00Z"/>
  <w16cex:commentExtensible w16cex:durableId="27E4551F" w16cex:dateUtc="2023-04-15T01:41:00Z"/>
  <w16cex:commentExtensible w16cex:durableId="27E45542" w16cex:dateUtc="2023-04-15T0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993E6D" w16cid:durableId="27E456C5"/>
  <w16cid:commentId w16cid:paraId="64ABF3B5" w16cid:durableId="27E4557D"/>
  <w16cid:commentId w16cid:paraId="42224B8C" w16cid:durableId="27E4551F"/>
  <w16cid:commentId w16cid:paraId="4E70030F" w16cid:durableId="27E455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D5780" w14:textId="77777777" w:rsidR="00E13673" w:rsidRDefault="00E13673" w:rsidP="00DF0A4D">
      <w:pPr>
        <w:spacing w:after="0" w:line="240" w:lineRule="auto"/>
      </w:pPr>
      <w:r>
        <w:separator/>
      </w:r>
    </w:p>
  </w:endnote>
  <w:endnote w:type="continuationSeparator" w:id="0">
    <w:p w14:paraId="5CF2A885" w14:textId="77777777" w:rsidR="00E13673" w:rsidRDefault="00E13673" w:rsidP="00DF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DAA41" w14:textId="77777777" w:rsidR="009566B5" w:rsidRPr="00A566DC" w:rsidRDefault="009566B5" w:rsidP="003A2157">
    <w:pPr>
      <w:pStyle w:val="Rodap"/>
      <w:ind w:left="-851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3914D" w14:textId="35F9B7AE" w:rsidR="00DF0B45" w:rsidRDefault="00E13673">
    <w:pPr>
      <w:pStyle w:val="Rodap"/>
      <w:jc w:val="right"/>
    </w:pPr>
    <w:sdt>
      <w:sdtPr>
        <w:id w:val="-894420973"/>
        <w:docPartObj>
          <w:docPartGallery w:val="Page Numbers (Bottom of Page)"/>
          <w:docPartUnique/>
        </w:docPartObj>
      </w:sdtPr>
      <w:sdtEndPr/>
      <w:sdtContent>
        <w:r w:rsidR="00DF0B45">
          <w:fldChar w:fldCharType="begin"/>
        </w:r>
        <w:r w:rsidR="00DF0B45">
          <w:instrText>PAGE   \* MERGEFORMAT</w:instrText>
        </w:r>
        <w:r w:rsidR="00DF0B45">
          <w:fldChar w:fldCharType="separate"/>
        </w:r>
        <w:r w:rsidR="00225A9A">
          <w:rPr>
            <w:noProof/>
          </w:rPr>
          <w:t>1</w:t>
        </w:r>
        <w:r w:rsidR="00DF0B45">
          <w:fldChar w:fldCharType="end"/>
        </w:r>
      </w:sdtContent>
    </w:sdt>
  </w:p>
  <w:p w14:paraId="7FFA8909" w14:textId="0C315196" w:rsidR="009566B5" w:rsidRDefault="009566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01E7C" w14:textId="77777777" w:rsidR="00E13673" w:rsidRDefault="00E13673" w:rsidP="00DF0A4D">
      <w:pPr>
        <w:spacing w:after="0" w:line="240" w:lineRule="auto"/>
      </w:pPr>
      <w:r>
        <w:separator/>
      </w:r>
    </w:p>
  </w:footnote>
  <w:footnote w:type="continuationSeparator" w:id="0">
    <w:p w14:paraId="2BBFC5DA" w14:textId="77777777" w:rsidR="00E13673" w:rsidRDefault="00E13673" w:rsidP="00DF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0470" w14:textId="4CCB0431" w:rsidR="009566B5" w:rsidRPr="003A2157" w:rsidRDefault="009566B5" w:rsidP="00CA3F7D">
    <w:pPr>
      <w:pStyle w:val="Cabealho"/>
      <w:tabs>
        <w:tab w:val="clear" w:pos="4252"/>
      </w:tabs>
      <w:ind w:left="-851"/>
      <w:jc w:val="center"/>
      <w:rPr>
        <w:rFonts w:ascii="Times New Roman" w:hAnsi="Times New Roman" w:cs="Times New Roman"/>
        <w:sz w:val="24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78B52F1" wp14:editId="23D462CB">
          <wp:simplePos x="0" y="0"/>
          <wp:positionH relativeFrom="column">
            <wp:posOffset>-689610</wp:posOffset>
          </wp:positionH>
          <wp:positionV relativeFrom="paragraph">
            <wp:posOffset>-151130</wp:posOffset>
          </wp:positionV>
          <wp:extent cx="807851" cy="781050"/>
          <wp:effectExtent l="0" t="0" r="0" b="0"/>
          <wp:wrapSquare wrapText="bothSides"/>
          <wp:docPr id="3" name="Imagem 3" descr="https://secure.upf.br/eventos/img/upf.png?v=ed353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ecure.upf.br/eventos/img/upf.png?v=ed353e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851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2157">
      <w:rPr>
        <w:rFonts w:ascii="Times New Roman" w:hAnsi="Times New Roman" w:cs="Times New Roman"/>
        <w:sz w:val="24"/>
      </w:rPr>
      <w:t xml:space="preserve">Universidade de Passo Fundo </w:t>
    </w:r>
  </w:p>
  <w:p w14:paraId="5BCB05D1" w14:textId="7B8505D0" w:rsidR="009566B5" w:rsidRDefault="009566B5" w:rsidP="003A2157">
    <w:pPr>
      <w:pStyle w:val="Cabealho"/>
      <w:ind w:left="-851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Curso de Psicologia </w:t>
    </w:r>
  </w:p>
  <w:p w14:paraId="393CECF5" w14:textId="07C68DF4" w:rsidR="009566B5" w:rsidRDefault="009566B5" w:rsidP="003A2157">
    <w:pPr>
      <w:pStyle w:val="Cabealho"/>
      <w:ind w:left="-851"/>
      <w:jc w:val="center"/>
      <w:rPr>
        <w:rFonts w:ascii="Times New Roman" w:hAnsi="Times New Roman" w:cs="Times New Roman"/>
        <w:sz w:val="24"/>
      </w:rPr>
    </w:pPr>
  </w:p>
  <w:p w14:paraId="1813FF0F" w14:textId="77777777" w:rsidR="009566B5" w:rsidRDefault="009566B5" w:rsidP="003A2157">
    <w:pPr>
      <w:pStyle w:val="Cabealho"/>
      <w:ind w:left="-851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2906"/>
    <w:multiLevelType w:val="hybridMultilevel"/>
    <w:tmpl w:val="1F460D64"/>
    <w:lvl w:ilvl="0" w:tplc="FF9C9B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7CC2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7087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10D8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880E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C2F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083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E496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4E59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C27903"/>
    <w:multiLevelType w:val="hybridMultilevel"/>
    <w:tmpl w:val="9DE02C60"/>
    <w:lvl w:ilvl="0" w:tplc="29B6819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35786"/>
    <w:multiLevelType w:val="hybridMultilevel"/>
    <w:tmpl w:val="74D81BDE"/>
    <w:lvl w:ilvl="0" w:tplc="00FAE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A922E9"/>
    <w:multiLevelType w:val="hybridMultilevel"/>
    <w:tmpl w:val="174619C4"/>
    <w:lvl w:ilvl="0" w:tplc="BE8A31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2056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83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C05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86D2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64D0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2F9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0C07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ECB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5BA9"/>
    <w:multiLevelType w:val="hybridMultilevel"/>
    <w:tmpl w:val="604262F8"/>
    <w:lvl w:ilvl="0" w:tplc="57549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8B6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CA7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0C84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C64C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4D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C18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C10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42C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73450"/>
    <w:multiLevelType w:val="hybridMultilevel"/>
    <w:tmpl w:val="4C8610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1A15B0"/>
    <w:multiLevelType w:val="hybridMultilevel"/>
    <w:tmpl w:val="BA6410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17E85"/>
    <w:multiLevelType w:val="hybridMultilevel"/>
    <w:tmpl w:val="A064A4AA"/>
    <w:lvl w:ilvl="0" w:tplc="B7B29B8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C77BF"/>
    <w:multiLevelType w:val="multilevel"/>
    <w:tmpl w:val="3B8000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032" w:hanging="1800"/>
      </w:pPr>
      <w:rPr>
        <w:rFonts w:hint="default"/>
      </w:rPr>
    </w:lvl>
  </w:abstractNum>
  <w:abstractNum w:abstractNumId="9" w15:restartNumberingAfterBreak="0">
    <w:nsid w:val="31ED7B8B"/>
    <w:multiLevelType w:val="hybridMultilevel"/>
    <w:tmpl w:val="067AB866"/>
    <w:lvl w:ilvl="0" w:tplc="4D46F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A796F"/>
    <w:multiLevelType w:val="hybridMultilevel"/>
    <w:tmpl w:val="DAC8C690"/>
    <w:lvl w:ilvl="0" w:tplc="FA6A6B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844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A58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F8C0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6629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6810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0086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E18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F6C8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0936946"/>
    <w:multiLevelType w:val="multilevel"/>
    <w:tmpl w:val="D7DED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5"/>
      <w:numFmt w:val="decimal"/>
      <w:lvlText w:val="%1.%2"/>
      <w:lvlJc w:val="left"/>
      <w:pPr>
        <w:ind w:left="-349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b/>
        <w:u w:val="single"/>
      </w:rPr>
    </w:lvl>
  </w:abstractNum>
  <w:abstractNum w:abstractNumId="12" w15:restartNumberingAfterBreak="0">
    <w:nsid w:val="50F2286F"/>
    <w:multiLevelType w:val="multilevel"/>
    <w:tmpl w:val="D21E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0F87D15"/>
    <w:multiLevelType w:val="hybridMultilevel"/>
    <w:tmpl w:val="C56C70C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0D0A42"/>
    <w:multiLevelType w:val="hybridMultilevel"/>
    <w:tmpl w:val="6ECCF7FE"/>
    <w:lvl w:ilvl="0" w:tplc="6DC218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7AD5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853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4C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25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415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62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A8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257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54333"/>
    <w:multiLevelType w:val="hybridMultilevel"/>
    <w:tmpl w:val="1BF6077E"/>
    <w:lvl w:ilvl="0" w:tplc="960E249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57EC39E8"/>
    <w:multiLevelType w:val="hybridMultilevel"/>
    <w:tmpl w:val="888016EA"/>
    <w:lvl w:ilvl="0" w:tplc="5AB664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B010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F62A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CB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8C5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760C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3CC7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08A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840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7EF25C6"/>
    <w:multiLevelType w:val="hybridMultilevel"/>
    <w:tmpl w:val="A704C75E"/>
    <w:lvl w:ilvl="0" w:tplc="176E4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E8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ED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26E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68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8A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44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62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C1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1DC12D0"/>
    <w:multiLevelType w:val="hybridMultilevel"/>
    <w:tmpl w:val="D98A333A"/>
    <w:lvl w:ilvl="0" w:tplc="82D49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645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C47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289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762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C6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8ACD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C49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CB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0694F"/>
    <w:multiLevelType w:val="hybridMultilevel"/>
    <w:tmpl w:val="87BA5E68"/>
    <w:lvl w:ilvl="0" w:tplc="27E835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EE5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46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A91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62C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383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F7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342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D88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676B7"/>
    <w:multiLevelType w:val="multilevel"/>
    <w:tmpl w:val="9ED6E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17"/>
  </w:num>
  <w:num w:numId="5">
    <w:abstractNumId w:val="2"/>
  </w:num>
  <w:num w:numId="6">
    <w:abstractNumId w:val="15"/>
  </w:num>
  <w:num w:numId="7">
    <w:abstractNumId w:val="19"/>
  </w:num>
  <w:num w:numId="8">
    <w:abstractNumId w:val="7"/>
  </w:num>
  <w:num w:numId="9">
    <w:abstractNumId w:val="8"/>
  </w:num>
  <w:num w:numId="10">
    <w:abstractNumId w:val="11"/>
  </w:num>
  <w:num w:numId="11">
    <w:abstractNumId w:val="18"/>
  </w:num>
  <w:num w:numId="12">
    <w:abstractNumId w:val="4"/>
  </w:num>
  <w:num w:numId="13">
    <w:abstractNumId w:val="16"/>
  </w:num>
  <w:num w:numId="14">
    <w:abstractNumId w:val="14"/>
  </w:num>
  <w:num w:numId="15">
    <w:abstractNumId w:val="10"/>
  </w:num>
  <w:num w:numId="16">
    <w:abstractNumId w:val="13"/>
  </w:num>
  <w:num w:numId="17">
    <w:abstractNumId w:val="0"/>
  </w:num>
  <w:num w:numId="18">
    <w:abstractNumId w:val="3"/>
  </w:num>
  <w:num w:numId="19">
    <w:abstractNumId w:val="6"/>
  </w:num>
  <w:num w:numId="20">
    <w:abstractNumId w:val="12"/>
  </w:num>
  <w:num w:numId="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nisa Viapiana">
    <w15:presenceInfo w15:providerId="None" w15:userId="Vanisa Viapi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FB4"/>
    <w:rsid w:val="00012F43"/>
    <w:rsid w:val="000270E9"/>
    <w:rsid w:val="000317B8"/>
    <w:rsid w:val="00045BAE"/>
    <w:rsid w:val="000569EA"/>
    <w:rsid w:val="00067253"/>
    <w:rsid w:val="00074C31"/>
    <w:rsid w:val="0008450D"/>
    <w:rsid w:val="000A136D"/>
    <w:rsid w:val="000C20FA"/>
    <w:rsid w:val="000D2EB4"/>
    <w:rsid w:val="000D7CE3"/>
    <w:rsid w:val="00125DF9"/>
    <w:rsid w:val="0016652E"/>
    <w:rsid w:val="00175833"/>
    <w:rsid w:val="00195FAF"/>
    <w:rsid w:val="001E15A3"/>
    <w:rsid w:val="001E7415"/>
    <w:rsid w:val="001F4554"/>
    <w:rsid w:val="00200653"/>
    <w:rsid w:val="002012D2"/>
    <w:rsid w:val="002205E6"/>
    <w:rsid w:val="00220D0D"/>
    <w:rsid w:val="00225A9A"/>
    <w:rsid w:val="0023033D"/>
    <w:rsid w:val="00245763"/>
    <w:rsid w:val="002641AB"/>
    <w:rsid w:val="0029727F"/>
    <w:rsid w:val="00297722"/>
    <w:rsid w:val="002B14B7"/>
    <w:rsid w:val="002B5B1B"/>
    <w:rsid w:val="002D6674"/>
    <w:rsid w:val="003015C7"/>
    <w:rsid w:val="00305BE7"/>
    <w:rsid w:val="00306857"/>
    <w:rsid w:val="00336549"/>
    <w:rsid w:val="00336964"/>
    <w:rsid w:val="00361DDC"/>
    <w:rsid w:val="003A2157"/>
    <w:rsid w:val="003B0613"/>
    <w:rsid w:val="003B37DA"/>
    <w:rsid w:val="003B6CC4"/>
    <w:rsid w:val="003C6040"/>
    <w:rsid w:val="003D22DC"/>
    <w:rsid w:val="003D5858"/>
    <w:rsid w:val="003D7B3B"/>
    <w:rsid w:val="00401909"/>
    <w:rsid w:val="004664F6"/>
    <w:rsid w:val="00486C92"/>
    <w:rsid w:val="004B6A5B"/>
    <w:rsid w:val="004C19F6"/>
    <w:rsid w:val="004C56ED"/>
    <w:rsid w:val="004D2877"/>
    <w:rsid w:val="004F1123"/>
    <w:rsid w:val="00532CD4"/>
    <w:rsid w:val="005453FF"/>
    <w:rsid w:val="0055045E"/>
    <w:rsid w:val="00554A7A"/>
    <w:rsid w:val="00554B3A"/>
    <w:rsid w:val="005603DD"/>
    <w:rsid w:val="00562AC1"/>
    <w:rsid w:val="005712B1"/>
    <w:rsid w:val="005748FE"/>
    <w:rsid w:val="005A2A86"/>
    <w:rsid w:val="005B176D"/>
    <w:rsid w:val="005C3BD5"/>
    <w:rsid w:val="005E3D50"/>
    <w:rsid w:val="005E5CB1"/>
    <w:rsid w:val="00621E0D"/>
    <w:rsid w:val="00634E35"/>
    <w:rsid w:val="0064020A"/>
    <w:rsid w:val="00641CD8"/>
    <w:rsid w:val="006437C4"/>
    <w:rsid w:val="00650F4C"/>
    <w:rsid w:val="00690AED"/>
    <w:rsid w:val="006B68DA"/>
    <w:rsid w:val="006D162C"/>
    <w:rsid w:val="0070791F"/>
    <w:rsid w:val="00720F53"/>
    <w:rsid w:val="007243F7"/>
    <w:rsid w:val="00730926"/>
    <w:rsid w:val="00775709"/>
    <w:rsid w:val="007868C8"/>
    <w:rsid w:val="007A6886"/>
    <w:rsid w:val="007D175D"/>
    <w:rsid w:val="007E3B7C"/>
    <w:rsid w:val="007F0DD4"/>
    <w:rsid w:val="007F3792"/>
    <w:rsid w:val="0081763C"/>
    <w:rsid w:val="00830096"/>
    <w:rsid w:val="00871351"/>
    <w:rsid w:val="008C5E03"/>
    <w:rsid w:val="008E313D"/>
    <w:rsid w:val="008E6EA5"/>
    <w:rsid w:val="009206A3"/>
    <w:rsid w:val="009566B5"/>
    <w:rsid w:val="009817B8"/>
    <w:rsid w:val="009C0238"/>
    <w:rsid w:val="009C41BA"/>
    <w:rsid w:val="009C576E"/>
    <w:rsid w:val="00A168B8"/>
    <w:rsid w:val="00A2233A"/>
    <w:rsid w:val="00A3798D"/>
    <w:rsid w:val="00A40487"/>
    <w:rsid w:val="00A442F3"/>
    <w:rsid w:val="00A45A4C"/>
    <w:rsid w:val="00A566DC"/>
    <w:rsid w:val="00A72AA6"/>
    <w:rsid w:val="00AB7F5C"/>
    <w:rsid w:val="00AD4497"/>
    <w:rsid w:val="00AF0787"/>
    <w:rsid w:val="00AF53D0"/>
    <w:rsid w:val="00B107B7"/>
    <w:rsid w:val="00B119CC"/>
    <w:rsid w:val="00B40542"/>
    <w:rsid w:val="00B44C3B"/>
    <w:rsid w:val="00B656DE"/>
    <w:rsid w:val="00B67368"/>
    <w:rsid w:val="00B71689"/>
    <w:rsid w:val="00B92BC7"/>
    <w:rsid w:val="00B93760"/>
    <w:rsid w:val="00BA3EE2"/>
    <w:rsid w:val="00BA710D"/>
    <w:rsid w:val="00BB2CFE"/>
    <w:rsid w:val="00BF0D32"/>
    <w:rsid w:val="00BF191B"/>
    <w:rsid w:val="00BF6785"/>
    <w:rsid w:val="00C039F0"/>
    <w:rsid w:val="00C06FB3"/>
    <w:rsid w:val="00C07A29"/>
    <w:rsid w:val="00C55496"/>
    <w:rsid w:val="00CA3F7D"/>
    <w:rsid w:val="00CA574E"/>
    <w:rsid w:val="00CB4FB4"/>
    <w:rsid w:val="00CE1926"/>
    <w:rsid w:val="00CE414A"/>
    <w:rsid w:val="00D13C94"/>
    <w:rsid w:val="00D51ADB"/>
    <w:rsid w:val="00D73640"/>
    <w:rsid w:val="00D75732"/>
    <w:rsid w:val="00D80A0A"/>
    <w:rsid w:val="00D84E93"/>
    <w:rsid w:val="00DA6FDD"/>
    <w:rsid w:val="00DB2F82"/>
    <w:rsid w:val="00DB5606"/>
    <w:rsid w:val="00DF0A4D"/>
    <w:rsid w:val="00DF0B45"/>
    <w:rsid w:val="00E045C2"/>
    <w:rsid w:val="00E13673"/>
    <w:rsid w:val="00E1502F"/>
    <w:rsid w:val="00E173EA"/>
    <w:rsid w:val="00E57824"/>
    <w:rsid w:val="00E908CF"/>
    <w:rsid w:val="00EA5033"/>
    <w:rsid w:val="00EA57D1"/>
    <w:rsid w:val="00EB44B5"/>
    <w:rsid w:val="00EC08F0"/>
    <w:rsid w:val="00EE3613"/>
    <w:rsid w:val="00EE5C62"/>
    <w:rsid w:val="00EF2E48"/>
    <w:rsid w:val="00EF61B8"/>
    <w:rsid w:val="00F1744D"/>
    <w:rsid w:val="00F3644A"/>
    <w:rsid w:val="00F37E00"/>
    <w:rsid w:val="00F440EA"/>
    <w:rsid w:val="00F5041F"/>
    <w:rsid w:val="00F511EB"/>
    <w:rsid w:val="00F56761"/>
    <w:rsid w:val="00F622CC"/>
    <w:rsid w:val="00F675FA"/>
    <w:rsid w:val="00F81AC9"/>
    <w:rsid w:val="00F919E2"/>
    <w:rsid w:val="00FA1387"/>
    <w:rsid w:val="00FB07FA"/>
    <w:rsid w:val="00FC156A"/>
    <w:rsid w:val="00FC3736"/>
    <w:rsid w:val="00FC4DE1"/>
    <w:rsid w:val="00FD1F13"/>
    <w:rsid w:val="00FF2B5B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0D6E0"/>
  <w15:chartTrackingRefBased/>
  <w15:docId w15:val="{01E0489C-8C7E-4D55-B6BB-87402029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0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A4D"/>
  </w:style>
  <w:style w:type="paragraph" w:styleId="Rodap">
    <w:name w:val="footer"/>
    <w:basedOn w:val="Normal"/>
    <w:link w:val="RodapChar"/>
    <w:uiPriority w:val="99"/>
    <w:unhideWhenUsed/>
    <w:rsid w:val="00DF0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A4D"/>
  </w:style>
  <w:style w:type="paragraph" w:styleId="NormalWeb">
    <w:name w:val="Normal (Web)"/>
    <w:basedOn w:val="Normal"/>
    <w:uiPriority w:val="99"/>
    <w:unhideWhenUsed/>
    <w:qFormat/>
    <w:rsid w:val="00DF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0A4D"/>
    <w:pPr>
      <w:ind w:left="720"/>
      <w:contextualSpacing/>
    </w:pPr>
  </w:style>
  <w:style w:type="paragraph" w:customStyle="1" w:styleId="Normal1">
    <w:name w:val="Normal1"/>
    <w:rsid w:val="0016652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pt-BR"/>
    </w:rPr>
  </w:style>
  <w:style w:type="table" w:styleId="Tabelacomgrade">
    <w:name w:val="Table Grid"/>
    <w:basedOn w:val="Tabelanormal"/>
    <w:uiPriority w:val="59"/>
    <w:rsid w:val="0016652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665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52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652E"/>
    <w:rPr>
      <w:rFonts w:ascii="Calibri" w:eastAsia="Times New Roman" w:hAnsi="Calibri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6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652E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1AC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1AC9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A21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1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9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Vanisa Viapiana</dc:creator>
  <cp:keywords/>
  <dc:description/>
  <cp:lastModifiedBy>Vanisa Viapiana</cp:lastModifiedBy>
  <cp:revision>2</cp:revision>
  <cp:lastPrinted>2022-10-03T17:01:00Z</cp:lastPrinted>
  <dcterms:created xsi:type="dcterms:W3CDTF">2024-09-02T03:44:00Z</dcterms:created>
  <dcterms:modified xsi:type="dcterms:W3CDTF">2024-09-02T03:44:00Z</dcterms:modified>
</cp:coreProperties>
</file>