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190" w:rsidRPr="00D3788B" w:rsidRDefault="000E3190" w:rsidP="000E3190">
      <w:pPr>
        <w:jc w:val="center"/>
        <w:rPr>
          <w:rFonts w:ascii="Arial" w:hAnsi="Arial" w:cs="Arial"/>
          <w:sz w:val="20"/>
          <w:szCs w:val="20"/>
          <w:lang w:val="es-ES"/>
        </w:rPr>
      </w:pPr>
    </w:p>
    <w:p w:rsidR="00C76163" w:rsidRPr="00D3788B" w:rsidRDefault="00C76163" w:rsidP="000E3190">
      <w:pPr>
        <w:jc w:val="center"/>
        <w:rPr>
          <w:rFonts w:ascii="Arial" w:hAnsi="Arial" w:cs="Arial"/>
          <w:sz w:val="20"/>
          <w:szCs w:val="20"/>
          <w:lang w:val="es-ES"/>
        </w:rPr>
      </w:pPr>
    </w:p>
    <w:tbl>
      <w:tblPr>
        <w:tblW w:w="995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809"/>
        <w:gridCol w:w="1734"/>
        <w:gridCol w:w="1985"/>
        <w:gridCol w:w="2443"/>
      </w:tblGrid>
      <w:tr w:rsidR="000E3190" w:rsidRPr="00D3788B" w:rsidTr="00CE3B38">
        <w:tc>
          <w:tcPr>
            <w:tcW w:w="3794" w:type="dxa"/>
            <w:gridSpan w:val="2"/>
            <w:tcBorders>
              <w:bottom w:val="single" w:sz="4" w:space="0" w:color="auto"/>
            </w:tcBorders>
          </w:tcPr>
          <w:p w:rsidR="000E3190" w:rsidRPr="00D3788B" w:rsidRDefault="000E3190" w:rsidP="00A20770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es-MX"/>
              </w:rPr>
              <w:br w:type="page"/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Vocabulario</w:t>
            </w:r>
          </w:p>
        </w:tc>
        <w:tc>
          <w:tcPr>
            <w:tcW w:w="1734" w:type="dxa"/>
            <w:tcBorders>
              <w:bottom w:val="single" w:sz="4" w:space="0" w:color="auto"/>
            </w:tcBorders>
          </w:tcPr>
          <w:p w:rsidR="000E3190" w:rsidRPr="00D3788B" w:rsidRDefault="000E3190" w:rsidP="00A20770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 xml:space="preserve">Comprensión </w:t>
            </w:r>
          </w:p>
          <w:p w:rsidR="000E3190" w:rsidRPr="00D3788B" w:rsidRDefault="000E3190" w:rsidP="00A20770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verbal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0E3190" w:rsidRPr="00D3788B" w:rsidRDefault="000E3190" w:rsidP="00A20770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Fluidez Verbal</w:t>
            </w:r>
          </w:p>
        </w:tc>
      </w:tr>
      <w:tr w:rsidR="000E3190" w:rsidRPr="00D3788B" w:rsidTr="00CE3B38">
        <w:trPr>
          <w:trHeight w:val="461"/>
        </w:trPr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</w:t>
            </w:r>
          </w:p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1  A B C D E 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</w:p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41  A B C D 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</w:p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 xml:space="preserve">  ..........................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</w:p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36  .........................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2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42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 xml:space="preserve">  ..........................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37 ..........................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3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43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 xml:space="preserve">  ..........................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38 ..........................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4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44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1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 xml:space="preserve">  ..........................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39  .........................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5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45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2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tabs>
                <w:tab w:val="left" w:pos="1475"/>
              </w:tabs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40 ..........................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6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46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3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41 ..........................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7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47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4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42 ..........................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8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48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5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43 ..........................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9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49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6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44 ..........................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10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50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7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6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45 ..........................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11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51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8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7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46 ..........................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12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52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9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8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47 ..........................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13  A</w:t>
            </w:r>
            <w:bookmarkStart w:id="0" w:name="_GoBack"/>
            <w:bookmarkEnd w:id="0"/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53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10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9 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48 ..........................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14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54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11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10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49 ..........................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15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55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12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11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50 ..........................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16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56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13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12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51 ..........................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17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57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14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13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52 ..........................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18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58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15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14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53 ..........................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19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59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16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15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54 ..........................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20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60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17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16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55 ..........................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21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61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18  A B C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17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56 ..........................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22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62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19  A B C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18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57 ..........................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23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63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20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19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58 ..........................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24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64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21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20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59 ..........................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25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65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22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21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60 ..........................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26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66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23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22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61...........................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27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67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24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23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62...........................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28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68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25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24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63...........................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29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69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26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25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64...........................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30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70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27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26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65...........................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31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71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28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27 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66...........................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32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72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29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28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67...........................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33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73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30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29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........................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68...........................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34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74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31  A B C  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30..................</w:t>
            </w: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69...........................</w:t>
            </w:r>
          </w:p>
        </w:tc>
      </w:tr>
      <w:tr w:rsidR="000E3190" w:rsidRPr="00D3788B" w:rsidTr="00CE3B38">
        <w:trPr>
          <w:trHeight w:val="100"/>
        </w:trPr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35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75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31....................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70...........................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36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76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32....................</w:t>
            </w:r>
          </w:p>
        </w:tc>
        <w:tc>
          <w:tcPr>
            <w:tcW w:w="2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71...........................</w:t>
            </w:r>
          </w:p>
        </w:tc>
      </w:tr>
      <w:tr w:rsidR="000E3190" w:rsidRPr="00D3788B" w:rsidTr="00CE3B38"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37  A B C D E</w:t>
            </w:r>
          </w:p>
        </w:tc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77  A B C D E</w:t>
            </w:r>
          </w:p>
        </w:tc>
        <w:tc>
          <w:tcPr>
            <w:tcW w:w="17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33....................</w:t>
            </w:r>
          </w:p>
          <w:p w:rsidR="000E3190" w:rsidRPr="00D3788B" w:rsidRDefault="000E3190" w:rsidP="00A20770">
            <w:pPr>
              <w:jc w:val="both"/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34....................</w:t>
            </w:r>
          </w:p>
          <w:p w:rsidR="000E3190" w:rsidRPr="00D3788B" w:rsidRDefault="000E3190" w:rsidP="00A20770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35....................</w:t>
            </w:r>
          </w:p>
        </w:tc>
        <w:tc>
          <w:tcPr>
            <w:tcW w:w="2443" w:type="dxa"/>
            <w:tcBorders>
              <w:top w:val="nil"/>
            </w:tcBorders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72...........................</w:t>
            </w:r>
          </w:p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73...........................</w:t>
            </w:r>
          </w:p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74...........................</w:t>
            </w:r>
          </w:p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75...........................</w:t>
            </w:r>
          </w:p>
          <w:p w:rsidR="000E3190" w:rsidRPr="00D3788B" w:rsidRDefault="000E3190" w:rsidP="00A20770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0E3190" w:rsidRPr="00D3788B" w:rsidTr="00CE3B3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38"/>
        </w:trPr>
        <w:tc>
          <w:tcPr>
            <w:tcW w:w="3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190" w:rsidRPr="00D3788B" w:rsidRDefault="000E3190" w:rsidP="00A20770">
            <w:pPr>
              <w:ind w:left="108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Aciertos =             Aciertos =     T =</w:t>
            </w:r>
          </w:p>
          <w:p w:rsidR="000E3190" w:rsidRPr="00D3788B" w:rsidRDefault="000E3190" w:rsidP="00A20770">
            <w:pPr>
              <w:ind w:left="108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7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>Aciertos =</w:t>
            </w:r>
          </w:p>
        </w:tc>
        <w:tc>
          <w:tcPr>
            <w:tcW w:w="442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3190" w:rsidRPr="00D3788B" w:rsidRDefault="000E3190" w:rsidP="00A20770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3788B">
              <w:rPr>
                <w:rFonts w:ascii="Arial" w:hAnsi="Arial" w:cs="Arial"/>
                <w:sz w:val="20"/>
                <w:szCs w:val="20"/>
                <w:lang w:val="nl-NL"/>
              </w:rPr>
              <w:t xml:space="preserve">                                      Aciertos =</w:t>
            </w:r>
          </w:p>
        </w:tc>
      </w:tr>
    </w:tbl>
    <w:p w:rsidR="000E3190" w:rsidRPr="00D3788B" w:rsidRDefault="000E3190" w:rsidP="000E3190">
      <w:pPr>
        <w:rPr>
          <w:sz w:val="20"/>
          <w:szCs w:val="20"/>
        </w:rPr>
      </w:pPr>
    </w:p>
    <w:p w:rsidR="00A7019E" w:rsidRPr="00D3788B" w:rsidRDefault="00A7019E">
      <w:pPr>
        <w:rPr>
          <w:sz w:val="20"/>
          <w:szCs w:val="20"/>
        </w:rPr>
      </w:pPr>
    </w:p>
    <w:sectPr w:rsidR="00A7019E" w:rsidRPr="00D3788B" w:rsidSect="00C76163">
      <w:pgSz w:w="12240" w:h="15840" w:code="1"/>
      <w:pgMar w:top="1135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E3190"/>
    <w:rsid w:val="000E3190"/>
    <w:rsid w:val="00107107"/>
    <w:rsid w:val="00A7019E"/>
    <w:rsid w:val="00A82222"/>
    <w:rsid w:val="00C65CD9"/>
    <w:rsid w:val="00C76163"/>
    <w:rsid w:val="00CE3B38"/>
    <w:rsid w:val="00D3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1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NI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HECTOR</cp:lastModifiedBy>
  <cp:revision>5</cp:revision>
  <cp:lastPrinted>2015-02-04T14:37:00Z</cp:lastPrinted>
  <dcterms:created xsi:type="dcterms:W3CDTF">2012-03-15T17:30:00Z</dcterms:created>
  <dcterms:modified xsi:type="dcterms:W3CDTF">2016-04-11T15:58:00Z</dcterms:modified>
</cp:coreProperties>
</file>