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35313E" w14:textId="77777777" w:rsidR="00FD4AA2" w:rsidRDefault="00FD4AA2" w:rsidP="0079774C">
      <w:pPr>
        <w:jc w:val="center"/>
        <w:rPr>
          <w:b/>
          <w:sz w:val="36"/>
          <w:szCs w:val="36"/>
        </w:rPr>
      </w:pPr>
      <w:r>
        <w:rPr>
          <w:b/>
          <w:sz w:val="36"/>
          <w:szCs w:val="36"/>
        </w:rPr>
        <w:t xml:space="preserve">Epigraphe </w:t>
      </w:r>
    </w:p>
    <w:p w14:paraId="73AF0777" w14:textId="77777777" w:rsidR="00FD4AA2" w:rsidRDefault="00FD4AA2" w:rsidP="00FD4AA2">
      <w:pPr>
        <w:rPr>
          <w:b/>
          <w:sz w:val="36"/>
          <w:szCs w:val="36"/>
        </w:rPr>
      </w:pPr>
      <w:r>
        <w:rPr>
          <w:b/>
          <w:sz w:val="36"/>
          <w:szCs w:val="36"/>
        </w:rPr>
        <w:t xml:space="preserve">  </w:t>
      </w:r>
    </w:p>
    <w:p w14:paraId="1CBE484F" w14:textId="77777777" w:rsidR="00FD4AA2" w:rsidRDefault="00FD4AA2" w:rsidP="00FD4AA2">
      <w:pPr>
        <w:jc w:val="center"/>
        <w:rPr>
          <w:b/>
          <w:sz w:val="24"/>
          <w:szCs w:val="24"/>
        </w:rPr>
      </w:pPr>
      <w:r>
        <w:rPr>
          <w:b/>
          <w:sz w:val="36"/>
          <w:szCs w:val="36"/>
        </w:rPr>
        <w:t>« </w:t>
      </w:r>
      <w:r w:rsidR="00FF69D0">
        <w:rPr>
          <w:b/>
          <w:sz w:val="24"/>
          <w:szCs w:val="24"/>
        </w:rPr>
        <w:t>Le</w:t>
      </w:r>
      <w:r>
        <w:rPr>
          <w:b/>
          <w:sz w:val="24"/>
          <w:szCs w:val="24"/>
        </w:rPr>
        <w:t xml:space="preserve"> regard de celui qui </w:t>
      </w:r>
      <w:r w:rsidR="00FF69D0">
        <w:rPr>
          <w:b/>
          <w:sz w:val="24"/>
          <w:szCs w:val="24"/>
        </w:rPr>
        <w:t>donne,</w:t>
      </w:r>
      <w:r>
        <w:rPr>
          <w:b/>
          <w:sz w:val="24"/>
          <w:szCs w:val="24"/>
        </w:rPr>
        <w:t xml:space="preserve"> brille comme de l’or. L’</w:t>
      </w:r>
      <w:r w:rsidR="00FF69D0">
        <w:rPr>
          <w:b/>
          <w:sz w:val="24"/>
          <w:szCs w:val="24"/>
        </w:rPr>
        <w:t>éclat</w:t>
      </w:r>
      <w:r>
        <w:rPr>
          <w:b/>
          <w:sz w:val="24"/>
          <w:szCs w:val="24"/>
        </w:rPr>
        <w:t xml:space="preserve"> de l’or fait la paix entre la lune et le soleil ».</w:t>
      </w:r>
    </w:p>
    <w:p w14:paraId="4AE8BDB7" w14:textId="77777777" w:rsidR="00FD4AA2" w:rsidRDefault="00FD4AA2" w:rsidP="00FD4AA2">
      <w:pPr>
        <w:rPr>
          <w:b/>
          <w:sz w:val="24"/>
          <w:szCs w:val="24"/>
        </w:rPr>
      </w:pPr>
    </w:p>
    <w:p w14:paraId="5DC2E61A" w14:textId="77777777" w:rsidR="00FD4AA2" w:rsidRPr="00FD4AA2" w:rsidRDefault="00FD4AA2" w:rsidP="00FD4AA2">
      <w:pPr>
        <w:jc w:val="center"/>
        <w:rPr>
          <w:b/>
          <w:sz w:val="24"/>
          <w:szCs w:val="24"/>
        </w:rPr>
      </w:pPr>
      <w:r>
        <w:rPr>
          <w:b/>
          <w:sz w:val="24"/>
          <w:szCs w:val="24"/>
        </w:rPr>
        <w:t>Friedrich Nietzsche</w:t>
      </w:r>
    </w:p>
    <w:p w14:paraId="19025E5F" w14:textId="77777777" w:rsidR="00FD4AA2" w:rsidRDefault="00FD4AA2" w:rsidP="0079774C">
      <w:pPr>
        <w:jc w:val="center"/>
        <w:rPr>
          <w:b/>
          <w:sz w:val="36"/>
          <w:szCs w:val="36"/>
        </w:rPr>
      </w:pPr>
    </w:p>
    <w:p w14:paraId="0AEB1DB5" w14:textId="77777777" w:rsidR="00FD4AA2" w:rsidRDefault="00FD4AA2" w:rsidP="0079774C">
      <w:pPr>
        <w:jc w:val="center"/>
        <w:rPr>
          <w:b/>
          <w:sz w:val="36"/>
          <w:szCs w:val="36"/>
        </w:rPr>
      </w:pPr>
    </w:p>
    <w:p w14:paraId="78DF6F42" w14:textId="77777777" w:rsidR="00FD4AA2" w:rsidRDefault="00FD4AA2" w:rsidP="0079774C">
      <w:pPr>
        <w:jc w:val="center"/>
        <w:rPr>
          <w:b/>
          <w:sz w:val="36"/>
          <w:szCs w:val="36"/>
        </w:rPr>
      </w:pPr>
    </w:p>
    <w:p w14:paraId="2EBC3442" w14:textId="77777777" w:rsidR="00FD4AA2" w:rsidRDefault="00FD4AA2" w:rsidP="0079774C">
      <w:pPr>
        <w:jc w:val="center"/>
        <w:rPr>
          <w:b/>
          <w:sz w:val="36"/>
          <w:szCs w:val="36"/>
        </w:rPr>
      </w:pPr>
    </w:p>
    <w:p w14:paraId="052D966E" w14:textId="77777777" w:rsidR="00FD4AA2" w:rsidRDefault="00FD4AA2" w:rsidP="0079774C">
      <w:pPr>
        <w:jc w:val="center"/>
        <w:rPr>
          <w:b/>
          <w:sz w:val="36"/>
          <w:szCs w:val="36"/>
        </w:rPr>
      </w:pPr>
    </w:p>
    <w:p w14:paraId="40F0B441" w14:textId="77777777" w:rsidR="00FD4AA2" w:rsidRDefault="00FD4AA2" w:rsidP="0079774C">
      <w:pPr>
        <w:jc w:val="center"/>
        <w:rPr>
          <w:b/>
          <w:sz w:val="36"/>
          <w:szCs w:val="36"/>
        </w:rPr>
      </w:pPr>
    </w:p>
    <w:p w14:paraId="6D400797" w14:textId="77777777" w:rsidR="00FD4AA2" w:rsidRDefault="00FD4AA2" w:rsidP="0079774C">
      <w:pPr>
        <w:jc w:val="center"/>
        <w:rPr>
          <w:b/>
          <w:sz w:val="36"/>
          <w:szCs w:val="36"/>
        </w:rPr>
      </w:pPr>
    </w:p>
    <w:p w14:paraId="4C700DDC" w14:textId="77777777" w:rsidR="00FD4AA2" w:rsidRDefault="00FD4AA2" w:rsidP="0079774C">
      <w:pPr>
        <w:jc w:val="center"/>
        <w:rPr>
          <w:b/>
          <w:sz w:val="36"/>
          <w:szCs w:val="36"/>
        </w:rPr>
      </w:pPr>
    </w:p>
    <w:p w14:paraId="01D0A13E" w14:textId="77777777" w:rsidR="00FD4AA2" w:rsidRDefault="00FD4AA2" w:rsidP="0079774C">
      <w:pPr>
        <w:jc w:val="center"/>
        <w:rPr>
          <w:b/>
          <w:sz w:val="36"/>
          <w:szCs w:val="36"/>
        </w:rPr>
      </w:pPr>
    </w:p>
    <w:p w14:paraId="3BC685B7" w14:textId="77777777" w:rsidR="00FD4AA2" w:rsidRDefault="00FD4AA2" w:rsidP="0079774C">
      <w:pPr>
        <w:jc w:val="center"/>
        <w:rPr>
          <w:b/>
          <w:sz w:val="36"/>
          <w:szCs w:val="36"/>
        </w:rPr>
      </w:pPr>
    </w:p>
    <w:p w14:paraId="4A048E2E" w14:textId="77777777" w:rsidR="00FD4AA2" w:rsidRDefault="00FD4AA2" w:rsidP="0079774C">
      <w:pPr>
        <w:jc w:val="center"/>
        <w:rPr>
          <w:b/>
          <w:sz w:val="36"/>
          <w:szCs w:val="36"/>
        </w:rPr>
      </w:pPr>
    </w:p>
    <w:p w14:paraId="2BCF5D3E" w14:textId="77777777" w:rsidR="00FD4AA2" w:rsidRDefault="00FD4AA2" w:rsidP="0079774C">
      <w:pPr>
        <w:jc w:val="center"/>
        <w:rPr>
          <w:b/>
          <w:sz w:val="36"/>
          <w:szCs w:val="36"/>
        </w:rPr>
      </w:pPr>
    </w:p>
    <w:p w14:paraId="4D38E7E4" w14:textId="77777777" w:rsidR="00FD4AA2" w:rsidRDefault="00FD4AA2" w:rsidP="0079774C">
      <w:pPr>
        <w:jc w:val="center"/>
        <w:rPr>
          <w:b/>
          <w:sz w:val="36"/>
          <w:szCs w:val="36"/>
        </w:rPr>
      </w:pPr>
    </w:p>
    <w:p w14:paraId="1B2503E6" w14:textId="77777777" w:rsidR="00FD4AA2" w:rsidRDefault="00FD4AA2" w:rsidP="0079774C">
      <w:pPr>
        <w:jc w:val="center"/>
        <w:rPr>
          <w:b/>
          <w:sz w:val="36"/>
          <w:szCs w:val="36"/>
        </w:rPr>
      </w:pPr>
    </w:p>
    <w:p w14:paraId="761361DF" w14:textId="77777777" w:rsidR="00FD4AA2" w:rsidRDefault="00FD4AA2" w:rsidP="0079774C">
      <w:pPr>
        <w:jc w:val="center"/>
        <w:rPr>
          <w:b/>
          <w:sz w:val="36"/>
          <w:szCs w:val="36"/>
        </w:rPr>
      </w:pPr>
    </w:p>
    <w:p w14:paraId="609EA79D" w14:textId="77777777" w:rsidR="00BA2F9E" w:rsidRDefault="00BA2F9E" w:rsidP="00BA2F9E">
      <w:pPr>
        <w:jc w:val="center"/>
        <w:rPr>
          <w:rFonts w:ascii="Times New Roman" w:hAnsi="Times New Roman" w:cs="Times New Roman"/>
          <w:b/>
          <w:sz w:val="36"/>
          <w:szCs w:val="36"/>
        </w:rPr>
      </w:pPr>
    </w:p>
    <w:p w14:paraId="419118C3" w14:textId="77777777" w:rsidR="00BA2F9E" w:rsidRPr="0094701B" w:rsidRDefault="00BA2F9E" w:rsidP="00BA2F9E">
      <w:pPr>
        <w:jc w:val="center"/>
        <w:rPr>
          <w:rFonts w:ascii="Cambria" w:hAnsi="Cambria" w:cs="Times New Roman"/>
          <w:b/>
          <w:sz w:val="28"/>
          <w:szCs w:val="28"/>
        </w:rPr>
      </w:pPr>
      <w:r w:rsidRPr="0094701B">
        <w:rPr>
          <w:rFonts w:ascii="Cambria" w:hAnsi="Cambria" w:cs="Times New Roman"/>
          <w:b/>
          <w:sz w:val="28"/>
          <w:szCs w:val="28"/>
        </w:rPr>
        <w:t>DEDICACE</w:t>
      </w:r>
    </w:p>
    <w:p w14:paraId="766FCBCD" w14:textId="77777777" w:rsidR="00BA2F9E" w:rsidRDefault="00BA2F9E" w:rsidP="00BA2F9E">
      <w:pPr>
        <w:jc w:val="center"/>
        <w:rPr>
          <w:rFonts w:ascii="Maiandra GD" w:hAnsi="Maiandra GD"/>
          <w:b/>
          <w:sz w:val="36"/>
          <w:szCs w:val="36"/>
        </w:rPr>
      </w:pPr>
    </w:p>
    <w:p w14:paraId="39EA64F2" w14:textId="77777777" w:rsidR="00BA2F9E" w:rsidRDefault="00BA2F9E" w:rsidP="00BA2F9E">
      <w:pPr>
        <w:ind w:firstLine="708"/>
        <w:jc w:val="both"/>
        <w:rPr>
          <w:rFonts w:ascii="Times New Roman" w:hAnsi="Times New Roman" w:cs="Times New Roman"/>
          <w:sz w:val="24"/>
          <w:szCs w:val="24"/>
        </w:rPr>
      </w:pPr>
    </w:p>
    <w:p w14:paraId="702F59EC" w14:textId="77777777" w:rsidR="00BA2F9E" w:rsidRDefault="00BA2F9E" w:rsidP="00BA2F9E">
      <w:pPr>
        <w:ind w:firstLine="708"/>
        <w:jc w:val="both"/>
        <w:rPr>
          <w:rFonts w:ascii="Times New Roman" w:hAnsi="Times New Roman" w:cs="Times New Roman"/>
          <w:sz w:val="24"/>
          <w:szCs w:val="24"/>
        </w:rPr>
      </w:pPr>
      <w:r w:rsidRPr="00E65E34">
        <w:rPr>
          <w:rFonts w:ascii="Times New Roman" w:hAnsi="Times New Roman" w:cs="Times New Roman"/>
          <w:sz w:val="24"/>
          <w:szCs w:val="24"/>
        </w:rPr>
        <w:t xml:space="preserve">A mes très chers parents : </w:t>
      </w:r>
      <w:r>
        <w:rPr>
          <w:rFonts w:ascii="Times New Roman" w:hAnsi="Times New Roman" w:cs="Times New Roman"/>
          <w:sz w:val="24"/>
          <w:szCs w:val="24"/>
        </w:rPr>
        <w:t xml:space="preserve">Marien MBUYI KASONGA </w:t>
      </w:r>
      <w:r w:rsidRPr="00E65E34">
        <w:rPr>
          <w:rFonts w:ascii="Times New Roman" w:hAnsi="Times New Roman" w:cs="Times New Roman"/>
          <w:sz w:val="24"/>
          <w:szCs w:val="24"/>
        </w:rPr>
        <w:t xml:space="preserve">et </w:t>
      </w:r>
      <w:r>
        <w:rPr>
          <w:rFonts w:ascii="Times New Roman" w:hAnsi="Times New Roman" w:cs="Times New Roman"/>
          <w:sz w:val="24"/>
          <w:szCs w:val="24"/>
        </w:rPr>
        <w:t>Isabelle</w:t>
      </w:r>
      <w:r w:rsidRPr="00E65E34">
        <w:rPr>
          <w:rFonts w:ascii="Times New Roman" w:hAnsi="Times New Roman" w:cs="Times New Roman"/>
          <w:sz w:val="24"/>
          <w:szCs w:val="24"/>
        </w:rPr>
        <w:t xml:space="preserve"> </w:t>
      </w:r>
      <w:r>
        <w:rPr>
          <w:rFonts w:ascii="Times New Roman" w:hAnsi="Times New Roman" w:cs="Times New Roman"/>
          <w:sz w:val="24"/>
          <w:szCs w:val="24"/>
        </w:rPr>
        <w:t>SAMBA TSHIBANGU,</w:t>
      </w:r>
      <w:r w:rsidRPr="00E65E34">
        <w:rPr>
          <w:rFonts w:ascii="Times New Roman" w:hAnsi="Times New Roman" w:cs="Times New Roman"/>
          <w:sz w:val="24"/>
          <w:szCs w:val="24"/>
        </w:rPr>
        <w:t xml:space="preserve"> qui </w:t>
      </w:r>
      <w:r>
        <w:rPr>
          <w:rFonts w:ascii="Times New Roman" w:hAnsi="Times New Roman" w:cs="Times New Roman"/>
          <w:sz w:val="24"/>
          <w:szCs w:val="24"/>
        </w:rPr>
        <w:t>m’</w:t>
      </w:r>
      <w:r w:rsidRPr="00E65E34">
        <w:rPr>
          <w:rFonts w:ascii="Times New Roman" w:hAnsi="Times New Roman" w:cs="Times New Roman"/>
          <w:sz w:val="24"/>
          <w:szCs w:val="24"/>
        </w:rPr>
        <w:t xml:space="preserve">ont toujours </w:t>
      </w:r>
      <w:r>
        <w:rPr>
          <w:rFonts w:ascii="Times New Roman" w:hAnsi="Times New Roman" w:cs="Times New Roman"/>
          <w:sz w:val="24"/>
          <w:szCs w:val="24"/>
        </w:rPr>
        <w:t>soutenues dans tout ce que j’entreprends,</w:t>
      </w:r>
      <w:r w:rsidRPr="00E65E34">
        <w:rPr>
          <w:rFonts w:ascii="Times New Roman" w:hAnsi="Times New Roman" w:cs="Times New Roman"/>
          <w:sz w:val="24"/>
          <w:szCs w:val="24"/>
        </w:rPr>
        <w:t xml:space="preserve"> et q</w:t>
      </w:r>
      <w:r>
        <w:rPr>
          <w:rFonts w:ascii="Times New Roman" w:hAnsi="Times New Roman" w:cs="Times New Roman"/>
          <w:sz w:val="24"/>
          <w:szCs w:val="24"/>
        </w:rPr>
        <w:t>ui m'ont appris à toujours gagner ma vie en travaillant. Mon plus grand souhait et que vous trouvez en ce travail toute ma reconnaissance et mon amour.</w:t>
      </w:r>
    </w:p>
    <w:p w14:paraId="6399B3E9" w14:textId="77777777" w:rsidR="00FF69D0" w:rsidRPr="00FF69D0" w:rsidRDefault="00BA2F9E" w:rsidP="00FF69D0">
      <w:pPr>
        <w:pStyle w:val="Titre21"/>
        <w:tabs>
          <w:tab w:val="left" w:pos="3465"/>
          <w:tab w:val="center" w:pos="4654"/>
        </w:tabs>
        <w:spacing w:before="90" w:after="240" w:line="360" w:lineRule="auto"/>
        <w:ind w:left="142" w:right="816" w:firstLine="525"/>
        <w:jc w:val="both"/>
        <w:rPr>
          <w:rFonts w:asciiTheme="majorHAnsi" w:hAnsiTheme="majorHAnsi"/>
          <w:b w:val="0"/>
          <w:color w:val="000000" w:themeColor="text1"/>
        </w:rPr>
      </w:pPr>
      <w:r w:rsidRPr="00FF69D0">
        <w:rPr>
          <w:rFonts w:asciiTheme="majorHAnsi" w:hAnsiTheme="majorHAnsi" w:cs="Times New Roman"/>
        </w:rPr>
        <w:t xml:space="preserve"> A mes frères et sœurs : Alex KASONGA MUKOLA, Eloge MAKAMBO MBUYI, Sam TSHIBANGU MBUYI, </w:t>
      </w:r>
      <w:r w:rsidR="00FF69D0" w:rsidRPr="00FF69D0">
        <w:rPr>
          <w:rFonts w:asciiTheme="majorHAnsi" w:hAnsiTheme="majorHAnsi" w:cs="Times New Roman"/>
        </w:rPr>
        <w:t>Josué</w:t>
      </w:r>
      <w:r w:rsidRPr="00FF69D0">
        <w:rPr>
          <w:rFonts w:asciiTheme="majorHAnsi" w:hAnsiTheme="majorHAnsi" w:cs="Times New Roman"/>
        </w:rPr>
        <w:t xml:space="preserve"> MISENGABU MBUYI</w:t>
      </w:r>
      <w:r w:rsidR="00267A61">
        <w:rPr>
          <w:rFonts w:asciiTheme="majorHAnsi" w:hAnsiTheme="majorHAnsi" w:cs="Times New Roman"/>
        </w:rPr>
        <w:t>.</w:t>
      </w:r>
      <w:r w:rsidRPr="00FF69D0">
        <w:rPr>
          <w:rFonts w:asciiTheme="majorHAnsi" w:hAnsiTheme="majorHAnsi" w:cs="Times New Roman"/>
        </w:rPr>
        <w:t xml:space="preserve"> </w:t>
      </w:r>
      <w:r w:rsidR="00FF69D0" w:rsidRPr="00FF69D0">
        <w:rPr>
          <w:rFonts w:asciiTheme="majorHAnsi" w:hAnsiTheme="majorHAnsi"/>
          <w:b w:val="0"/>
          <w:color w:val="000000" w:themeColor="text1"/>
        </w:rPr>
        <w:t xml:space="preserve">En témoignage de mon affection fraternelle, de ma profonde tendresse et reconnaissance, je vous souhaite une vie pleine de bonheur et de succès et que Dieu, le tout puissant, vous protège et vous garde. </w:t>
      </w:r>
    </w:p>
    <w:p w14:paraId="1A97D12E" w14:textId="77777777" w:rsidR="00BA2F9E" w:rsidRDefault="00BA2F9E" w:rsidP="00BA2F9E">
      <w:pPr>
        <w:ind w:firstLine="708"/>
        <w:jc w:val="both"/>
        <w:rPr>
          <w:rFonts w:ascii="Times New Roman" w:hAnsi="Times New Roman" w:cs="Times New Roman"/>
          <w:sz w:val="24"/>
          <w:szCs w:val="24"/>
        </w:rPr>
      </w:pPr>
    </w:p>
    <w:p w14:paraId="4D409BE4" w14:textId="77777777" w:rsidR="00BA2F9E" w:rsidRDefault="00BA2F9E" w:rsidP="00BA2F9E">
      <w:pPr>
        <w:ind w:firstLine="708"/>
        <w:rPr>
          <w:rFonts w:ascii="Times New Roman" w:hAnsi="Times New Roman" w:cs="Times New Roman"/>
          <w:sz w:val="24"/>
          <w:szCs w:val="24"/>
        </w:rPr>
      </w:pPr>
    </w:p>
    <w:p w14:paraId="42A94CEC" w14:textId="77777777" w:rsidR="00BA2F9E" w:rsidRDefault="00BA2F9E" w:rsidP="00BA2F9E">
      <w:pPr>
        <w:ind w:firstLine="708"/>
        <w:rPr>
          <w:rFonts w:ascii="Times New Roman" w:hAnsi="Times New Roman" w:cs="Times New Roman"/>
          <w:sz w:val="24"/>
          <w:szCs w:val="24"/>
        </w:rPr>
      </w:pPr>
    </w:p>
    <w:p w14:paraId="73F8E46E" w14:textId="77777777" w:rsidR="00BA2F9E" w:rsidRDefault="00BA2F9E" w:rsidP="0044668F">
      <w:pPr>
        <w:jc w:val="center"/>
        <w:rPr>
          <w:b/>
          <w:sz w:val="24"/>
          <w:szCs w:val="24"/>
        </w:rPr>
      </w:pPr>
    </w:p>
    <w:p w14:paraId="2E6042FA" w14:textId="77777777" w:rsidR="00BA2F9E" w:rsidRDefault="00BA2F9E" w:rsidP="0044668F">
      <w:pPr>
        <w:jc w:val="center"/>
        <w:rPr>
          <w:b/>
          <w:sz w:val="24"/>
          <w:szCs w:val="24"/>
        </w:rPr>
      </w:pPr>
    </w:p>
    <w:p w14:paraId="3DF643C4" w14:textId="77777777" w:rsidR="00BA2F9E" w:rsidRDefault="00BA2F9E" w:rsidP="0044668F">
      <w:pPr>
        <w:jc w:val="center"/>
        <w:rPr>
          <w:b/>
          <w:sz w:val="24"/>
          <w:szCs w:val="24"/>
        </w:rPr>
      </w:pPr>
    </w:p>
    <w:p w14:paraId="2B9292F7" w14:textId="77777777" w:rsidR="00BA2F9E" w:rsidRDefault="00BA2F9E" w:rsidP="0044668F">
      <w:pPr>
        <w:jc w:val="center"/>
        <w:rPr>
          <w:b/>
          <w:sz w:val="24"/>
          <w:szCs w:val="24"/>
        </w:rPr>
      </w:pPr>
    </w:p>
    <w:p w14:paraId="311CE2A0" w14:textId="77777777" w:rsidR="00BA2F9E" w:rsidRDefault="00BA2F9E" w:rsidP="0044668F">
      <w:pPr>
        <w:jc w:val="center"/>
        <w:rPr>
          <w:b/>
          <w:sz w:val="24"/>
          <w:szCs w:val="24"/>
        </w:rPr>
      </w:pPr>
    </w:p>
    <w:p w14:paraId="3C2EE63F" w14:textId="77777777" w:rsidR="00BA2F9E" w:rsidRDefault="00BA2F9E" w:rsidP="0044668F">
      <w:pPr>
        <w:jc w:val="center"/>
        <w:rPr>
          <w:b/>
          <w:sz w:val="24"/>
          <w:szCs w:val="24"/>
        </w:rPr>
      </w:pPr>
    </w:p>
    <w:p w14:paraId="6E43DBB8" w14:textId="77777777" w:rsidR="00BA2F9E" w:rsidRDefault="00BA2F9E" w:rsidP="0044668F">
      <w:pPr>
        <w:jc w:val="center"/>
        <w:rPr>
          <w:b/>
          <w:sz w:val="24"/>
          <w:szCs w:val="24"/>
        </w:rPr>
      </w:pPr>
    </w:p>
    <w:p w14:paraId="3C512412" w14:textId="77777777" w:rsidR="00BA2F9E" w:rsidRDefault="00BA2F9E" w:rsidP="0044668F">
      <w:pPr>
        <w:jc w:val="center"/>
        <w:rPr>
          <w:b/>
          <w:sz w:val="24"/>
          <w:szCs w:val="24"/>
        </w:rPr>
      </w:pPr>
    </w:p>
    <w:p w14:paraId="0FE194B1" w14:textId="77777777" w:rsidR="00BA2F9E" w:rsidRDefault="00BA2F9E" w:rsidP="0044668F">
      <w:pPr>
        <w:jc w:val="center"/>
        <w:rPr>
          <w:b/>
          <w:sz w:val="24"/>
          <w:szCs w:val="24"/>
        </w:rPr>
      </w:pPr>
    </w:p>
    <w:p w14:paraId="5C120F15" w14:textId="77777777" w:rsidR="00BA2F9E" w:rsidRDefault="00BA2F9E" w:rsidP="0044668F">
      <w:pPr>
        <w:jc w:val="center"/>
        <w:rPr>
          <w:b/>
          <w:sz w:val="24"/>
          <w:szCs w:val="24"/>
        </w:rPr>
      </w:pPr>
    </w:p>
    <w:p w14:paraId="3BD98F17" w14:textId="77777777" w:rsidR="00BA2F9E" w:rsidRDefault="00267A61" w:rsidP="0044668F">
      <w:pPr>
        <w:jc w:val="center"/>
        <w:rPr>
          <w:b/>
          <w:sz w:val="24"/>
          <w:szCs w:val="24"/>
        </w:rPr>
      </w:pPr>
      <w:r>
        <w:rPr>
          <w:b/>
          <w:sz w:val="24"/>
          <w:szCs w:val="24"/>
        </w:rPr>
        <w:t xml:space="preserve">                                                                                                 MBUYI KASONGA Junior </w:t>
      </w:r>
    </w:p>
    <w:p w14:paraId="245345DD" w14:textId="77777777" w:rsidR="00BA2F9E" w:rsidRDefault="00BA2F9E" w:rsidP="0044668F">
      <w:pPr>
        <w:jc w:val="center"/>
        <w:rPr>
          <w:b/>
          <w:sz w:val="24"/>
          <w:szCs w:val="24"/>
        </w:rPr>
      </w:pPr>
    </w:p>
    <w:p w14:paraId="29AC0754" w14:textId="77777777" w:rsidR="00267A61" w:rsidRPr="0094701B" w:rsidRDefault="00267A61" w:rsidP="00267A61">
      <w:pPr>
        <w:jc w:val="center"/>
        <w:rPr>
          <w:rFonts w:ascii="Cambria" w:hAnsi="Cambria" w:cs="Times New Roman"/>
          <w:b/>
          <w:sz w:val="28"/>
          <w:szCs w:val="28"/>
        </w:rPr>
      </w:pPr>
      <w:r w:rsidRPr="0094701B">
        <w:rPr>
          <w:rFonts w:ascii="Cambria" w:hAnsi="Cambria" w:cs="Times New Roman"/>
          <w:b/>
          <w:sz w:val="28"/>
          <w:szCs w:val="28"/>
        </w:rPr>
        <w:t>REMERCIEMENTS</w:t>
      </w:r>
    </w:p>
    <w:p w14:paraId="47A1E567" w14:textId="77777777" w:rsidR="00267A61" w:rsidRDefault="00267A61" w:rsidP="00267A61">
      <w:pPr>
        <w:jc w:val="both"/>
        <w:rPr>
          <w:rFonts w:ascii="Maiandra GD" w:hAnsi="Maiandra GD"/>
          <w:b/>
          <w:sz w:val="36"/>
          <w:szCs w:val="36"/>
        </w:rPr>
      </w:pPr>
    </w:p>
    <w:p w14:paraId="28EA69A0" w14:textId="77777777" w:rsidR="00267A61" w:rsidRPr="00537D4C" w:rsidRDefault="00267A61" w:rsidP="00267A61">
      <w:pPr>
        <w:ind w:firstLine="708"/>
        <w:jc w:val="both"/>
        <w:rPr>
          <w:rFonts w:ascii="Times New Roman" w:hAnsi="Times New Roman" w:cs="Times New Roman"/>
          <w:sz w:val="24"/>
          <w:szCs w:val="24"/>
        </w:rPr>
      </w:pPr>
      <w:r w:rsidRPr="00537D4C">
        <w:rPr>
          <w:rFonts w:ascii="Times New Roman" w:hAnsi="Times New Roman" w:cs="Times New Roman"/>
          <w:sz w:val="24"/>
          <w:szCs w:val="24"/>
        </w:rPr>
        <w:t xml:space="preserve">En étant en accord avec les obligations académiques établit par l’enseignement Supérieur et Universitaire en République Démocratique du Congo(RDC), tout étudiant de fin du premier cycle (Graduat) est vivement appelé à rédiger un travail de fin de cycle. </w:t>
      </w:r>
    </w:p>
    <w:p w14:paraId="43E2E45C" w14:textId="77777777" w:rsidR="00267A61" w:rsidRDefault="00267A61" w:rsidP="00267A61">
      <w:pPr>
        <w:ind w:firstLine="708"/>
        <w:jc w:val="both"/>
        <w:rPr>
          <w:rFonts w:ascii="Times New Roman" w:hAnsi="Times New Roman" w:cs="Times New Roman"/>
          <w:sz w:val="24"/>
          <w:szCs w:val="24"/>
        </w:rPr>
      </w:pPr>
      <w:r w:rsidRPr="00537D4C">
        <w:rPr>
          <w:rFonts w:ascii="Times New Roman" w:hAnsi="Times New Roman" w:cs="Times New Roman"/>
          <w:sz w:val="24"/>
          <w:szCs w:val="24"/>
        </w:rPr>
        <w:t xml:space="preserve">Nous profitons de l’occasion pour exprimer toute notre gratitude, dire un grand merci à tous les acteurs </w:t>
      </w:r>
      <w:r>
        <w:rPr>
          <w:rFonts w:ascii="Times New Roman" w:hAnsi="Times New Roman" w:cs="Times New Roman"/>
          <w:sz w:val="24"/>
          <w:szCs w:val="24"/>
        </w:rPr>
        <w:t xml:space="preserve">qui nous ont accompagné tout au long de cette aventure, et qui ont permis à ce que cette belle œuvre puisse </w:t>
      </w:r>
      <w:r w:rsidRPr="00537D4C">
        <w:rPr>
          <w:rFonts w:ascii="Times New Roman" w:hAnsi="Times New Roman" w:cs="Times New Roman"/>
          <w:sz w:val="24"/>
          <w:szCs w:val="24"/>
        </w:rPr>
        <w:t>se matérial</w:t>
      </w:r>
      <w:r>
        <w:rPr>
          <w:rFonts w:ascii="Times New Roman" w:hAnsi="Times New Roman" w:cs="Times New Roman"/>
          <w:sz w:val="24"/>
          <w:szCs w:val="24"/>
        </w:rPr>
        <w:t>iser</w:t>
      </w:r>
      <w:r w:rsidRPr="00537D4C">
        <w:rPr>
          <w:rFonts w:ascii="Times New Roman" w:hAnsi="Times New Roman" w:cs="Times New Roman"/>
          <w:sz w:val="24"/>
          <w:szCs w:val="24"/>
        </w:rPr>
        <w:t>.</w:t>
      </w:r>
    </w:p>
    <w:p w14:paraId="725F70F7" w14:textId="77777777" w:rsidR="00267A61" w:rsidRDefault="00267A61" w:rsidP="00267A61">
      <w:pPr>
        <w:ind w:firstLine="708"/>
        <w:jc w:val="both"/>
        <w:rPr>
          <w:rFonts w:ascii="Times New Roman" w:hAnsi="Times New Roman" w:cs="Times New Roman"/>
          <w:sz w:val="24"/>
          <w:szCs w:val="24"/>
        </w:rPr>
      </w:pPr>
      <w:r w:rsidRPr="00537D4C">
        <w:rPr>
          <w:rFonts w:ascii="Times New Roman" w:hAnsi="Times New Roman" w:cs="Times New Roman"/>
          <w:sz w:val="24"/>
          <w:szCs w:val="24"/>
        </w:rPr>
        <w:t xml:space="preserve"> Au tout puissant Seigneur Dieu tout l’honneur et la grâce </w:t>
      </w:r>
      <w:r>
        <w:rPr>
          <w:rFonts w:ascii="Times New Roman" w:hAnsi="Times New Roman" w:cs="Times New Roman"/>
          <w:sz w:val="24"/>
          <w:szCs w:val="24"/>
        </w:rPr>
        <w:t>te</w:t>
      </w:r>
      <w:r w:rsidRPr="00537D4C">
        <w:rPr>
          <w:rFonts w:ascii="Times New Roman" w:hAnsi="Times New Roman" w:cs="Times New Roman"/>
          <w:sz w:val="24"/>
          <w:szCs w:val="24"/>
        </w:rPr>
        <w:t xml:space="preserve"> revient, pour avoir mis en nous la connaissance et les capacités physiques, intellectuelles et mentales nécessaires pour cette </w:t>
      </w:r>
      <w:r>
        <w:rPr>
          <w:rFonts w:ascii="Times New Roman" w:hAnsi="Times New Roman" w:cs="Times New Roman"/>
          <w:sz w:val="24"/>
          <w:szCs w:val="24"/>
        </w:rPr>
        <w:t>œuvre</w:t>
      </w:r>
      <w:r w:rsidRPr="00537D4C">
        <w:rPr>
          <w:rFonts w:ascii="Times New Roman" w:hAnsi="Times New Roman" w:cs="Times New Roman"/>
          <w:sz w:val="24"/>
          <w:szCs w:val="24"/>
        </w:rPr>
        <w:t>.</w:t>
      </w:r>
    </w:p>
    <w:p w14:paraId="527DA1E0" w14:textId="77777777" w:rsidR="00267A61" w:rsidRDefault="00267A61" w:rsidP="00267A61">
      <w:pPr>
        <w:ind w:firstLine="708"/>
        <w:jc w:val="both"/>
        <w:rPr>
          <w:rFonts w:ascii="Times New Roman" w:hAnsi="Times New Roman" w:cs="Times New Roman"/>
          <w:sz w:val="24"/>
          <w:szCs w:val="24"/>
        </w:rPr>
      </w:pPr>
      <w:r w:rsidRPr="00E06903">
        <w:rPr>
          <w:rFonts w:ascii="Times New Roman" w:hAnsi="Times New Roman" w:cs="Times New Roman"/>
          <w:sz w:val="24"/>
          <w:szCs w:val="24"/>
        </w:rPr>
        <w:t xml:space="preserve">Nous voulons </w:t>
      </w:r>
      <w:r>
        <w:rPr>
          <w:rFonts w:ascii="Times New Roman" w:hAnsi="Times New Roman" w:cs="Times New Roman"/>
          <w:sz w:val="24"/>
          <w:szCs w:val="24"/>
        </w:rPr>
        <w:t xml:space="preserve">exprimer notre gratitude </w:t>
      </w:r>
      <w:r w:rsidRPr="00E06903">
        <w:rPr>
          <w:rFonts w:ascii="Times New Roman" w:hAnsi="Times New Roman" w:cs="Times New Roman"/>
          <w:sz w:val="24"/>
          <w:szCs w:val="24"/>
        </w:rPr>
        <w:t>de façon particulière</w:t>
      </w:r>
      <w:r>
        <w:rPr>
          <w:rFonts w:ascii="Times New Roman" w:hAnsi="Times New Roman" w:cs="Times New Roman"/>
          <w:sz w:val="24"/>
          <w:szCs w:val="24"/>
        </w:rPr>
        <w:t xml:space="preserve"> à</w:t>
      </w:r>
      <w:r w:rsidRPr="00E06903">
        <w:rPr>
          <w:rFonts w:ascii="Times New Roman" w:hAnsi="Times New Roman" w:cs="Times New Roman"/>
          <w:sz w:val="24"/>
          <w:szCs w:val="24"/>
        </w:rPr>
        <w:t xml:space="preserve"> n</w:t>
      </w:r>
      <w:r w:rsidR="00DD034A">
        <w:rPr>
          <w:rFonts w:ascii="Times New Roman" w:hAnsi="Times New Roman" w:cs="Times New Roman"/>
          <w:sz w:val="24"/>
          <w:szCs w:val="24"/>
        </w:rPr>
        <w:t>os encadreurs le CT MAMPUYA Pescie directeur</w:t>
      </w:r>
      <w:r>
        <w:rPr>
          <w:rFonts w:ascii="Times New Roman" w:hAnsi="Times New Roman" w:cs="Times New Roman"/>
          <w:sz w:val="24"/>
          <w:szCs w:val="24"/>
        </w:rPr>
        <w:t xml:space="preserve"> de ce travail, et à l’A</w:t>
      </w:r>
      <w:r w:rsidRPr="00E06903">
        <w:rPr>
          <w:rFonts w:ascii="Times New Roman" w:hAnsi="Times New Roman" w:cs="Times New Roman"/>
          <w:sz w:val="24"/>
          <w:szCs w:val="24"/>
        </w:rPr>
        <w:t xml:space="preserve">ssistant </w:t>
      </w:r>
      <w:r>
        <w:rPr>
          <w:rFonts w:ascii="Times New Roman" w:hAnsi="Times New Roman" w:cs="Times New Roman"/>
          <w:sz w:val="24"/>
          <w:szCs w:val="24"/>
        </w:rPr>
        <w:t>WANGI, le rapporteur</w:t>
      </w:r>
      <w:r w:rsidRPr="00E06903">
        <w:rPr>
          <w:rFonts w:ascii="Times New Roman" w:hAnsi="Times New Roman" w:cs="Times New Roman"/>
          <w:sz w:val="24"/>
          <w:szCs w:val="24"/>
        </w:rPr>
        <w:t xml:space="preserve">, </w:t>
      </w:r>
      <w:r>
        <w:rPr>
          <w:rFonts w:ascii="Times New Roman" w:hAnsi="Times New Roman" w:cs="Times New Roman"/>
          <w:sz w:val="24"/>
          <w:szCs w:val="24"/>
        </w:rPr>
        <w:t>qui ont su nous accorder de leurs temps pour le bon déroulement de ce travail en y apportant un encadrement de qualité et toute la rigueur scientifique nécessaire</w:t>
      </w:r>
      <w:r w:rsidRPr="00E06903">
        <w:rPr>
          <w:rFonts w:ascii="Times New Roman" w:hAnsi="Times New Roman" w:cs="Times New Roman"/>
          <w:sz w:val="24"/>
          <w:szCs w:val="24"/>
        </w:rPr>
        <w:t>. Trouvez ici, l’expression de notre profonde gratitude.</w:t>
      </w:r>
    </w:p>
    <w:p w14:paraId="38B7E8D0" w14:textId="77777777" w:rsidR="00267A61" w:rsidRDefault="00267A61" w:rsidP="00267A61">
      <w:pPr>
        <w:ind w:firstLine="708"/>
        <w:jc w:val="both"/>
        <w:rPr>
          <w:rFonts w:ascii="Times New Roman" w:hAnsi="Times New Roman" w:cs="Times New Roman"/>
          <w:sz w:val="24"/>
          <w:szCs w:val="24"/>
        </w:rPr>
      </w:pPr>
      <w:r w:rsidRPr="00E37732">
        <w:rPr>
          <w:rFonts w:ascii="Times New Roman" w:hAnsi="Times New Roman" w:cs="Times New Roman"/>
          <w:sz w:val="24"/>
          <w:szCs w:val="24"/>
        </w:rPr>
        <w:t xml:space="preserve">Nos remerciements vont également à l’endroit des autorités de l’Université Protestante au Congo et de notre </w:t>
      </w:r>
      <w:r>
        <w:rPr>
          <w:rFonts w:ascii="Times New Roman" w:hAnsi="Times New Roman" w:cs="Times New Roman"/>
          <w:sz w:val="24"/>
          <w:szCs w:val="24"/>
        </w:rPr>
        <w:t xml:space="preserve">très </w:t>
      </w:r>
      <w:r w:rsidRPr="00E37732">
        <w:rPr>
          <w:rFonts w:ascii="Times New Roman" w:hAnsi="Times New Roman" w:cs="Times New Roman"/>
          <w:sz w:val="24"/>
          <w:szCs w:val="24"/>
        </w:rPr>
        <w:t>chère Faculté des</w:t>
      </w:r>
      <w:r>
        <w:rPr>
          <w:rFonts w:ascii="Times New Roman" w:hAnsi="Times New Roman" w:cs="Times New Roman"/>
          <w:sz w:val="24"/>
          <w:szCs w:val="24"/>
        </w:rPr>
        <w:t xml:space="preserve"> sciences informatiques pour la formation de qualité </w:t>
      </w:r>
      <w:r w:rsidRPr="00E37732">
        <w:rPr>
          <w:rFonts w:ascii="Times New Roman" w:hAnsi="Times New Roman" w:cs="Times New Roman"/>
          <w:sz w:val="24"/>
          <w:szCs w:val="24"/>
        </w:rPr>
        <w:t>et</w:t>
      </w:r>
      <w:r>
        <w:rPr>
          <w:rFonts w:ascii="Times New Roman" w:hAnsi="Times New Roman" w:cs="Times New Roman"/>
          <w:sz w:val="24"/>
          <w:szCs w:val="24"/>
        </w:rPr>
        <w:t xml:space="preserve"> les</w:t>
      </w:r>
      <w:r w:rsidRPr="00E37732">
        <w:rPr>
          <w:rFonts w:ascii="Times New Roman" w:hAnsi="Times New Roman" w:cs="Times New Roman"/>
          <w:sz w:val="24"/>
          <w:szCs w:val="24"/>
        </w:rPr>
        <w:t xml:space="preserve"> moyens d’apprentissage mis à notre disposition tout au long de notre </w:t>
      </w:r>
      <w:r>
        <w:rPr>
          <w:rFonts w:ascii="Times New Roman" w:hAnsi="Times New Roman" w:cs="Times New Roman"/>
          <w:sz w:val="24"/>
          <w:szCs w:val="24"/>
        </w:rPr>
        <w:t xml:space="preserve">cursus. Nous vous sommes reconnaissant pour tout le privilège accorder à notre égard. </w:t>
      </w:r>
    </w:p>
    <w:p w14:paraId="026B569F" w14:textId="77777777" w:rsidR="00267A61" w:rsidRDefault="00267A61" w:rsidP="00267A61">
      <w:pPr>
        <w:ind w:firstLine="708"/>
        <w:jc w:val="both"/>
        <w:rPr>
          <w:rFonts w:ascii="Times New Roman" w:hAnsi="Times New Roman" w:cs="Times New Roman"/>
          <w:sz w:val="24"/>
          <w:szCs w:val="24"/>
        </w:rPr>
      </w:pPr>
      <w:r w:rsidRPr="00623384">
        <w:rPr>
          <w:rFonts w:ascii="Times New Roman" w:hAnsi="Times New Roman" w:cs="Times New Roman"/>
          <w:sz w:val="24"/>
          <w:szCs w:val="24"/>
        </w:rPr>
        <w:t>Nos remerciements</w:t>
      </w:r>
      <w:r>
        <w:rPr>
          <w:rFonts w:ascii="Times New Roman" w:hAnsi="Times New Roman" w:cs="Times New Roman"/>
          <w:sz w:val="24"/>
          <w:szCs w:val="24"/>
        </w:rPr>
        <w:t xml:space="preserve"> les plus affectueux</w:t>
      </w:r>
      <w:r w:rsidRPr="00623384">
        <w:rPr>
          <w:rFonts w:ascii="Times New Roman" w:hAnsi="Times New Roman" w:cs="Times New Roman"/>
          <w:sz w:val="24"/>
          <w:szCs w:val="24"/>
        </w:rPr>
        <w:t xml:space="preserve"> à l’endroit de toutes les personnes qui ont accepté de </w:t>
      </w:r>
      <w:r>
        <w:rPr>
          <w:rFonts w:ascii="Times New Roman" w:hAnsi="Times New Roman" w:cs="Times New Roman"/>
          <w:sz w:val="24"/>
          <w:szCs w:val="24"/>
        </w:rPr>
        <w:t>nous accompagner durant</w:t>
      </w:r>
      <w:r w:rsidRPr="00623384">
        <w:rPr>
          <w:rFonts w:ascii="Times New Roman" w:hAnsi="Times New Roman" w:cs="Times New Roman"/>
          <w:sz w:val="24"/>
          <w:szCs w:val="24"/>
        </w:rPr>
        <w:t xml:space="preserve"> notre étude et à toute personne qui a contribué de près ou de loin au bon déroulement de ce travail.</w:t>
      </w:r>
    </w:p>
    <w:p w14:paraId="6AE6CA2E" w14:textId="77777777" w:rsidR="00267A61" w:rsidRDefault="00267A61" w:rsidP="00267A61">
      <w:pPr>
        <w:ind w:firstLine="708"/>
        <w:jc w:val="both"/>
        <w:rPr>
          <w:rFonts w:ascii="Times New Roman" w:hAnsi="Times New Roman" w:cs="Times New Roman"/>
          <w:sz w:val="24"/>
          <w:szCs w:val="24"/>
        </w:rPr>
      </w:pPr>
      <w:r w:rsidRPr="00623384">
        <w:rPr>
          <w:rFonts w:ascii="Times New Roman" w:hAnsi="Times New Roman" w:cs="Times New Roman"/>
          <w:sz w:val="24"/>
          <w:szCs w:val="24"/>
        </w:rPr>
        <w:t xml:space="preserve">A nos compagnons de lutte : </w:t>
      </w:r>
      <w:r>
        <w:rPr>
          <w:rFonts w:ascii="Times New Roman" w:hAnsi="Times New Roman" w:cs="Times New Roman"/>
          <w:sz w:val="24"/>
          <w:szCs w:val="24"/>
        </w:rPr>
        <w:t xml:space="preserve">MWANAPA ENZAM Ivan, N’SONI Jun, LIPEMBA Michael, EMBEKE GONIO </w:t>
      </w:r>
      <w:r w:rsidR="000179EF">
        <w:rPr>
          <w:rFonts w:ascii="Times New Roman" w:hAnsi="Times New Roman" w:cs="Times New Roman"/>
          <w:sz w:val="24"/>
          <w:szCs w:val="24"/>
        </w:rPr>
        <w:t>GALIEN,</w:t>
      </w:r>
      <w:r>
        <w:rPr>
          <w:rFonts w:ascii="Times New Roman" w:hAnsi="Times New Roman" w:cs="Times New Roman"/>
          <w:sz w:val="24"/>
          <w:szCs w:val="24"/>
        </w:rPr>
        <w:t xml:space="preserve"> THIOLITO Cecilia, </w:t>
      </w:r>
      <w:r w:rsidR="000179EF">
        <w:rPr>
          <w:rFonts w:ascii="Times New Roman" w:hAnsi="Times New Roman" w:cs="Times New Roman"/>
          <w:sz w:val="24"/>
          <w:szCs w:val="24"/>
        </w:rPr>
        <w:t xml:space="preserve">NAHESI Iya, LUHAKA YOHALI Esther, CHIRALI NABINTU Divine, </w:t>
      </w:r>
      <w:r>
        <w:rPr>
          <w:rFonts w:ascii="Times New Roman" w:hAnsi="Times New Roman" w:cs="Times New Roman"/>
          <w:sz w:val="24"/>
          <w:szCs w:val="24"/>
        </w:rPr>
        <w:t>… Les difficultés traversées ensemble auront finalement su</w:t>
      </w:r>
      <w:r w:rsidRPr="00623384">
        <w:rPr>
          <w:rFonts w:ascii="Times New Roman" w:hAnsi="Times New Roman" w:cs="Times New Roman"/>
          <w:sz w:val="24"/>
          <w:szCs w:val="24"/>
        </w:rPr>
        <w:t xml:space="preserve"> nous rapprocher pour nous rendre plus forts</w:t>
      </w:r>
      <w:r>
        <w:rPr>
          <w:rFonts w:ascii="Times New Roman" w:hAnsi="Times New Roman" w:cs="Times New Roman"/>
          <w:sz w:val="24"/>
          <w:szCs w:val="24"/>
        </w:rPr>
        <w:t xml:space="preserve"> et nous aider à surmonter bien d’épreuves</w:t>
      </w:r>
      <w:r w:rsidRPr="00623384">
        <w:rPr>
          <w:rFonts w:ascii="Times New Roman" w:hAnsi="Times New Roman" w:cs="Times New Roman"/>
          <w:sz w:val="24"/>
          <w:szCs w:val="24"/>
        </w:rPr>
        <w:t>.</w:t>
      </w:r>
    </w:p>
    <w:p w14:paraId="32E73E4D" w14:textId="77777777" w:rsidR="00267A61" w:rsidRDefault="00267A61" w:rsidP="00267A61">
      <w:pPr>
        <w:ind w:firstLine="708"/>
        <w:jc w:val="both"/>
        <w:rPr>
          <w:rFonts w:ascii="Times New Roman" w:hAnsi="Times New Roman" w:cs="Times New Roman"/>
          <w:sz w:val="24"/>
          <w:szCs w:val="24"/>
        </w:rPr>
      </w:pPr>
      <w:r w:rsidRPr="0042241D">
        <w:rPr>
          <w:rFonts w:ascii="Times New Roman" w:hAnsi="Times New Roman" w:cs="Times New Roman"/>
          <w:sz w:val="24"/>
          <w:szCs w:val="24"/>
        </w:rPr>
        <w:t xml:space="preserve">A nos amis : </w:t>
      </w:r>
      <w:r w:rsidR="00EA56D9">
        <w:rPr>
          <w:rFonts w:ascii="Times New Roman" w:hAnsi="Times New Roman" w:cs="Times New Roman"/>
          <w:sz w:val="24"/>
          <w:szCs w:val="24"/>
        </w:rPr>
        <w:t xml:space="preserve">MBONBO </w:t>
      </w:r>
      <w:r w:rsidR="002E3686">
        <w:rPr>
          <w:rFonts w:ascii="Times New Roman" w:hAnsi="Times New Roman" w:cs="Times New Roman"/>
          <w:sz w:val="24"/>
          <w:szCs w:val="24"/>
        </w:rPr>
        <w:t>Daniella</w:t>
      </w:r>
      <w:r w:rsidR="00EA56D9">
        <w:rPr>
          <w:rFonts w:ascii="Times New Roman" w:hAnsi="Times New Roman" w:cs="Times New Roman"/>
          <w:sz w:val="24"/>
          <w:szCs w:val="24"/>
        </w:rPr>
        <w:t xml:space="preserve">, </w:t>
      </w:r>
    </w:p>
    <w:p w14:paraId="6C4DD6A1" w14:textId="77777777" w:rsidR="00267A61" w:rsidRDefault="00267A61" w:rsidP="00267A61">
      <w:pPr>
        <w:ind w:left="4956" w:firstLine="708"/>
        <w:jc w:val="both"/>
        <w:rPr>
          <w:rFonts w:ascii="Times New Roman" w:hAnsi="Times New Roman" w:cs="Times New Roman"/>
          <w:sz w:val="24"/>
          <w:szCs w:val="24"/>
        </w:rPr>
      </w:pPr>
    </w:p>
    <w:p w14:paraId="012FC359" w14:textId="77777777" w:rsidR="00267A61" w:rsidRDefault="00267A61" w:rsidP="00267A61">
      <w:pPr>
        <w:jc w:val="center"/>
        <w:rPr>
          <w:rFonts w:ascii="Times New Roman" w:hAnsi="Times New Roman" w:cs="Times New Roman"/>
          <w:b/>
          <w:sz w:val="24"/>
          <w:szCs w:val="24"/>
        </w:rPr>
      </w:pPr>
    </w:p>
    <w:p w14:paraId="2065CD54" w14:textId="77777777" w:rsidR="00267A61" w:rsidRDefault="00267A61" w:rsidP="00267A61">
      <w:pPr>
        <w:jc w:val="center"/>
        <w:rPr>
          <w:rFonts w:ascii="Times New Roman" w:hAnsi="Times New Roman" w:cs="Times New Roman"/>
          <w:b/>
          <w:sz w:val="24"/>
          <w:szCs w:val="24"/>
        </w:rPr>
      </w:pPr>
    </w:p>
    <w:p w14:paraId="7C82D87E" w14:textId="77777777" w:rsidR="00BA2F9E" w:rsidRDefault="000179EF" w:rsidP="0044668F">
      <w:pPr>
        <w:jc w:val="center"/>
        <w:rPr>
          <w:b/>
          <w:sz w:val="24"/>
          <w:szCs w:val="24"/>
        </w:rPr>
      </w:pPr>
      <w:r>
        <w:rPr>
          <w:b/>
          <w:sz w:val="24"/>
          <w:szCs w:val="24"/>
        </w:rPr>
        <w:t xml:space="preserve">                                                                                            MBUYI KASONGA JUNIOR </w:t>
      </w:r>
    </w:p>
    <w:p w14:paraId="42B86255" w14:textId="77777777" w:rsidR="00BA2F9E" w:rsidRDefault="00BA2F9E" w:rsidP="0044668F">
      <w:pPr>
        <w:jc w:val="center"/>
        <w:rPr>
          <w:b/>
          <w:sz w:val="24"/>
          <w:szCs w:val="24"/>
        </w:rPr>
      </w:pPr>
    </w:p>
    <w:p w14:paraId="36A11F30" w14:textId="77777777" w:rsidR="00BA2F9E" w:rsidRDefault="00BA2F9E" w:rsidP="0044668F">
      <w:pPr>
        <w:jc w:val="center"/>
        <w:rPr>
          <w:b/>
          <w:sz w:val="24"/>
          <w:szCs w:val="24"/>
        </w:rPr>
      </w:pPr>
    </w:p>
    <w:p w14:paraId="5E3632C7" w14:textId="77777777" w:rsidR="00A36991" w:rsidRPr="0094701B" w:rsidRDefault="00A36991" w:rsidP="00A36991">
      <w:pPr>
        <w:jc w:val="center"/>
        <w:rPr>
          <w:rFonts w:ascii="Cambria" w:hAnsi="Cambria" w:cs="Times New Roman"/>
          <w:b/>
          <w:sz w:val="28"/>
          <w:szCs w:val="28"/>
        </w:rPr>
      </w:pPr>
      <w:r w:rsidRPr="0094701B">
        <w:rPr>
          <w:rFonts w:ascii="Cambria" w:hAnsi="Cambria" w:cs="Times New Roman"/>
          <w:b/>
          <w:sz w:val="28"/>
          <w:szCs w:val="28"/>
        </w:rPr>
        <w:t>LISTE DES ABREVIATIONS ET DES SIGLES</w:t>
      </w:r>
    </w:p>
    <w:p w14:paraId="6046DAED" w14:textId="77777777" w:rsidR="00A36991" w:rsidRDefault="00A36991" w:rsidP="00A36991">
      <w:pPr>
        <w:jc w:val="center"/>
        <w:rPr>
          <w:rFonts w:ascii="Maiandra GD" w:hAnsi="Maiandra GD"/>
          <w:b/>
          <w:sz w:val="36"/>
          <w:szCs w:val="36"/>
        </w:rPr>
      </w:pPr>
    </w:p>
    <w:p w14:paraId="19499FC0" w14:textId="77777777" w:rsidR="00A36991" w:rsidRPr="007A45A7" w:rsidRDefault="00A36991" w:rsidP="00A36991">
      <w:pPr>
        <w:rPr>
          <w:rFonts w:ascii="Times New Roman" w:hAnsi="Times New Roman" w:cs="Times New Roman"/>
          <w:sz w:val="24"/>
          <w:szCs w:val="24"/>
        </w:rPr>
      </w:pPr>
      <w:r w:rsidRPr="007A45A7">
        <w:rPr>
          <w:rFonts w:ascii="Times New Roman" w:hAnsi="Times New Roman" w:cs="Times New Roman"/>
          <w:b/>
          <w:sz w:val="24"/>
          <w:szCs w:val="24"/>
        </w:rPr>
        <w:t>UP</w:t>
      </w:r>
      <w:r w:rsidRPr="007A45A7">
        <w:rPr>
          <w:rFonts w:ascii="Times New Roman" w:hAnsi="Times New Roman" w:cs="Times New Roman"/>
          <w:sz w:val="24"/>
          <w:szCs w:val="24"/>
        </w:rPr>
        <w:t xml:space="preserve"> : Processus Unifié </w:t>
      </w:r>
    </w:p>
    <w:p w14:paraId="38824093" w14:textId="77777777" w:rsidR="00A36991" w:rsidRPr="007A45A7" w:rsidRDefault="00A36991" w:rsidP="00A36991">
      <w:pPr>
        <w:rPr>
          <w:rFonts w:ascii="Times New Roman" w:hAnsi="Times New Roman" w:cs="Times New Roman"/>
          <w:sz w:val="24"/>
          <w:szCs w:val="24"/>
        </w:rPr>
      </w:pPr>
      <w:r w:rsidRPr="007A45A7">
        <w:rPr>
          <w:rFonts w:ascii="Times New Roman" w:hAnsi="Times New Roman" w:cs="Times New Roman"/>
          <w:b/>
          <w:sz w:val="24"/>
          <w:szCs w:val="24"/>
        </w:rPr>
        <w:t>UML</w:t>
      </w:r>
      <w:r w:rsidRPr="007A45A7">
        <w:rPr>
          <w:rFonts w:ascii="Times New Roman" w:hAnsi="Times New Roman" w:cs="Times New Roman"/>
          <w:sz w:val="24"/>
          <w:szCs w:val="24"/>
        </w:rPr>
        <w:t xml:space="preserve"> : Langage de Modélisation Unifié</w:t>
      </w:r>
    </w:p>
    <w:p w14:paraId="77F4073D" w14:textId="77777777" w:rsidR="00BA2F9E" w:rsidRDefault="00A36991" w:rsidP="00A36991">
      <w:pPr>
        <w:rPr>
          <w:rFonts w:cstheme="minorHAnsi"/>
          <w:b/>
          <w:sz w:val="24"/>
          <w:szCs w:val="24"/>
        </w:rPr>
      </w:pPr>
      <w:r>
        <w:rPr>
          <w:rFonts w:ascii="Times New Roman" w:hAnsi="Times New Roman" w:cs="Times New Roman"/>
          <w:b/>
          <w:sz w:val="24"/>
          <w:szCs w:val="24"/>
        </w:rPr>
        <w:t xml:space="preserve">TIC    : </w:t>
      </w:r>
      <w:r>
        <w:rPr>
          <w:rFonts w:cstheme="minorHAnsi"/>
          <w:b/>
          <w:sz w:val="24"/>
          <w:szCs w:val="24"/>
        </w:rPr>
        <w:t>Technologie de l’information et de communication</w:t>
      </w:r>
    </w:p>
    <w:p w14:paraId="67C6A612" w14:textId="3B2917B0" w:rsidR="00EA56D9" w:rsidRDefault="00EA56D9" w:rsidP="007123AC">
      <w:pPr>
        <w:tabs>
          <w:tab w:val="left" w:pos="5190"/>
        </w:tabs>
        <w:rPr>
          <w:rFonts w:cstheme="minorHAnsi"/>
          <w:b/>
          <w:sz w:val="24"/>
          <w:szCs w:val="24"/>
        </w:rPr>
      </w:pPr>
      <w:r>
        <w:rPr>
          <w:rFonts w:cstheme="minorHAnsi"/>
          <w:b/>
          <w:sz w:val="24"/>
          <w:szCs w:val="24"/>
        </w:rPr>
        <w:t>SGBD :</w:t>
      </w:r>
      <w:r w:rsidR="007123AC">
        <w:rPr>
          <w:rFonts w:cstheme="minorHAnsi"/>
          <w:b/>
          <w:sz w:val="24"/>
          <w:szCs w:val="24"/>
        </w:rPr>
        <w:t xml:space="preserve"> système de gestion de base de donnée </w:t>
      </w:r>
      <w:r w:rsidR="007123AC">
        <w:rPr>
          <w:rFonts w:cstheme="minorHAnsi"/>
          <w:b/>
          <w:sz w:val="24"/>
          <w:szCs w:val="24"/>
        </w:rPr>
        <w:tab/>
      </w:r>
    </w:p>
    <w:p w14:paraId="327E7E87" w14:textId="2D57D310" w:rsidR="007123AC" w:rsidRDefault="007123AC" w:rsidP="007123AC">
      <w:pPr>
        <w:tabs>
          <w:tab w:val="left" w:pos="5190"/>
        </w:tabs>
        <w:rPr>
          <w:rFonts w:cstheme="minorHAnsi"/>
          <w:b/>
          <w:sz w:val="24"/>
          <w:szCs w:val="24"/>
        </w:rPr>
      </w:pPr>
      <w:r>
        <w:rPr>
          <w:rFonts w:cstheme="minorHAnsi"/>
          <w:b/>
          <w:sz w:val="24"/>
          <w:szCs w:val="24"/>
        </w:rPr>
        <w:t>SQLite :</w:t>
      </w:r>
    </w:p>
    <w:p w14:paraId="1D48EA7A" w14:textId="21C39F36" w:rsidR="007123AC" w:rsidRDefault="007123AC" w:rsidP="007123AC">
      <w:pPr>
        <w:tabs>
          <w:tab w:val="left" w:pos="5190"/>
        </w:tabs>
        <w:rPr>
          <w:rFonts w:cstheme="minorHAnsi"/>
          <w:b/>
          <w:sz w:val="24"/>
          <w:szCs w:val="24"/>
        </w:rPr>
      </w:pPr>
      <w:r>
        <w:rPr>
          <w:rFonts w:cstheme="minorHAnsi"/>
          <w:b/>
          <w:sz w:val="24"/>
          <w:szCs w:val="24"/>
        </w:rPr>
        <w:t xml:space="preserve">NOSQL : </w:t>
      </w:r>
    </w:p>
    <w:p w14:paraId="68BFA013" w14:textId="4005513C" w:rsidR="007123AC" w:rsidRDefault="007123AC" w:rsidP="007123AC">
      <w:pPr>
        <w:tabs>
          <w:tab w:val="left" w:pos="5190"/>
        </w:tabs>
        <w:rPr>
          <w:rFonts w:cstheme="minorHAnsi"/>
          <w:b/>
          <w:sz w:val="24"/>
          <w:szCs w:val="24"/>
        </w:rPr>
      </w:pPr>
      <w:r>
        <w:rPr>
          <w:rFonts w:cstheme="minorHAnsi"/>
          <w:b/>
          <w:sz w:val="24"/>
          <w:szCs w:val="24"/>
        </w:rPr>
        <w:t>CDD : contrat à durée déterminé</w:t>
      </w:r>
    </w:p>
    <w:p w14:paraId="7063A4C7" w14:textId="2DBABCF7" w:rsidR="007123AC" w:rsidRDefault="007123AC" w:rsidP="007123AC">
      <w:pPr>
        <w:tabs>
          <w:tab w:val="left" w:pos="5190"/>
        </w:tabs>
        <w:rPr>
          <w:rFonts w:cstheme="minorHAnsi"/>
          <w:b/>
          <w:sz w:val="24"/>
          <w:szCs w:val="24"/>
        </w:rPr>
      </w:pPr>
      <w:r>
        <w:rPr>
          <w:rFonts w:cstheme="minorHAnsi"/>
          <w:b/>
          <w:sz w:val="24"/>
          <w:szCs w:val="24"/>
        </w:rPr>
        <w:t xml:space="preserve">CDI : contrat à durée indéterminé  </w:t>
      </w:r>
    </w:p>
    <w:p w14:paraId="6FF025D2" w14:textId="77777777" w:rsidR="004C1747" w:rsidRPr="00A36991" w:rsidRDefault="004C1747" w:rsidP="007123AC">
      <w:pPr>
        <w:tabs>
          <w:tab w:val="left" w:pos="5190"/>
        </w:tabs>
        <w:rPr>
          <w:rFonts w:cstheme="minorHAnsi"/>
          <w:b/>
          <w:sz w:val="24"/>
          <w:szCs w:val="24"/>
        </w:rPr>
      </w:pPr>
    </w:p>
    <w:p w14:paraId="4ADDE491" w14:textId="77777777" w:rsidR="00BA2F9E" w:rsidRDefault="00BA2F9E" w:rsidP="0044668F">
      <w:pPr>
        <w:jc w:val="center"/>
        <w:rPr>
          <w:b/>
          <w:sz w:val="24"/>
          <w:szCs w:val="24"/>
        </w:rPr>
      </w:pPr>
    </w:p>
    <w:p w14:paraId="3D967B53" w14:textId="77777777" w:rsidR="00BA2F9E" w:rsidRDefault="00BA2F9E" w:rsidP="0044668F">
      <w:pPr>
        <w:jc w:val="center"/>
        <w:rPr>
          <w:b/>
          <w:sz w:val="24"/>
          <w:szCs w:val="24"/>
        </w:rPr>
      </w:pPr>
    </w:p>
    <w:p w14:paraId="5105E12A" w14:textId="77777777" w:rsidR="00BA2F9E" w:rsidRDefault="00BA2F9E" w:rsidP="0044668F">
      <w:pPr>
        <w:jc w:val="center"/>
        <w:rPr>
          <w:b/>
          <w:sz w:val="24"/>
          <w:szCs w:val="24"/>
        </w:rPr>
      </w:pPr>
    </w:p>
    <w:p w14:paraId="699BE312" w14:textId="77777777" w:rsidR="00BA2F9E" w:rsidRDefault="00BA2F9E" w:rsidP="0044668F">
      <w:pPr>
        <w:jc w:val="center"/>
        <w:rPr>
          <w:b/>
          <w:sz w:val="24"/>
          <w:szCs w:val="24"/>
        </w:rPr>
      </w:pPr>
    </w:p>
    <w:p w14:paraId="1C630913" w14:textId="77777777" w:rsidR="00BA2F9E" w:rsidRDefault="00BA2F9E" w:rsidP="0044668F">
      <w:pPr>
        <w:jc w:val="center"/>
        <w:rPr>
          <w:b/>
          <w:sz w:val="24"/>
          <w:szCs w:val="24"/>
        </w:rPr>
      </w:pPr>
    </w:p>
    <w:p w14:paraId="1E5FE815" w14:textId="77777777" w:rsidR="00BA2F9E" w:rsidRDefault="00BA2F9E" w:rsidP="0044668F">
      <w:pPr>
        <w:jc w:val="center"/>
        <w:rPr>
          <w:b/>
          <w:sz w:val="24"/>
          <w:szCs w:val="24"/>
        </w:rPr>
      </w:pPr>
    </w:p>
    <w:p w14:paraId="605740B9" w14:textId="77777777" w:rsidR="00BA2F9E" w:rsidRDefault="00BA2F9E" w:rsidP="0044668F">
      <w:pPr>
        <w:jc w:val="center"/>
        <w:rPr>
          <w:b/>
          <w:sz w:val="24"/>
          <w:szCs w:val="24"/>
        </w:rPr>
      </w:pPr>
    </w:p>
    <w:p w14:paraId="0E5AE3E9" w14:textId="77777777" w:rsidR="00BA2F9E" w:rsidRDefault="00BA2F9E" w:rsidP="0044668F">
      <w:pPr>
        <w:jc w:val="center"/>
        <w:rPr>
          <w:b/>
          <w:sz w:val="24"/>
          <w:szCs w:val="24"/>
        </w:rPr>
      </w:pPr>
    </w:p>
    <w:p w14:paraId="4FE607EF" w14:textId="77777777" w:rsidR="00BA2F9E" w:rsidRDefault="00BA2F9E" w:rsidP="0044668F">
      <w:pPr>
        <w:jc w:val="center"/>
        <w:rPr>
          <w:b/>
          <w:sz w:val="24"/>
          <w:szCs w:val="24"/>
        </w:rPr>
      </w:pPr>
    </w:p>
    <w:p w14:paraId="46CB2EB2" w14:textId="77777777" w:rsidR="00BA2F9E" w:rsidRDefault="00BA2F9E" w:rsidP="0044668F">
      <w:pPr>
        <w:jc w:val="center"/>
        <w:rPr>
          <w:b/>
          <w:sz w:val="24"/>
          <w:szCs w:val="24"/>
        </w:rPr>
      </w:pPr>
    </w:p>
    <w:p w14:paraId="7BCB3874" w14:textId="77777777" w:rsidR="00BA2F9E" w:rsidRDefault="00BA2F9E" w:rsidP="0044668F">
      <w:pPr>
        <w:jc w:val="center"/>
        <w:rPr>
          <w:b/>
          <w:sz w:val="24"/>
          <w:szCs w:val="24"/>
        </w:rPr>
      </w:pPr>
    </w:p>
    <w:p w14:paraId="3E41B985" w14:textId="77777777" w:rsidR="00BA2F9E" w:rsidRDefault="00BA2F9E" w:rsidP="0044668F">
      <w:pPr>
        <w:jc w:val="center"/>
        <w:rPr>
          <w:b/>
          <w:sz w:val="24"/>
          <w:szCs w:val="24"/>
        </w:rPr>
      </w:pPr>
    </w:p>
    <w:p w14:paraId="7A76F50F" w14:textId="77777777" w:rsidR="00267A61" w:rsidRDefault="00267A61" w:rsidP="0044668F">
      <w:pPr>
        <w:jc w:val="center"/>
        <w:rPr>
          <w:b/>
          <w:sz w:val="24"/>
          <w:szCs w:val="24"/>
        </w:rPr>
      </w:pPr>
    </w:p>
    <w:p w14:paraId="40A4472C" w14:textId="77777777" w:rsidR="00267A61" w:rsidRDefault="00267A61" w:rsidP="0044668F">
      <w:pPr>
        <w:jc w:val="center"/>
        <w:rPr>
          <w:b/>
          <w:sz w:val="24"/>
          <w:szCs w:val="24"/>
        </w:rPr>
      </w:pPr>
    </w:p>
    <w:p w14:paraId="794B2D3C" w14:textId="77777777" w:rsidR="00267A61" w:rsidRDefault="00267A61" w:rsidP="0044668F">
      <w:pPr>
        <w:jc w:val="center"/>
        <w:rPr>
          <w:b/>
          <w:sz w:val="24"/>
          <w:szCs w:val="24"/>
        </w:rPr>
      </w:pPr>
    </w:p>
    <w:p w14:paraId="54135739" w14:textId="77777777" w:rsidR="00267A61" w:rsidRDefault="00267A61" w:rsidP="0044668F">
      <w:pPr>
        <w:jc w:val="center"/>
        <w:rPr>
          <w:b/>
          <w:sz w:val="24"/>
          <w:szCs w:val="24"/>
        </w:rPr>
      </w:pPr>
    </w:p>
    <w:p w14:paraId="05060C70" w14:textId="77777777" w:rsidR="00267A61" w:rsidRDefault="00267A61" w:rsidP="0044668F">
      <w:pPr>
        <w:jc w:val="center"/>
        <w:rPr>
          <w:b/>
          <w:sz w:val="24"/>
          <w:szCs w:val="24"/>
        </w:rPr>
      </w:pPr>
    </w:p>
    <w:p w14:paraId="5417D949" w14:textId="77777777" w:rsidR="00267A61" w:rsidRDefault="00267A61" w:rsidP="0044668F">
      <w:pPr>
        <w:jc w:val="center"/>
        <w:rPr>
          <w:b/>
          <w:sz w:val="24"/>
          <w:szCs w:val="24"/>
        </w:rPr>
      </w:pPr>
    </w:p>
    <w:p w14:paraId="39046204" w14:textId="30B0F342" w:rsidR="00E46AAE" w:rsidRDefault="00E46AAE" w:rsidP="00EA56D9">
      <w:pPr>
        <w:pStyle w:val="Paragraphedeliste"/>
        <w:ind w:left="360"/>
        <w:jc w:val="center"/>
      </w:pPr>
      <w:r>
        <w:t xml:space="preserve">LISTES DES FIGURES </w:t>
      </w:r>
    </w:p>
    <w:p w14:paraId="0F70EFEA" w14:textId="7AB09BAD" w:rsidR="00E46AAE" w:rsidRDefault="00E46AAE" w:rsidP="00EA56D9">
      <w:pPr>
        <w:pStyle w:val="Paragraphedeliste"/>
        <w:ind w:left="360"/>
        <w:jc w:val="center"/>
      </w:pPr>
    </w:p>
    <w:p w14:paraId="64513A79" w14:textId="1B3D3343" w:rsidR="00E46AAE" w:rsidRDefault="00E46AAE" w:rsidP="00EA56D9">
      <w:pPr>
        <w:pStyle w:val="Paragraphedeliste"/>
        <w:ind w:left="360"/>
        <w:jc w:val="center"/>
      </w:pPr>
    </w:p>
    <w:p w14:paraId="15E45C1F" w14:textId="60319A42" w:rsidR="00E46AAE" w:rsidRDefault="00E46AAE" w:rsidP="00E46AAE">
      <w:pPr>
        <w:pStyle w:val="Paragraphedeliste"/>
        <w:ind w:left="360"/>
      </w:pPr>
      <w:r>
        <w:t xml:space="preserve">Figure 1. </w:t>
      </w:r>
      <w:r w:rsidR="004F5895">
        <w:t xml:space="preserve"> Image freelance (travaille </w:t>
      </w:r>
      <w:r w:rsidR="006B65AE">
        <w:t>indépendant</w:t>
      </w:r>
      <w:r w:rsidR="004F5895">
        <w:t>)</w:t>
      </w:r>
      <w:r w:rsidR="00B2072B">
        <w:t xml:space="preserve"> …………………………………………………</w:t>
      </w:r>
    </w:p>
    <w:p w14:paraId="4A0EAC21" w14:textId="4FC92317" w:rsidR="00E46AAE" w:rsidRDefault="00E46AAE" w:rsidP="00E46AAE">
      <w:pPr>
        <w:pStyle w:val="Paragraphedeliste"/>
        <w:ind w:left="360"/>
      </w:pPr>
      <w:r>
        <w:t>Figure 2.</w:t>
      </w:r>
      <w:r w:rsidR="004F5895">
        <w:t xml:space="preserve"> Image les TIC et le E-commerce</w:t>
      </w:r>
      <w:r w:rsidR="00B2072B">
        <w:t xml:space="preserve"> ………………………………………………………………</w:t>
      </w:r>
    </w:p>
    <w:p w14:paraId="52A3C7A4" w14:textId="5E03F7E4" w:rsidR="00E46AAE" w:rsidRDefault="00E46AAE" w:rsidP="00E46AAE">
      <w:pPr>
        <w:pStyle w:val="Paragraphedeliste"/>
        <w:ind w:left="360"/>
      </w:pPr>
      <w:r>
        <w:t>Figure 3.</w:t>
      </w:r>
      <w:r w:rsidR="004F5895">
        <w:t xml:space="preserve">  Image illustration des interventions dans une transaction </w:t>
      </w:r>
      <w:r w:rsidR="006B65AE">
        <w:t>électronique</w:t>
      </w:r>
      <w:r w:rsidR="004F5895">
        <w:t xml:space="preserve"> </w:t>
      </w:r>
      <w:r w:rsidR="00B2072B">
        <w:t>……….</w:t>
      </w:r>
    </w:p>
    <w:p w14:paraId="69E7E1C9" w14:textId="7DA6D0A7" w:rsidR="00B2072B" w:rsidRDefault="00E46AAE" w:rsidP="00B2072B">
      <w:pPr>
        <w:pStyle w:val="Paragraphedeliste"/>
        <w:ind w:left="360"/>
      </w:pPr>
      <w:r>
        <w:t>Figure 4.</w:t>
      </w:r>
      <w:r w:rsidR="00B2072B">
        <w:t xml:space="preserve"> Image déroulement d’une transaction </w:t>
      </w:r>
      <w:r w:rsidR="006B65AE">
        <w:t>électronique</w:t>
      </w:r>
      <w:r w:rsidR="00B2072B">
        <w:t xml:space="preserve"> ……………………………………</w:t>
      </w:r>
    </w:p>
    <w:p w14:paraId="539B5589" w14:textId="6A53E659" w:rsidR="00E46AAE" w:rsidRDefault="00E46AAE" w:rsidP="00E46AAE">
      <w:pPr>
        <w:pStyle w:val="Paragraphedeliste"/>
        <w:ind w:left="360"/>
      </w:pPr>
      <w:r>
        <w:t>Figure 5.</w:t>
      </w:r>
      <w:r w:rsidR="00B2072B">
        <w:t xml:space="preserve"> Image Interface de paiement par carte de crédit ……………………………………….</w:t>
      </w:r>
    </w:p>
    <w:p w14:paraId="6E7AB939" w14:textId="19D69882" w:rsidR="00E46AAE" w:rsidRDefault="00E46AAE" w:rsidP="00E46AAE">
      <w:pPr>
        <w:pStyle w:val="Paragraphedeliste"/>
        <w:ind w:left="360"/>
      </w:pPr>
      <w:r>
        <w:t>Figure 6.</w:t>
      </w:r>
      <w:r w:rsidR="00B2072B">
        <w:t xml:space="preserve"> Image </w:t>
      </w:r>
      <w:r w:rsidR="006B65AE">
        <w:t>bénéfice</w:t>
      </w:r>
      <w:r w:rsidR="00B2072B">
        <w:t xml:space="preserve"> des plateformes</w:t>
      </w:r>
      <w:r w:rsidR="001C63DA">
        <w:t xml:space="preserve"> dans les projets ……………………………………</w:t>
      </w:r>
    </w:p>
    <w:p w14:paraId="40977774" w14:textId="5BACC135" w:rsidR="00E46AAE" w:rsidRDefault="00E46AAE" w:rsidP="00E46AAE">
      <w:pPr>
        <w:pStyle w:val="Paragraphedeliste"/>
        <w:ind w:left="360"/>
      </w:pPr>
      <w:r>
        <w:t>Figure 7.</w:t>
      </w:r>
      <w:r w:rsidR="001C63DA">
        <w:t xml:space="preserve"> Image organigramme </w:t>
      </w:r>
      <w:r w:rsidR="006B65AE">
        <w:t>générale</w:t>
      </w:r>
      <w:r w:rsidR="001C63DA">
        <w:t xml:space="preserve"> …………………………………………………………….</w:t>
      </w:r>
    </w:p>
    <w:p w14:paraId="6E731E30" w14:textId="4E958FAF" w:rsidR="00E46AAE" w:rsidRDefault="00E46AAE" w:rsidP="00E46AAE">
      <w:pPr>
        <w:pStyle w:val="Paragraphedeliste"/>
        <w:ind w:left="360"/>
      </w:pPr>
      <w:r>
        <w:t>Figure 8.</w:t>
      </w:r>
      <w:r w:rsidR="001C63DA">
        <w:t xml:space="preserve"> Image identifications des acteurs ……………………………………………………….</w:t>
      </w:r>
    </w:p>
    <w:p w14:paraId="37C0E5B1" w14:textId="7A9A9367" w:rsidR="00E46AAE" w:rsidRDefault="00E46AAE" w:rsidP="00E46AAE">
      <w:pPr>
        <w:pStyle w:val="Paragraphedeliste"/>
        <w:ind w:left="360"/>
      </w:pPr>
      <w:r>
        <w:t>Figure 9.</w:t>
      </w:r>
      <w:r w:rsidR="001C63DA">
        <w:t xml:space="preserve"> Image </w:t>
      </w:r>
      <w:r w:rsidR="006B65AE">
        <w:t>cas d’utilisation globale ………………………………………………………….</w:t>
      </w:r>
    </w:p>
    <w:p w14:paraId="241211B6" w14:textId="0C00FE72" w:rsidR="00E46AAE" w:rsidRDefault="00E46AAE" w:rsidP="00E46AAE">
      <w:pPr>
        <w:pStyle w:val="Paragraphedeliste"/>
        <w:ind w:left="360"/>
      </w:pPr>
      <w:r>
        <w:t>Figure 10.</w:t>
      </w:r>
      <w:r w:rsidR="006B65AE">
        <w:t xml:space="preserve"> Image diagramme de package ……………………………………………………….</w:t>
      </w:r>
    </w:p>
    <w:p w14:paraId="20D732D1" w14:textId="38D5062B" w:rsidR="00E46AAE" w:rsidRDefault="00E46AAE" w:rsidP="00E46AAE">
      <w:pPr>
        <w:pStyle w:val="Paragraphedeliste"/>
        <w:ind w:left="360"/>
      </w:pPr>
      <w:r>
        <w:t>Figure 11.</w:t>
      </w:r>
      <w:r w:rsidR="006B65AE">
        <w:t xml:space="preserve"> Image diagramme de séquence (inscrire client) ……………………………………………………</w:t>
      </w:r>
    </w:p>
    <w:p w14:paraId="5A87EE65" w14:textId="07F30187" w:rsidR="00E46AAE" w:rsidRDefault="00E46AAE" w:rsidP="00E46AAE">
      <w:pPr>
        <w:pStyle w:val="Paragraphedeliste"/>
        <w:ind w:left="360"/>
      </w:pPr>
      <w:r>
        <w:t>Figure 12.</w:t>
      </w:r>
      <w:r w:rsidR="006B65AE">
        <w:t xml:space="preserve"> Image diagramme de séquence (faire un choix du client) …………………………………….</w:t>
      </w:r>
    </w:p>
    <w:p w14:paraId="3CB0299F" w14:textId="40D536A6" w:rsidR="00E46AAE" w:rsidRDefault="00E46AAE" w:rsidP="00E46AAE">
      <w:pPr>
        <w:pStyle w:val="Paragraphedeliste"/>
        <w:ind w:left="360"/>
      </w:pPr>
      <w:r>
        <w:t>Figure 13.</w:t>
      </w:r>
      <w:r w:rsidR="006B65AE">
        <w:t xml:space="preserve"> Image diagramme de séquence (validation) ……………………………………………………………….</w:t>
      </w:r>
    </w:p>
    <w:p w14:paraId="48C751E1" w14:textId="1BB3A653" w:rsidR="00E46AAE" w:rsidRDefault="00E46AAE" w:rsidP="00E46AAE">
      <w:pPr>
        <w:pStyle w:val="Paragraphedeliste"/>
        <w:ind w:left="360"/>
      </w:pPr>
      <w:r>
        <w:t>Figure 14.</w:t>
      </w:r>
      <w:r w:rsidR="006B65AE">
        <w:t xml:space="preserve"> Image description textuelle des cas d’utilisation (gérer client) …………………………………</w:t>
      </w:r>
    </w:p>
    <w:p w14:paraId="0CCF4C0C" w14:textId="78B5A470" w:rsidR="00E46AAE" w:rsidRDefault="00E46AAE" w:rsidP="00E46AAE">
      <w:pPr>
        <w:pStyle w:val="Paragraphedeliste"/>
        <w:ind w:left="360"/>
      </w:pPr>
      <w:r>
        <w:t>Figure 15.</w:t>
      </w:r>
      <w:r w:rsidR="006B65AE" w:rsidRPr="006B65AE">
        <w:t xml:space="preserve"> </w:t>
      </w:r>
      <w:r w:rsidR="006B65AE">
        <w:t>Image description textuelle des cas d’utilisation (gérer gérant) ………………………….</w:t>
      </w:r>
    </w:p>
    <w:p w14:paraId="3E96D46E" w14:textId="63571240" w:rsidR="00E46AAE" w:rsidRDefault="00E46AAE" w:rsidP="00E46AAE">
      <w:pPr>
        <w:pStyle w:val="Paragraphedeliste"/>
        <w:ind w:left="360"/>
      </w:pPr>
      <w:r>
        <w:t>Figure 16.</w:t>
      </w:r>
      <w:r w:rsidR="006B65AE" w:rsidRPr="006B65AE">
        <w:t xml:space="preserve"> </w:t>
      </w:r>
      <w:r w:rsidR="006B65AE">
        <w:t xml:space="preserve"> Image description textuelle des cas d’utilisation (valider choix du client) …………….</w:t>
      </w:r>
    </w:p>
    <w:p w14:paraId="563F1D6B" w14:textId="5B1A7B47" w:rsidR="00E46AAE" w:rsidRDefault="00E46AAE" w:rsidP="00E46AAE">
      <w:pPr>
        <w:pStyle w:val="Paragraphedeliste"/>
        <w:ind w:left="360"/>
      </w:pPr>
      <w:r>
        <w:t>Figure 17.</w:t>
      </w:r>
      <w:r w:rsidR="006B65AE" w:rsidRPr="006B65AE">
        <w:t xml:space="preserve"> </w:t>
      </w:r>
      <w:r w:rsidR="006B65AE">
        <w:t>Image description textuelle des cas d’utilisation(Authentification) ……………</w:t>
      </w:r>
      <w:r w:rsidR="00655672">
        <w:t>……</w:t>
      </w:r>
      <w:r w:rsidR="006B65AE">
        <w:t>.</w:t>
      </w:r>
    </w:p>
    <w:p w14:paraId="65BC3F99" w14:textId="6C053D00" w:rsidR="00E46AAE" w:rsidRDefault="00E46AAE" w:rsidP="00E46AAE">
      <w:pPr>
        <w:pStyle w:val="Paragraphedeliste"/>
        <w:ind w:left="360"/>
      </w:pPr>
      <w:r>
        <w:t>Figure 18.</w:t>
      </w:r>
      <w:r w:rsidR="006B65AE">
        <w:t xml:space="preserve"> Image </w:t>
      </w:r>
      <w:r w:rsidR="00655672">
        <w:t>règles</w:t>
      </w:r>
      <w:r w:rsidR="006B65AE">
        <w:t xml:space="preserve"> de gestion ……………………………………………………………………………………….</w:t>
      </w:r>
    </w:p>
    <w:p w14:paraId="79EB85BF" w14:textId="26E6B7CA" w:rsidR="00E46AAE" w:rsidRDefault="00E46AAE" w:rsidP="00E46AAE">
      <w:pPr>
        <w:pStyle w:val="Paragraphedeliste"/>
        <w:ind w:left="360"/>
      </w:pPr>
      <w:r>
        <w:t>Figure 19.</w:t>
      </w:r>
      <w:r w:rsidR="006B65AE">
        <w:t xml:space="preserve"> Image diagramme des </w:t>
      </w:r>
      <w:r w:rsidR="00655672">
        <w:t>classes</w:t>
      </w:r>
      <w:r w:rsidR="006B65AE">
        <w:t xml:space="preserve"> ……………………………………………………………………</w:t>
      </w:r>
      <w:r w:rsidR="00655672">
        <w:t>……</w:t>
      </w:r>
      <w:r w:rsidR="006B65AE">
        <w:t>.</w:t>
      </w:r>
    </w:p>
    <w:p w14:paraId="0E208B41" w14:textId="479AA566" w:rsidR="00E46AAE" w:rsidRDefault="00E46AAE" w:rsidP="00E46AAE">
      <w:pPr>
        <w:pStyle w:val="Paragraphedeliste"/>
        <w:ind w:left="360"/>
      </w:pPr>
      <w:r>
        <w:t>Figure 20.</w:t>
      </w:r>
      <w:r w:rsidR="006B65AE">
        <w:t xml:space="preserve"> Image diagramme d’</w:t>
      </w:r>
      <w:r w:rsidR="00655672">
        <w:t>activités</w:t>
      </w:r>
      <w:r w:rsidR="006B65AE">
        <w:t xml:space="preserve"> (authentification) …………………………………………………</w:t>
      </w:r>
    </w:p>
    <w:p w14:paraId="71A9FD13" w14:textId="2D6B4DE3" w:rsidR="006B65AE" w:rsidRDefault="006B65AE" w:rsidP="00E46AAE">
      <w:pPr>
        <w:pStyle w:val="Paragraphedeliste"/>
        <w:ind w:left="360"/>
      </w:pPr>
      <w:r>
        <w:t>Figure 21.</w:t>
      </w:r>
      <w:r w:rsidRPr="006B65AE">
        <w:t xml:space="preserve"> </w:t>
      </w:r>
      <w:r>
        <w:t xml:space="preserve">Image diagramme </w:t>
      </w:r>
      <w:r w:rsidR="00655672">
        <w:t>d’activités (</w:t>
      </w:r>
      <w:r>
        <w:t>faire le choix du client) ……………………………………….</w:t>
      </w:r>
    </w:p>
    <w:p w14:paraId="50870247" w14:textId="6D724640" w:rsidR="006B65AE" w:rsidRDefault="006B65AE" w:rsidP="00E46AAE">
      <w:pPr>
        <w:pStyle w:val="Paragraphedeliste"/>
        <w:ind w:left="360"/>
      </w:pPr>
      <w:r>
        <w:t>Figure 22.</w:t>
      </w:r>
      <w:r w:rsidRPr="006B65AE">
        <w:t xml:space="preserve"> </w:t>
      </w:r>
      <w:r>
        <w:t xml:space="preserve">Image diagramme </w:t>
      </w:r>
      <w:r w:rsidR="00655672">
        <w:t>d’activités (</w:t>
      </w:r>
      <w:r>
        <w:t>valider le choix du client) ………………………………………</w:t>
      </w:r>
    </w:p>
    <w:p w14:paraId="7F45E34C" w14:textId="4F1373B4" w:rsidR="006B65AE" w:rsidRDefault="006B65AE" w:rsidP="00E46AAE">
      <w:pPr>
        <w:pStyle w:val="Paragraphedeliste"/>
        <w:ind w:left="360"/>
      </w:pPr>
      <w:r>
        <w:t>Figure 23.</w:t>
      </w:r>
      <w:r w:rsidRPr="006B65AE">
        <w:t xml:space="preserve"> </w:t>
      </w:r>
      <w:r>
        <w:t xml:space="preserve">Image diagramme de </w:t>
      </w:r>
      <w:r w:rsidR="00655672">
        <w:t>déploiement</w:t>
      </w:r>
      <w:r>
        <w:t xml:space="preserve"> ………………………………………………………………………</w:t>
      </w:r>
    </w:p>
    <w:p w14:paraId="0F7343CF" w14:textId="53FD14FE" w:rsidR="00157047" w:rsidRDefault="00157047" w:rsidP="00E46AAE">
      <w:pPr>
        <w:pStyle w:val="Paragraphedeliste"/>
        <w:ind w:left="360"/>
      </w:pPr>
      <w:r>
        <w:t>Figure 24. Image du dashboard employer</w:t>
      </w:r>
    </w:p>
    <w:p w14:paraId="2571C424" w14:textId="77777777" w:rsidR="006B65AE" w:rsidRDefault="006B65AE" w:rsidP="00E46AAE">
      <w:pPr>
        <w:pStyle w:val="Paragraphedeliste"/>
        <w:ind w:left="360"/>
      </w:pPr>
    </w:p>
    <w:p w14:paraId="575F5719" w14:textId="77777777" w:rsidR="00E46AAE" w:rsidRDefault="00E46AAE" w:rsidP="00E46AAE">
      <w:pPr>
        <w:pStyle w:val="Paragraphedeliste"/>
        <w:ind w:left="360"/>
      </w:pPr>
    </w:p>
    <w:p w14:paraId="0DF73AFD" w14:textId="77777777" w:rsidR="00E46AAE" w:rsidRDefault="00E46AAE" w:rsidP="00EA56D9">
      <w:pPr>
        <w:pStyle w:val="Paragraphedeliste"/>
        <w:ind w:left="360"/>
        <w:jc w:val="center"/>
      </w:pPr>
    </w:p>
    <w:p w14:paraId="442B2A15" w14:textId="77777777" w:rsidR="00E46AAE" w:rsidRDefault="00E46AAE" w:rsidP="00EA56D9">
      <w:pPr>
        <w:pStyle w:val="Paragraphedeliste"/>
        <w:ind w:left="360"/>
        <w:jc w:val="center"/>
      </w:pPr>
    </w:p>
    <w:p w14:paraId="0B0D1A7E" w14:textId="77777777" w:rsidR="00E46AAE" w:rsidRDefault="00E46AAE" w:rsidP="00EA56D9">
      <w:pPr>
        <w:pStyle w:val="Paragraphedeliste"/>
        <w:ind w:left="360"/>
        <w:jc w:val="center"/>
      </w:pPr>
    </w:p>
    <w:p w14:paraId="647C7BAE" w14:textId="77777777" w:rsidR="00E46AAE" w:rsidRDefault="00E46AAE" w:rsidP="00EA56D9">
      <w:pPr>
        <w:pStyle w:val="Paragraphedeliste"/>
        <w:ind w:left="360"/>
        <w:jc w:val="center"/>
      </w:pPr>
    </w:p>
    <w:p w14:paraId="536A93AF" w14:textId="77777777" w:rsidR="00E46AAE" w:rsidRDefault="00E46AAE" w:rsidP="00EA56D9">
      <w:pPr>
        <w:pStyle w:val="Paragraphedeliste"/>
        <w:ind w:left="360"/>
        <w:jc w:val="center"/>
      </w:pPr>
    </w:p>
    <w:p w14:paraId="2023FCDF" w14:textId="77777777" w:rsidR="00E46AAE" w:rsidRDefault="00E46AAE" w:rsidP="00EA56D9">
      <w:pPr>
        <w:pStyle w:val="Paragraphedeliste"/>
        <w:ind w:left="360"/>
        <w:jc w:val="center"/>
      </w:pPr>
    </w:p>
    <w:p w14:paraId="2616FE46" w14:textId="77777777" w:rsidR="00E46AAE" w:rsidRDefault="00E46AAE" w:rsidP="00EA56D9">
      <w:pPr>
        <w:pStyle w:val="Paragraphedeliste"/>
        <w:ind w:left="360"/>
        <w:jc w:val="center"/>
      </w:pPr>
    </w:p>
    <w:p w14:paraId="31F7B2FE" w14:textId="6F4E8316" w:rsidR="00EA56D9" w:rsidRDefault="00EA56D9" w:rsidP="004C1747"/>
    <w:p w14:paraId="3207DE2D" w14:textId="286ECC24" w:rsidR="004C1747" w:rsidRPr="004C1747" w:rsidRDefault="004C1747" w:rsidP="004C1747">
      <w:pPr>
        <w:jc w:val="center"/>
        <w:rPr>
          <w:sz w:val="28"/>
          <w:szCs w:val="28"/>
        </w:rPr>
      </w:pPr>
      <w:r>
        <w:rPr>
          <w:sz w:val="28"/>
          <w:szCs w:val="28"/>
        </w:rPr>
        <w:t>INTRODUCTION GENERALES</w:t>
      </w:r>
    </w:p>
    <w:p w14:paraId="069A7C37" w14:textId="77777777" w:rsidR="00EA56D9" w:rsidRDefault="00EA56D9" w:rsidP="00EA56D9">
      <w:pPr>
        <w:pStyle w:val="Paragraphedeliste"/>
        <w:ind w:left="360"/>
      </w:pPr>
    </w:p>
    <w:p w14:paraId="6F9BF776" w14:textId="77777777" w:rsidR="00EA56D9" w:rsidRDefault="00EA56D9" w:rsidP="00EA56D9">
      <w:pPr>
        <w:pStyle w:val="Paragraphedeliste"/>
        <w:numPr>
          <w:ilvl w:val="1"/>
          <w:numId w:val="9"/>
        </w:numPr>
        <w:spacing w:after="160" w:line="259" w:lineRule="auto"/>
      </w:pPr>
      <w:r>
        <w:t xml:space="preserve">Mise en contexte  </w:t>
      </w:r>
    </w:p>
    <w:p w14:paraId="4D714D85" w14:textId="77777777" w:rsidR="00EA56D9" w:rsidRDefault="00EA56D9" w:rsidP="00EA56D9">
      <w:pPr>
        <w:pStyle w:val="Paragraphedeliste"/>
      </w:pPr>
    </w:p>
    <w:p w14:paraId="0EB7D7A3" w14:textId="77777777" w:rsidR="00EA56D9" w:rsidRDefault="00EA56D9" w:rsidP="00EA56D9">
      <w:pPr>
        <w:pStyle w:val="Paragraphedeliste"/>
      </w:pPr>
      <w:r>
        <w:t>Depuis la nuit de temps, l’homme observe et cherche à comprendre pour mieux s’y conformer, pour ça l’homme a toujours eu besoin de créer des machines et outils adéquats. La complexité de plus en plus grandissante des problèmes étudiés a mené à l’invention des machines à calculer puis des ordinateurs. D’où la nécessité première de l’ordinateur est de surpasser les limites humaines dans le domaine de calcul numérique. Les ordinateurs doivent être aptes de manipuler d’importantes masses de données et en un temps record.</w:t>
      </w:r>
    </w:p>
    <w:p w14:paraId="3DD84668" w14:textId="77777777" w:rsidR="00EA56D9" w:rsidRDefault="00EA56D9" w:rsidP="00EA56D9">
      <w:pPr>
        <w:pStyle w:val="Paragraphedeliste"/>
      </w:pPr>
    </w:p>
    <w:p w14:paraId="2D11D47B" w14:textId="77777777" w:rsidR="00EA56D9" w:rsidRDefault="00EA56D9" w:rsidP="00EA56D9">
      <w:pPr>
        <w:pStyle w:val="Paragraphedeliste"/>
      </w:pPr>
      <w:r>
        <w:t>A l’époque où nous sommes, un ordinateur est capable de localiser une personne, un lieu, et même un objet. L’ordinateur offre plusieurs services notamment la vente, l’achat, et même la réservation d’un billet d’avions, match de football, etc. tout cela sans s’y rendre physiquement. Juste pour signifier qu’a l’heure actuelle l’ordinateur à un impact considérable dans différents domaines.</w:t>
      </w:r>
    </w:p>
    <w:p w14:paraId="20113E37" w14:textId="77777777" w:rsidR="00EA56D9" w:rsidRDefault="00EA56D9" w:rsidP="00EA56D9">
      <w:pPr>
        <w:pStyle w:val="Paragraphedeliste"/>
      </w:pPr>
    </w:p>
    <w:p w14:paraId="508C7B0D" w14:textId="77777777" w:rsidR="00EA56D9" w:rsidRDefault="00EA56D9" w:rsidP="00EA56D9">
      <w:pPr>
        <w:pStyle w:val="Paragraphedeliste"/>
      </w:pPr>
      <w:r>
        <w:t>L’impact que prend le web dans notre vie quotidienne est de plus en plus considérable et ne cesse de s’accroitre quant à son application dans divers domaines et cela jusqu’à avoir un ascendant même dans l’exercice de notre travail quotidien.</w:t>
      </w:r>
    </w:p>
    <w:p w14:paraId="38598EF8" w14:textId="77777777" w:rsidR="00EA56D9" w:rsidRDefault="00EA56D9" w:rsidP="00EA56D9">
      <w:pPr>
        <w:pStyle w:val="Paragraphedeliste"/>
      </w:pPr>
    </w:p>
    <w:p w14:paraId="5ECE937D" w14:textId="77777777" w:rsidR="00EA56D9" w:rsidRDefault="00EA56D9" w:rsidP="00EA56D9">
      <w:pPr>
        <w:pStyle w:val="Paragraphedeliste"/>
      </w:pPr>
      <w:r>
        <w:t>Pour cela les avancées technologiques auront toujours œuvré pour la constante amélioration des aspects de nos vies, et ils auront certainement fait l’une de leur plus belle réalisation au 21</w:t>
      </w:r>
      <w:r w:rsidRPr="00CA08F4">
        <w:rPr>
          <w:vertAlign w:val="superscript"/>
        </w:rPr>
        <w:t>ème</w:t>
      </w:r>
      <w:r>
        <w:t xml:space="preserve"> siècle, en innovant un système qui permettrait de travailler tout en restant chez soi.</w:t>
      </w:r>
    </w:p>
    <w:p w14:paraId="35FD029E" w14:textId="77777777" w:rsidR="00EA56D9" w:rsidRDefault="00EA56D9" w:rsidP="00EA56D9">
      <w:pPr>
        <w:pStyle w:val="Paragraphedeliste"/>
      </w:pPr>
      <w:r>
        <w:t xml:space="preserve"> </w:t>
      </w:r>
    </w:p>
    <w:p w14:paraId="465A49EE" w14:textId="77777777" w:rsidR="00EA56D9" w:rsidRDefault="00EA56D9" w:rsidP="00EA56D9">
      <w:pPr>
        <w:pStyle w:val="Paragraphedeliste"/>
        <w:numPr>
          <w:ilvl w:val="1"/>
          <w:numId w:val="9"/>
        </w:numPr>
        <w:spacing w:after="160" w:line="259" w:lineRule="auto"/>
      </w:pPr>
      <w:r>
        <w:t>Problématique</w:t>
      </w:r>
    </w:p>
    <w:p w14:paraId="10D303D5" w14:textId="77777777" w:rsidR="00EA56D9" w:rsidRDefault="00EA56D9" w:rsidP="00EA56D9">
      <w:pPr>
        <w:pStyle w:val="Paragraphedeliste"/>
        <w:ind w:left="360"/>
      </w:pPr>
    </w:p>
    <w:p w14:paraId="0A46CA17" w14:textId="77777777" w:rsidR="00EA56D9" w:rsidRDefault="00EA56D9" w:rsidP="00EA56D9">
      <w:pPr>
        <w:pStyle w:val="Paragraphedeliste"/>
        <w:ind w:left="360"/>
      </w:pPr>
      <w:r>
        <w:t xml:space="preserve">La problématique relève de la conceptualisation, de la conception, du traitement théorique de l’objet d’étude (Honoré MUENYI Kamwinga, Initiation à la recherche scientifique, Kinshasa, 2021, p.24) En science de l’ingénierie elle peut être définit comme étant l’ensemble des théories poussant au choix du sujet. Elle permet la construction des idées sur la préoccupation majeure passée au crible des questions, des objectifs, ainsi que des hypothèses de recherche autour duquel s’articulent des lignes d’analyse rendant compte de la spécificité du sujet et permettant de le traiter correctement. (Honoré MUENYI Kamwinga, initiation à la recherche scientifique, Kinshasa,2021, p.24-25).  </w:t>
      </w:r>
    </w:p>
    <w:p w14:paraId="58C38150" w14:textId="77777777" w:rsidR="00EA56D9" w:rsidRDefault="00EA56D9" w:rsidP="00EA56D9">
      <w:pPr>
        <w:pStyle w:val="Paragraphedeliste"/>
        <w:ind w:left="360"/>
      </w:pPr>
      <w:r>
        <w:t xml:space="preserve">En se rendant compte de la monté et de la disponibilité des moyens technologiques dans notre pays, on peut se demander comment améliorer et apporter une nouvelle vision et l’adapter aux moyens disponibles. </w:t>
      </w:r>
    </w:p>
    <w:p w14:paraId="5F44B34D" w14:textId="77777777" w:rsidR="00EA56D9" w:rsidRDefault="00EA56D9" w:rsidP="00EA56D9">
      <w:pPr>
        <w:pStyle w:val="Paragraphedeliste"/>
        <w:ind w:left="360"/>
      </w:pPr>
      <w:r>
        <w:t>Dans le cadre de notre pays en particulier l’on peut constater : - insuffisance des plateformes proposant ce genre de service mettant en relation l’entreprise et le travailleur ;</w:t>
      </w:r>
    </w:p>
    <w:p w14:paraId="699F779F" w14:textId="77777777" w:rsidR="00EA56D9" w:rsidRDefault="00EA56D9" w:rsidP="00EA56D9">
      <w:pPr>
        <w:pStyle w:val="Paragraphedeliste"/>
        <w:numPr>
          <w:ilvl w:val="0"/>
          <w:numId w:val="10"/>
        </w:numPr>
        <w:spacing w:after="160" w:line="259" w:lineRule="auto"/>
      </w:pPr>
      <w:r>
        <w:t>Beaucoup d’entreprise dans notre pays n’ont pas une certaine visibilité ;</w:t>
      </w:r>
    </w:p>
    <w:p w14:paraId="25BD091F" w14:textId="77777777" w:rsidR="00EA56D9" w:rsidRDefault="00EA56D9" w:rsidP="00EA56D9"/>
    <w:p w14:paraId="6013B57D" w14:textId="77777777" w:rsidR="00EA56D9" w:rsidRPr="00E731D0" w:rsidRDefault="00EA56D9" w:rsidP="00EA56D9">
      <w:pPr>
        <w:rPr>
          <w:rFonts w:ascii="Garamond" w:hAnsi="Garamond" w:cs="Times New Roman"/>
        </w:rPr>
      </w:pPr>
      <w:r w:rsidRPr="00E731D0">
        <w:rPr>
          <w:rFonts w:ascii="Garamond" w:hAnsi="Garamond" w:cs="Times New Roman"/>
        </w:rPr>
        <w:lastRenderedPageBreak/>
        <w:t xml:space="preserve">Tout au long de ce projet, nous ressortirons la grande préoccupation en nous posant la question principale suivante : </w:t>
      </w:r>
    </w:p>
    <w:p w14:paraId="6F266455" w14:textId="77777777" w:rsidR="00EA56D9" w:rsidRPr="00E731D0" w:rsidRDefault="00EA56D9" w:rsidP="00EA56D9">
      <w:pPr>
        <w:rPr>
          <w:rFonts w:ascii="Garamond" w:hAnsi="Garamond" w:cs="Times New Roman"/>
        </w:rPr>
      </w:pPr>
      <w:r w:rsidRPr="00E731D0">
        <w:rPr>
          <w:rFonts w:ascii="Garamond" w:hAnsi="Garamond" w:cs="Times New Roman"/>
        </w:rPr>
        <w:t>Comment et avec quels moyens pouvons-nous instauré un mécanisme de</w:t>
      </w:r>
      <w:r>
        <w:rPr>
          <w:rFonts w:ascii="Garamond" w:hAnsi="Garamond" w:cs="Times New Roman"/>
        </w:rPr>
        <w:t xml:space="preserve"> mise en place d’une plateforme freelance pour promouvoir le numérique congolais</w:t>
      </w:r>
      <w:r w:rsidRPr="00E731D0">
        <w:rPr>
          <w:rFonts w:ascii="Garamond" w:hAnsi="Garamond" w:cs="Times New Roman"/>
        </w:rPr>
        <w:t xml:space="preserve"> pou</w:t>
      </w:r>
      <w:r>
        <w:rPr>
          <w:rFonts w:ascii="Garamond" w:hAnsi="Garamond" w:cs="Times New Roman"/>
        </w:rPr>
        <w:t xml:space="preserve">vant </w:t>
      </w:r>
      <w:r w:rsidRPr="00E731D0">
        <w:rPr>
          <w:rFonts w:ascii="Garamond" w:hAnsi="Garamond" w:cs="Times New Roman"/>
        </w:rPr>
        <w:t>résoudre le problème d</w:t>
      </w:r>
      <w:r>
        <w:rPr>
          <w:rFonts w:ascii="Garamond" w:hAnsi="Garamond" w:cs="Times New Roman"/>
        </w:rPr>
        <w:t>ans notre pays</w:t>
      </w:r>
      <w:r w:rsidRPr="00E731D0">
        <w:rPr>
          <w:rFonts w:ascii="Garamond" w:hAnsi="Garamond" w:cs="Times New Roman"/>
        </w:rPr>
        <w:t xml:space="preserve"> ? </w:t>
      </w:r>
    </w:p>
    <w:p w14:paraId="2EE40E9C" w14:textId="77777777" w:rsidR="00EA56D9" w:rsidRPr="00E731D0" w:rsidRDefault="00EA56D9" w:rsidP="00EA56D9">
      <w:pPr>
        <w:rPr>
          <w:rFonts w:ascii="Garamond" w:hAnsi="Garamond" w:cs="Times New Roman"/>
        </w:rPr>
      </w:pPr>
      <w:r w:rsidRPr="00E731D0">
        <w:rPr>
          <w:rFonts w:ascii="Garamond" w:hAnsi="Garamond" w:cs="Times New Roman"/>
        </w:rPr>
        <w:t xml:space="preserve">En plus de notre question principale, nous tenterons de répondre aux préoccupations supplémentaires suivantes : </w:t>
      </w:r>
    </w:p>
    <w:p w14:paraId="7E1148B7" w14:textId="77777777" w:rsidR="00EA56D9" w:rsidRPr="00E731D0" w:rsidRDefault="00EA56D9" w:rsidP="00EA56D9">
      <w:pPr>
        <w:rPr>
          <w:rFonts w:ascii="Garamond" w:hAnsi="Garamond" w:cs="Times New Roman"/>
        </w:rPr>
      </w:pPr>
      <w:r w:rsidRPr="00E731D0">
        <w:rPr>
          <w:rFonts w:ascii="Garamond" w:hAnsi="Garamond" w:cs="Times New Roman"/>
        </w:rPr>
        <w:t xml:space="preserve"> </w:t>
      </w:r>
    </w:p>
    <w:p w14:paraId="781F90B5" w14:textId="77777777" w:rsidR="00EA56D9" w:rsidRPr="00E731D0" w:rsidRDefault="00EA56D9" w:rsidP="00EA56D9">
      <w:pPr>
        <w:rPr>
          <w:rFonts w:ascii="Garamond" w:hAnsi="Garamond" w:cs="Times New Roman"/>
        </w:rPr>
      </w:pPr>
      <w:r w:rsidRPr="00E731D0">
        <w:rPr>
          <w:rFonts w:ascii="Garamond" w:hAnsi="Garamond" w:cs="Times New Roman"/>
        </w:rPr>
        <w:t xml:space="preserve"> L’informatique peut-il être un outil qui pourra pallier aux problèmes qui se posent aujourd’hui dans la gestion </w:t>
      </w:r>
      <w:r>
        <w:rPr>
          <w:rFonts w:ascii="Garamond" w:hAnsi="Garamond" w:cs="Times New Roman"/>
        </w:rPr>
        <w:t>d’entreprise que connait notre pays</w:t>
      </w:r>
      <w:r w:rsidRPr="00E731D0">
        <w:rPr>
          <w:rFonts w:ascii="Garamond" w:hAnsi="Garamond" w:cs="Times New Roman"/>
        </w:rPr>
        <w:t xml:space="preserve"> ? </w:t>
      </w:r>
    </w:p>
    <w:p w14:paraId="6DFF763F" w14:textId="77777777" w:rsidR="00EA56D9" w:rsidRPr="00E731D0" w:rsidRDefault="00EA56D9" w:rsidP="00EA56D9">
      <w:pPr>
        <w:rPr>
          <w:rFonts w:ascii="Garamond" w:hAnsi="Garamond" w:cs="Times New Roman"/>
        </w:rPr>
      </w:pPr>
      <w:r w:rsidRPr="00E731D0">
        <w:rPr>
          <w:rFonts w:ascii="Garamond" w:hAnsi="Garamond" w:cs="Times New Roman"/>
        </w:rPr>
        <w:t xml:space="preserve">Ces questions trouveront réponses tout au long de ce projet. </w:t>
      </w:r>
    </w:p>
    <w:p w14:paraId="7C6850E2" w14:textId="77777777" w:rsidR="00EA56D9" w:rsidRPr="00E731D0" w:rsidRDefault="00EA56D9" w:rsidP="00EA56D9">
      <w:pPr>
        <w:rPr>
          <w:rFonts w:ascii="Garamond" w:hAnsi="Garamond" w:cs="Times New Roman"/>
        </w:rPr>
      </w:pPr>
      <w:r w:rsidRPr="00E731D0">
        <w:rPr>
          <w:rFonts w:ascii="Garamond" w:hAnsi="Garamond" w:cs="Times New Roman"/>
        </w:rPr>
        <w:t xml:space="preserve"> </w:t>
      </w:r>
    </w:p>
    <w:p w14:paraId="48F3F400" w14:textId="77777777" w:rsidR="00EA56D9" w:rsidRDefault="00EA56D9" w:rsidP="00EA56D9">
      <w:pPr>
        <w:rPr>
          <w:rFonts w:ascii="Garamond" w:hAnsi="Garamond" w:cs="Times New Roman"/>
        </w:rPr>
      </w:pPr>
    </w:p>
    <w:p w14:paraId="51E46E41" w14:textId="77777777" w:rsidR="00EA56D9" w:rsidRDefault="00EA56D9" w:rsidP="00EA56D9">
      <w:pPr>
        <w:pStyle w:val="Paragraphedeliste"/>
        <w:numPr>
          <w:ilvl w:val="1"/>
          <w:numId w:val="9"/>
        </w:numPr>
        <w:spacing w:after="160" w:line="259" w:lineRule="auto"/>
        <w:rPr>
          <w:rFonts w:ascii="Garamond" w:hAnsi="Garamond" w:cs="Times New Roman"/>
        </w:rPr>
      </w:pPr>
      <w:r>
        <w:rPr>
          <w:rFonts w:ascii="Garamond" w:hAnsi="Garamond" w:cs="Times New Roman"/>
        </w:rPr>
        <w:t xml:space="preserve">Hypothèses </w:t>
      </w:r>
    </w:p>
    <w:p w14:paraId="43668DAD" w14:textId="77777777" w:rsidR="00EA56D9" w:rsidRDefault="00EA56D9" w:rsidP="00EA56D9">
      <w:pPr>
        <w:pStyle w:val="Paragraphedeliste"/>
        <w:rPr>
          <w:rFonts w:ascii="Garamond" w:hAnsi="Garamond" w:cs="Times New Roman"/>
        </w:rPr>
      </w:pPr>
    </w:p>
    <w:p w14:paraId="50560C6C" w14:textId="77777777" w:rsidR="00EA56D9" w:rsidRPr="00B03A35" w:rsidRDefault="00EA56D9" w:rsidP="00EA56D9">
      <w:pPr>
        <w:rPr>
          <w:rFonts w:ascii="Garamond" w:hAnsi="Garamond"/>
          <w:sz w:val="24"/>
          <w:szCs w:val="24"/>
        </w:rPr>
      </w:pPr>
      <w:r w:rsidRPr="00B03A35">
        <w:rPr>
          <w:rFonts w:ascii="Garamond" w:hAnsi="Garamond"/>
          <w:sz w:val="24"/>
          <w:szCs w:val="24"/>
        </w:rPr>
        <w:t>L’hypothèse étant une réponse à priori à la question de la problématique, elle peut être formulée dans le cadre de notre travail de la manière suivante : une mise en plac</w:t>
      </w:r>
      <w:r>
        <w:rPr>
          <w:rFonts w:ascii="Garamond" w:hAnsi="Garamond"/>
          <w:sz w:val="24"/>
          <w:szCs w:val="24"/>
        </w:rPr>
        <w:t>e d’une plateforme pour freelance pour promouvoir le numérique congolais</w:t>
      </w:r>
      <w:r w:rsidRPr="00B03A35">
        <w:rPr>
          <w:rFonts w:ascii="Garamond" w:hAnsi="Garamond"/>
          <w:sz w:val="24"/>
          <w:szCs w:val="24"/>
        </w:rPr>
        <w:t xml:space="preserve"> est une solution informatique possible de mettre en place de manière à couvrir les problèmes posés dans la problématique.</w:t>
      </w:r>
    </w:p>
    <w:p w14:paraId="10277EA1" w14:textId="77777777" w:rsidR="00EA56D9" w:rsidRDefault="00EA56D9" w:rsidP="00EA56D9">
      <w:pPr>
        <w:rPr>
          <w:rFonts w:ascii="Garamond" w:hAnsi="Garamond"/>
          <w:sz w:val="24"/>
          <w:szCs w:val="24"/>
        </w:rPr>
      </w:pPr>
      <w:r w:rsidRPr="00B03A35">
        <w:rPr>
          <w:rFonts w:ascii="Garamond" w:hAnsi="Garamond"/>
          <w:sz w:val="24"/>
          <w:szCs w:val="24"/>
        </w:rPr>
        <w:t>En effet, la mise en place d’</w:t>
      </w:r>
      <w:r>
        <w:rPr>
          <w:rFonts w:ascii="Garamond" w:hAnsi="Garamond"/>
          <w:sz w:val="24"/>
          <w:szCs w:val="24"/>
        </w:rPr>
        <w:t xml:space="preserve">une plateforme pour freelance </w:t>
      </w:r>
      <w:r w:rsidRPr="00B03A35">
        <w:rPr>
          <w:rFonts w:ascii="Garamond" w:hAnsi="Garamond"/>
          <w:sz w:val="24"/>
          <w:szCs w:val="24"/>
        </w:rPr>
        <w:t xml:space="preserve"> constitue de toute évidence </w:t>
      </w:r>
      <w:r>
        <w:rPr>
          <w:rFonts w:ascii="Garamond" w:hAnsi="Garamond"/>
          <w:sz w:val="24"/>
          <w:szCs w:val="24"/>
        </w:rPr>
        <w:t xml:space="preserve">une motivation majeure qui sera traduite par la volonté de vouloir moderniser le milieu professionnel du mode de travail existant et de permettre aux compétences de faire valoir leurs connaissances de prestations, sans forcément dépendre d’une institution ou d’une société , mais d’une plateforme qui tiendra ce rôle de maitre en liaison un client et un prestataire pour garantir le travail et la transaction.  </w:t>
      </w:r>
    </w:p>
    <w:p w14:paraId="56318F79" w14:textId="77777777" w:rsidR="00EA56D9" w:rsidRDefault="00EA56D9" w:rsidP="00EA56D9">
      <w:pPr>
        <w:rPr>
          <w:rFonts w:ascii="Garamond" w:hAnsi="Garamond"/>
          <w:sz w:val="24"/>
          <w:szCs w:val="24"/>
        </w:rPr>
      </w:pPr>
      <w:r>
        <w:rPr>
          <w:rFonts w:ascii="Garamond" w:hAnsi="Garamond"/>
          <w:sz w:val="24"/>
          <w:szCs w:val="24"/>
        </w:rPr>
        <w:t xml:space="preserve">Il reste important de fixer des objectifs visés pour arriver à réaliser ce projet. Ces objectifs sont énumérés dans les cinq points suivants :  </w:t>
      </w:r>
    </w:p>
    <w:p w14:paraId="4659FC82" w14:textId="77777777" w:rsidR="00EA56D9" w:rsidRDefault="00EA56D9" w:rsidP="00EA56D9">
      <w:pPr>
        <w:pStyle w:val="Paragraphedeliste"/>
        <w:numPr>
          <w:ilvl w:val="0"/>
          <w:numId w:val="10"/>
        </w:numPr>
        <w:spacing w:after="160" w:line="259" w:lineRule="auto"/>
      </w:pPr>
      <w:r>
        <w:t>Assurer une relation interactive en ligne entre un client et un travailleur, offrant le service de ses compétences, en soumissionnant à un projet donné ;</w:t>
      </w:r>
    </w:p>
    <w:p w14:paraId="0538E21E" w14:textId="77777777" w:rsidR="00EA56D9" w:rsidRDefault="00EA56D9" w:rsidP="00EA56D9">
      <w:pPr>
        <w:pStyle w:val="Paragraphedeliste"/>
        <w:numPr>
          <w:ilvl w:val="0"/>
          <w:numId w:val="10"/>
        </w:numPr>
        <w:spacing w:after="160" w:line="259" w:lineRule="auto"/>
      </w:pPr>
      <w:r>
        <w:t>Etablir une relation de confiance entre le client et le travailleur, en vérifiant l’identité du travailleur et du client (vérification des emails) ;</w:t>
      </w:r>
    </w:p>
    <w:p w14:paraId="72475909" w14:textId="77777777" w:rsidR="00EA56D9" w:rsidRDefault="00EA56D9" w:rsidP="00EA56D9">
      <w:pPr>
        <w:pStyle w:val="Paragraphedeliste"/>
        <w:numPr>
          <w:ilvl w:val="0"/>
          <w:numId w:val="10"/>
        </w:numPr>
        <w:spacing w:after="160" w:line="259" w:lineRule="auto"/>
      </w:pPr>
      <w:r>
        <w:t>Intégrer un système de paiement en ligne, en cours dans le pays d’utilisation de la plateforme ;</w:t>
      </w:r>
    </w:p>
    <w:p w14:paraId="362F9AB1" w14:textId="77777777" w:rsidR="00EA56D9" w:rsidRDefault="00EA56D9" w:rsidP="00EA56D9">
      <w:pPr>
        <w:pStyle w:val="Paragraphedeliste"/>
        <w:numPr>
          <w:ilvl w:val="0"/>
          <w:numId w:val="10"/>
        </w:numPr>
        <w:spacing w:after="160" w:line="259" w:lineRule="auto"/>
      </w:pPr>
      <w:r>
        <w:t>Etablir et gérer un catalogue des services et compétences en fonction du marché concerné ;</w:t>
      </w:r>
    </w:p>
    <w:p w14:paraId="5B4E4BD8" w14:textId="77777777" w:rsidR="00EA56D9" w:rsidRDefault="00EA56D9" w:rsidP="00EA56D9">
      <w:pPr>
        <w:pStyle w:val="Paragraphedeliste"/>
        <w:numPr>
          <w:ilvl w:val="0"/>
          <w:numId w:val="10"/>
        </w:numPr>
        <w:spacing w:after="160" w:line="259" w:lineRule="auto"/>
      </w:pPr>
      <w:r>
        <w:t>Adapter l’interface de la plateforme standard freelance, devant répondre à nos exigences (langues, suppression et /ou ajout de fonctionnalités par des extensions d’options).</w:t>
      </w:r>
    </w:p>
    <w:p w14:paraId="65C08B9D" w14:textId="77777777" w:rsidR="00EA56D9" w:rsidRDefault="00EA56D9" w:rsidP="00EA56D9">
      <w:pPr>
        <w:pStyle w:val="Paragraphedeliste"/>
        <w:ind w:left="360"/>
      </w:pPr>
    </w:p>
    <w:p w14:paraId="26B8E053" w14:textId="77777777" w:rsidR="00EA56D9" w:rsidRDefault="00EA56D9" w:rsidP="00EA56D9">
      <w:pPr>
        <w:pStyle w:val="Paragraphedeliste"/>
        <w:ind w:left="360"/>
      </w:pPr>
    </w:p>
    <w:p w14:paraId="1D82A546" w14:textId="77777777" w:rsidR="00EA56D9" w:rsidRDefault="00EA56D9" w:rsidP="00EA56D9">
      <w:pPr>
        <w:pStyle w:val="Paragraphedeliste"/>
        <w:numPr>
          <w:ilvl w:val="1"/>
          <w:numId w:val="9"/>
        </w:numPr>
        <w:spacing w:after="160" w:line="259" w:lineRule="auto"/>
      </w:pPr>
      <w:r>
        <w:t xml:space="preserve"> Choix et intérêt du sujet </w:t>
      </w:r>
    </w:p>
    <w:p w14:paraId="380B2F18" w14:textId="77777777" w:rsidR="00EA56D9" w:rsidRDefault="00EA56D9" w:rsidP="00EA56D9">
      <w:pPr>
        <w:ind w:left="360"/>
      </w:pPr>
    </w:p>
    <w:p w14:paraId="201A7C32" w14:textId="77777777" w:rsidR="00EA56D9" w:rsidRPr="00B03A35" w:rsidRDefault="00EA56D9" w:rsidP="00EA56D9">
      <w:pPr>
        <w:pStyle w:val="Paragraphedeliste"/>
        <w:numPr>
          <w:ilvl w:val="0"/>
          <w:numId w:val="12"/>
        </w:numPr>
        <w:outlineLvl w:val="0"/>
        <w:rPr>
          <w:rFonts w:ascii="Garamond" w:hAnsi="Garamond" w:cs="Times New Roman"/>
          <w:sz w:val="24"/>
          <w:szCs w:val="24"/>
        </w:rPr>
      </w:pPr>
      <w:bookmarkStart w:id="0" w:name="_Toc56693849"/>
      <w:r w:rsidRPr="00B03A35">
        <w:rPr>
          <w:rFonts w:ascii="Garamond" w:hAnsi="Garamond" w:cs="Times New Roman"/>
          <w:sz w:val="24"/>
          <w:szCs w:val="24"/>
        </w:rPr>
        <w:t>Choix du sujet</w:t>
      </w:r>
      <w:bookmarkEnd w:id="0"/>
    </w:p>
    <w:p w14:paraId="331B40CA" w14:textId="77777777" w:rsidR="00EA56D9" w:rsidRPr="00B03A35" w:rsidRDefault="00EA56D9" w:rsidP="00EA56D9">
      <w:pPr>
        <w:rPr>
          <w:rFonts w:ascii="Garamond" w:hAnsi="Garamond" w:cs="Times New Roman"/>
          <w:sz w:val="24"/>
          <w:szCs w:val="24"/>
        </w:rPr>
      </w:pPr>
      <w:r w:rsidRPr="00B03A35">
        <w:rPr>
          <w:rFonts w:ascii="Garamond" w:hAnsi="Garamond" w:cs="Times New Roman"/>
          <w:sz w:val="24"/>
          <w:szCs w:val="24"/>
        </w:rPr>
        <w:t xml:space="preserve">L’importance de plus en plus grandissante de la mise en place </w:t>
      </w:r>
      <w:r>
        <w:rPr>
          <w:rFonts w:ascii="Garamond" w:hAnsi="Garamond" w:cs="Times New Roman"/>
          <w:sz w:val="24"/>
          <w:szCs w:val="24"/>
        </w:rPr>
        <w:t xml:space="preserve">d’une plateforme freelance pour promouvoir le numérique congolais </w:t>
      </w:r>
      <w:r w:rsidRPr="00B03A35">
        <w:rPr>
          <w:rFonts w:ascii="Garamond" w:hAnsi="Garamond" w:cs="Times New Roman"/>
          <w:sz w:val="24"/>
          <w:szCs w:val="24"/>
        </w:rPr>
        <w:t xml:space="preserve">nous a déterminées à choisir comme sujet d’étude la conception et le développement d’une application </w:t>
      </w:r>
      <w:r>
        <w:rPr>
          <w:rFonts w:ascii="Garamond" w:hAnsi="Garamond" w:cs="Times New Roman"/>
          <w:sz w:val="24"/>
          <w:szCs w:val="24"/>
        </w:rPr>
        <w:t>web</w:t>
      </w:r>
      <w:r w:rsidRPr="00B03A35">
        <w:rPr>
          <w:rFonts w:ascii="Garamond" w:hAnsi="Garamond" w:cs="Times New Roman"/>
          <w:sz w:val="24"/>
          <w:szCs w:val="24"/>
        </w:rPr>
        <w:t xml:space="preserve"> de ce dernier.</w:t>
      </w:r>
    </w:p>
    <w:p w14:paraId="379148D2" w14:textId="77777777" w:rsidR="00EA56D9" w:rsidRPr="00B03A35" w:rsidRDefault="00EA56D9" w:rsidP="00EA56D9">
      <w:pPr>
        <w:rPr>
          <w:rFonts w:ascii="Garamond" w:hAnsi="Garamond" w:cs="Times New Roman"/>
          <w:sz w:val="24"/>
          <w:szCs w:val="24"/>
        </w:rPr>
      </w:pPr>
      <w:r w:rsidRPr="00B03A35">
        <w:rPr>
          <w:rFonts w:ascii="Garamond" w:hAnsi="Garamond" w:cs="Times New Roman"/>
          <w:sz w:val="24"/>
          <w:szCs w:val="24"/>
        </w:rPr>
        <w:t>Ce faisant, nous avons voulu rencontrer les trois impératifs ci-après :</w:t>
      </w:r>
    </w:p>
    <w:p w14:paraId="5BA3660C" w14:textId="77777777" w:rsidR="00EA56D9" w:rsidRPr="00B03A35" w:rsidRDefault="00EA56D9" w:rsidP="00EA56D9">
      <w:pPr>
        <w:pStyle w:val="Paragraphedeliste"/>
        <w:numPr>
          <w:ilvl w:val="0"/>
          <w:numId w:val="13"/>
        </w:numPr>
        <w:rPr>
          <w:rFonts w:ascii="Garamond" w:hAnsi="Garamond" w:cs="Times New Roman"/>
          <w:sz w:val="24"/>
          <w:szCs w:val="24"/>
        </w:rPr>
      </w:pPr>
      <w:r w:rsidRPr="00B03A35">
        <w:rPr>
          <w:rFonts w:ascii="Garamond" w:hAnsi="Garamond" w:cs="Times New Roman"/>
          <w:sz w:val="24"/>
          <w:szCs w:val="24"/>
        </w:rPr>
        <w:t>Remplir notre devoir d'étudiant finaliste en informatiques en rédigeant un travail de fin de cycle en vue d'obtenir le titre de gradué en sciences informatiques ;</w:t>
      </w:r>
    </w:p>
    <w:p w14:paraId="268EB852" w14:textId="77777777" w:rsidR="00EA56D9" w:rsidRPr="00B03A35" w:rsidRDefault="00EA56D9" w:rsidP="00EA56D9">
      <w:pPr>
        <w:pStyle w:val="Paragraphedeliste"/>
        <w:numPr>
          <w:ilvl w:val="0"/>
          <w:numId w:val="13"/>
        </w:numPr>
        <w:rPr>
          <w:rFonts w:ascii="Garamond" w:hAnsi="Garamond" w:cs="Times New Roman"/>
          <w:sz w:val="24"/>
          <w:szCs w:val="24"/>
        </w:rPr>
      </w:pPr>
      <w:r w:rsidRPr="00B03A35">
        <w:rPr>
          <w:rFonts w:ascii="Garamond" w:hAnsi="Garamond" w:cs="Times New Roman"/>
          <w:sz w:val="24"/>
          <w:szCs w:val="24"/>
        </w:rPr>
        <w:t>Concilier la théorie apprise à l'université durant les trois années du cycle de graduat à la pratique sur le terrain ;</w:t>
      </w:r>
    </w:p>
    <w:p w14:paraId="4C41F316" w14:textId="77777777" w:rsidR="00EA56D9" w:rsidRPr="00B03A35" w:rsidRDefault="00EA56D9" w:rsidP="00EA56D9">
      <w:pPr>
        <w:pStyle w:val="Paragraphedeliste"/>
        <w:numPr>
          <w:ilvl w:val="0"/>
          <w:numId w:val="13"/>
        </w:numPr>
        <w:rPr>
          <w:rFonts w:ascii="Garamond" w:hAnsi="Garamond" w:cs="Times New Roman"/>
          <w:sz w:val="24"/>
          <w:szCs w:val="24"/>
        </w:rPr>
      </w:pPr>
      <w:r w:rsidRPr="00B03A35">
        <w:rPr>
          <w:rFonts w:ascii="Garamond" w:hAnsi="Garamond" w:cs="Times New Roman"/>
          <w:sz w:val="24"/>
          <w:szCs w:val="24"/>
        </w:rPr>
        <w:t>Faire compter notre pays parmi les pays informatisés faisant recours aux technologies de pointe.</w:t>
      </w:r>
    </w:p>
    <w:p w14:paraId="19176FE8" w14:textId="77777777" w:rsidR="00EA56D9" w:rsidRPr="00B03A35" w:rsidRDefault="00EA56D9" w:rsidP="00EA56D9">
      <w:pPr>
        <w:pStyle w:val="Paragraphedeliste"/>
        <w:rPr>
          <w:rFonts w:ascii="Garamond" w:hAnsi="Garamond" w:cs="Times New Roman"/>
          <w:sz w:val="24"/>
          <w:szCs w:val="24"/>
        </w:rPr>
      </w:pPr>
    </w:p>
    <w:p w14:paraId="332CD3C0" w14:textId="77777777" w:rsidR="00EA56D9" w:rsidRPr="00B03A35" w:rsidRDefault="00EA56D9" w:rsidP="00EA56D9">
      <w:pPr>
        <w:pStyle w:val="Paragraphedeliste"/>
        <w:numPr>
          <w:ilvl w:val="0"/>
          <w:numId w:val="12"/>
        </w:numPr>
        <w:outlineLvl w:val="0"/>
        <w:rPr>
          <w:rFonts w:ascii="Garamond" w:hAnsi="Garamond" w:cs="Times New Roman"/>
          <w:sz w:val="24"/>
          <w:szCs w:val="24"/>
        </w:rPr>
      </w:pPr>
      <w:bookmarkStart w:id="1" w:name="_Toc56693850"/>
      <w:r w:rsidRPr="00B03A35">
        <w:rPr>
          <w:rFonts w:ascii="Garamond" w:hAnsi="Garamond" w:cs="Times New Roman"/>
          <w:sz w:val="24"/>
          <w:szCs w:val="24"/>
        </w:rPr>
        <w:t>Intérêt du Sujet</w:t>
      </w:r>
      <w:bookmarkEnd w:id="1"/>
    </w:p>
    <w:p w14:paraId="59C436A1" w14:textId="77777777" w:rsidR="00EA56D9" w:rsidRPr="00B03A35" w:rsidRDefault="00EA56D9" w:rsidP="00EA56D9">
      <w:pPr>
        <w:rPr>
          <w:rFonts w:ascii="Garamond" w:hAnsi="Garamond" w:cs="Times New Roman"/>
          <w:sz w:val="24"/>
          <w:szCs w:val="24"/>
        </w:rPr>
      </w:pPr>
      <w:r w:rsidRPr="00B03A35">
        <w:rPr>
          <w:rFonts w:ascii="Garamond" w:hAnsi="Garamond" w:cs="Times New Roman"/>
          <w:sz w:val="24"/>
          <w:szCs w:val="24"/>
        </w:rPr>
        <w:t>Ce travail est intéressant pour :</w:t>
      </w:r>
    </w:p>
    <w:p w14:paraId="57709C13"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Nous-mêmes : Il nous permet de concilier la théorie et la pratique apprise en programmation mobile, </w:t>
      </w:r>
    </w:p>
    <w:p w14:paraId="162059B9"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La communauté scientifique : ce travail constitue une référence à partir de laquelle d’autres chercheurs, travaillant dans le même domaine, peuvent partir pour réaliser des applications de plus en </w:t>
      </w:r>
      <w:r>
        <w:rPr>
          <w:rFonts w:ascii="Garamond" w:hAnsi="Garamond" w:cs="Times New Roman"/>
          <w:sz w:val="24"/>
          <w:szCs w:val="24"/>
        </w:rPr>
        <w:t xml:space="preserve">plus </w:t>
      </w:r>
      <w:r w:rsidRPr="00B03A35">
        <w:rPr>
          <w:rFonts w:ascii="Garamond" w:hAnsi="Garamond" w:cs="Times New Roman"/>
          <w:sz w:val="24"/>
          <w:szCs w:val="24"/>
        </w:rPr>
        <w:t>meilleures e</w:t>
      </w:r>
      <w:r>
        <w:rPr>
          <w:rFonts w:ascii="Garamond" w:hAnsi="Garamond" w:cs="Times New Roman"/>
          <w:sz w:val="24"/>
          <w:szCs w:val="24"/>
        </w:rPr>
        <w:t>n mettant en place cette plateforme freelance</w:t>
      </w:r>
      <w:r w:rsidRPr="00B03A35">
        <w:rPr>
          <w:rFonts w:ascii="Garamond" w:hAnsi="Garamond" w:cs="Times New Roman"/>
          <w:sz w:val="24"/>
          <w:szCs w:val="24"/>
        </w:rPr>
        <w:t>.</w:t>
      </w:r>
    </w:p>
    <w:p w14:paraId="721ED95B" w14:textId="77777777" w:rsidR="00EA56D9" w:rsidRDefault="00EA56D9" w:rsidP="00EA56D9">
      <w:pPr>
        <w:pStyle w:val="Paragraphedeliste"/>
        <w:ind w:left="360"/>
      </w:pPr>
    </w:p>
    <w:p w14:paraId="24857F62" w14:textId="77777777" w:rsidR="00EA56D9" w:rsidRDefault="00EA56D9" w:rsidP="00EA56D9">
      <w:pPr>
        <w:pStyle w:val="Paragraphedeliste"/>
        <w:ind w:left="360"/>
      </w:pPr>
    </w:p>
    <w:p w14:paraId="307487E0" w14:textId="77777777" w:rsidR="00EA56D9" w:rsidRDefault="00EA56D9" w:rsidP="00EA56D9">
      <w:pPr>
        <w:pStyle w:val="Paragraphedeliste"/>
        <w:numPr>
          <w:ilvl w:val="1"/>
          <w:numId w:val="9"/>
        </w:numPr>
        <w:spacing w:after="160" w:line="259" w:lineRule="auto"/>
      </w:pPr>
      <w:r>
        <w:t xml:space="preserve"> Délimitation du sujet </w:t>
      </w:r>
    </w:p>
    <w:p w14:paraId="018D7BD6" w14:textId="77777777" w:rsidR="00EA56D9" w:rsidRDefault="00EA56D9" w:rsidP="00EA56D9">
      <w:pPr>
        <w:pStyle w:val="Paragraphedeliste"/>
      </w:pPr>
    </w:p>
    <w:p w14:paraId="2BD483F4" w14:textId="77777777" w:rsidR="00EA56D9" w:rsidRDefault="00EA56D9" w:rsidP="00EA56D9">
      <w:pPr>
        <w:pStyle w:val="Paragraphedeliste"/>
        <w:ind w:left="360"/>
      </w:pPr>
    </w:p>
    <w:p w14:paraId="12D6FEDD" w14:textId="77777777" w:rsidR="00EA56D9" w:rsidRDefault="00EA56D9" w:rsidP="00EA56D9">
      <w:pPr>
        <w:pStyle w:val="Paragraphedeliste"/>
        <w:ind w:left="360"/>
      </w:pPr>
      <w:r>
        <w:t xml:space="preserve"> A.  Délimitation Spatiale : </w:t>
      </w:r>
    </w:p>
    <w:p w14:paraId="5CFC0D62" w14:textId="77777777" w:rsidR="00EA56D9" w:rsidRDefault="00EA56D9" w:rsidP="00EA56D9">
      <w:pPr>
        <w:pStyle w:val="Paragraphedeliste"/>
        <w:ind w:left="360"/>
      </w:pPr>
      <w:r>
        <w:t xml:space="preserve">Pour la délimitation spatiale, nous avons choisi l’Université Protestante au Congo située à Kinshasa, dans la commune de Lingwala </w:t>
      </w:r>
    </w:p>
    <w:p w14:paraId="4C9A476C" w14:textId="77777777" w:rsidR="00EA56D9" w:rsidRDefault="00EA56D9" w:rsidP="00EA56D9">
      <w:pPr>
        <w:pStyle w:val="Paragraphedeliste"/>
        <w:ind w:left="360"/>
      </w:pPr>
      <w:r>
        <w:t xml:space="preserve"> </w:t>
      </w:r>
    </w:p>
    <w:p w14:paraId="55B2E216" w14:textId="77777777" w:rsidR="00EA56D9" w:rsidRDefault="00EA56D9" w:rsidP="00EA56D9">
      <w:pPr>
        <w:pStyle w:val="Paragraphedeliste"/>
        <w:ind w:left="360"/>
      </w:pPr>
      <w:r>
        <w:t xml:space="preserve">B.  Délimitation Temporelle : </w:t>
      </w:r>
    </w:p>
    <w:p w14:paraId="4A983664" w14:textId="77777777" w:rsidR="00EA56D9" w:rsidRDefault="00EA56D9" w:rsidP="00EA56D9">
      <w:pPr>
        <w:pStyle w:val="Paragraphedeliste"/>
        <w:ind w:left="360"/>
      </w:pPr>
      <w:r>
        <w:t>Pour ce qui est de la délimitation temporelle, les recherches mener dans ce projet font objet d’une étude qui prend en compte les informations qui couvre une période allant de mai 2021 à août 2021.</w:t>
      </w:r>
    </w:p>
    <w:p w14:paraId="4C6B7058" w14:textId="77777777" w:rsidR="00EA56D9" w:rsidRDefault="00EA56D9" w:rsidP="00EA56D9">
      <w:pPr>
        <w:pStyle w:val="Paragraphedeliste"/>
        <w:ind w:left="360"/>
      </w:pPr>
    </w:p>
    <w:p w14:paraId="50C1CDE3" w14:textId="77777777" w:rsidR="00EA56D9" w:rsidRDefault="00EA56D9" w:rsidP="00EA56D9">
      <w:pPr>
        <w:pStyle w:val="Paragraphedeliste"/>
        <w:numPr>
          <w:ilvl w:val="1"/>
          <w:numId w:val="9"/>
        </w:numPr>
        <w:spacing w:after="160" w:line="259" w:lineRule="auto"/>
      </w:pPr>
      <w:r>
        <w:t xml:space="preserve"> Méthodes et Techniques utilisés </w:t>
      </w:r>
    </w:p>
    <w:p w14:paraId="36046936" w14:textId="77777777" w:rsidR="00EA56D9" w:rsidRDefault="00EA56D9" w:rsidP="00EA56D9">
      <w:pPr>
        <w:pStyle w:val="Paragraphedeliste"/>
      </w:pPr>
    </w:p>
    <w:p w14:paraId="62451E19" w14:textId="77777777" w:rsidR="00EA56D9" w:rsidRPr="00B03A35" w:rsidRDefault="00EA56D9" w:rsidP="00EA56D9">
      <w:pPr>
        <w:rPr>
          <w:rFonts w:ascii="Garamond" w:hAnsi="Garamond" w:cs="Times New Roman"/>
          <w:sz w:val="24"/>
          <w:szCs w:val="24"/>
        </w:rPr>
      </w:pPr>
      <w:r>
        <w:t xml:space="preserve"> </w:t>
      </w:r>
      <w:r w:rsidRPr="00B03A35">
        <w:rPr>
          <w:rFonts w:ascii="Garamond" w:hAnsi="Garamond" w:cs="Times New Roman"/>
          <w:sz w:val="24"/>
          <w:szCs w:val="24"/>
        </w:rPr>
        <w:t xml:space="preserve">Il est important pour nous de dire que notre objectif est de concevoir et </w:t>
      </w:r>
      <w:r>
        <w:rPr>
          <w:rFonts w:ascii="Garamond" w:hAnsi="Garamond" w:cs="Times New Roman"/>
          <w:sz w:val="24"/>
          <w:szCs w:val="24"/>
        </w:rPr>
        <w:t>de mettre en place une plateforme freelance pour promouvoir le numérique congolais</w:t>
      </w:r>
      <w:r w:rsidRPr="00B03A35">
        <w:rPr>
          <w:rFonts w:ascii="Garamond" w:hAnsi="Garamond" w:cs="Times New Roman"/>
          <w:sz w:val="24"/>
          <w:szCs w:val="24"/>
        </w:rPr>
        <w:t xml:space="preserve"> tout en se limitant aux objectifs fixés dans notre problématique et présenter en même temps une application qui peut être applicable dans beaucoup d'autres pays africains et aussi dans le monde entier.</w:t>
      </w:r>
    </w:p>
    <w:p w14:paraId="10A08AFD" w14:textId="77777777" w:rsidR="00EA56D9" w:rsidRPr="00B03A35" w:rsidRDefault="00EA56D9" w:rsidP="00EA56D9">
      <w:pPr>
        <w:rPr>
          <w:rFonts w:ascii="Garamond" w:hAnsi="Garamond" w:cs="Times New Roman"/>
          <w:sz w:val="24"/>
          <w:szCs w:val="24"/>
        </w:rPr>
      </w:pPr>
      <w:r w:rsidRPr="00B03A35">
        <w:rPr>
          <w:rFonts w:ascii="Garamond" w:hAnsi="Garamond" w:cs="Times New Roman"/>
          <w:sz w:val="24"/>
          <w:szCs w:val="24"/>
        </w:rPr>
        <w:lastRenderedPageBreak/>
        <w:t xml:space="preserve">Comme tout travail intellectuel, nous avons utilisé de manière spécifique la méthode </w:t>
      </w:r>
      <w:r>
        <w:rPr>
          <w:rFonts w:ascii="Garamond" w:hAnsi="Garamond" w:cs="Times New Roman"/>
          <w:sz w:val="24"/>
          <w:szCs w:val="24"/>
        </w:rPr>
        <w:t>UML</w:t>
      </w:r>
      <w:r w:rsidRPr="00B03A35">
        <w:rPr>
          <w:rFonts w:ascii="Garamond" w:hAnsi="Garamond" w:cs="Times New Roman"/>
          <w:sz w:val="24"/>
          <w:szCs w:val="24"/>
        </w:rPr>
        <w:t xml:space="preserve">. Parmi ses nombreux modèles de processus, nous avons adopté pour le modèle en cascade dont les étapes sont : </w:t>
      </w:r>
    </w:p>
    <w:p w14:paraId="7A00C095"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Définition des besoins </w:t>
      </w:r>
    </w:p>
    <w:p w14:paraId="09E90892"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Conception du système et du logiciel</w:t>
      </w:r>
    </w:p>
    <w:p w14:paraId="4BFA8701"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Implémentation et test unitaire </w:t>
      </w:r>
    </w:p>
    <w:p w14:paraId="651A1384"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Intégration et test du système </w:t>
      </w:r>
    </w:p>
    <w:p w14:paraId="346BAD35" w14:textId="77777777" w:rsidR="00EA56D9" w:rsidRPr="00B03A35" w:rsidRDefault="00EA56D9" w:rsidP="00EA56D9">
      <w:pPr>
        <w:pStyle w:val="Paragraphedeliste"/>
        <w:numPr>
          <w:ilvl w:val="0"/>
          <w:numId w:val="11"/>
        </w:numPr>
        <w:rPr>
          <w:rFonts w:ascii="Garamond" w:hAnsi="Garamond" w:cs="Times New Roman"/>
          <w:sz w:val="24"/>
          <w:szCs w:val="24"/>
        </w:rPr>
      </w:pPr>
      <w:r w:rsidRPr="00B03A35">
        <w:rPr>
          <w:rFonts w:ascii="Garamond" w:hAnsi="Garamond" w:cs="Times New Roman"/>
          <w:sz w:val="24"/>
          <w:szCs w:val="24"/>
        </w:rPr>
        <w:t xml:space="preserve">Mise en place et maintenance </w:t>
      </w:r>
      <w:r w:rsidRPr="00B03A35">
        <w:rPr>
          <w:rStyle w:val="Appelnotedebasdep"/>
          <w:rFonts w:ascii="Garamond" w:hAnsi="Garamond" w:cs="Times New Roman"/>
          <w:sz w:val="24"/>
          <w:szCs w:val="24"/>
        </w:rPr>
        <w:footnoteReference w:id="1"/>
      </w:r>
    </w:p>
    <w:p w14:paraId="21E0A691" w14:textId="77777777" w:rsidR="00EA56D9" w:rsidRPr="00B03A35" w:rsidRDefault="00EA56D9" w:rsidP="00EA56D9">
      <w:pPr>
        <w:rPr>
          <w:rFonts w:ascii="Garamond" w:hAnsi="Garamond" w:cs="Times New Roman"/>
          <w:sz w:val="24"/>
          <w:szCs w:val="24"/>
        </w:rPr>
      </w:pPr>
      <w:r w:rsidRPr="00B03A35">
        <w:rPr>
          <w:rFonts w:ascii="Garamond" w:hAnsi="Garamond" w:cs="Times New Roman"/>
          <w:sz w:val="24"/>
          <w:szCs w:val="24"/>
        </w:rPr>
        <w:t>D’autres méthodes générales ont été utilisées notamment la méthode analytique</w:t>
      </w:r>
      <w:r>
        <w:rPr>
          <w:rFonts w:ascii="Garamond" w:hAnsi="Garamond" w:cs="Times New Roman"/>
          <w:sz w:val="24"/>
          <w:szCs w:val="24"/>
        </w:rPr>
        <w:t xml:space="preserve"> qui est une méthode de recherche qui émerge de la méthode scientifique et est utilisée dans les sciences naturelles et sociales pour le diagnostic de problèmes et la génération d’hypothèses qui permettent de les résoudre, </w:t>
      </w:r>
      <w:r w:rsidRPr="00B03A35">
        <w:rPr>
          <w:rFonts w:ascii="Garamond" w:hAnsi="Garamond" w:cs="Times New Roman"/>
          <w:sz w:val="24"/>
          <w:szCs w:val="24"/>
        </w:rPr>
        <w:t xml:space="preserve">Dans l’exploitation des documents. </w:t>
      </w:r>
    </w:p>
    <w:p w14:paraId="4262DA1F" w14:textId="77777777" w:rsidR="00EA56D9" w:rsidRDefault="00EA56D9" w:rsidP="00EA56D9">
      <w:pPr>
        <w:pStyle w:val="Paragraphedeliste"/>
        <w:numPr>
          <w:ilvl w:val="1"/>
          <w:numId w:val="9"/>
        </w:numPr>
        <w:spacing w:after="160" w:line="259" w:lineRule="auto"/>
      </w:pPr>
      <w:r>
        <w:t xml:space="preserve"> Canevas </w:t>
      </w:r>
    </w:p>
    <w:p w14:paraId="6556C21C" w14:textId="77777777" w:rsidR="00EA56D9" w:rsidRDefault="00EA56D9" w:rsidP="00EA56D9">
      <w:pPr>
        <w:ind w:left="360"/>
      </w:pPr>
      <w:r w:rsidRPr="00426CFD">
        <w:t>Hormis l’introduction et la Conclusion, nous avons subdivisé notre travail en quatre chapitres.</w:t>
      </w:r>
    </w:p>
    <w:p w14:paraId="4C6186C2" w14:textId="77777777" w:rsidR="00EA56D9" w:rsidRDefault="00EA56D9" w:rsidP="00EA56D9">
      <w:pPr>
        <w:ind w:left="360"/>
      </w:pPr>
      <w:r>
        <w:t xml:space="preserve">Chap. 1. Concepts de bases </w:t>
      </w:r>
    </w:p>
    <w:p w14:paraId="547BB178" w14:textId="5BB21A03" w:rsidR="00EA56D9" w:rsidRDefault="009B4A3C" w:rsidP="00EA56D9">
      <w:pPr>
        <w:ind w:left="360"/>
      </w:pPr>
      <w:r>
        <w:t xml:space="preserve">Chap. 2.  Présentation de l’entreprise </w:t>
      </w:r>
    </w:p>
    <w:p w14:paraId="28541F23" w14:textId="09FA1C67" w:rsidR="00EA56D9" w:rsidRDefault="00EA56D9" w:rsidP="00EA56D9">
      <w:pPr>
        <w:ind w:left="360"/>
      </w:pPr>
      <w:r>
        <w:t xml:space="preserve">Chap. 3. Conception </w:t>
      </w:r>
      <w:r w:rsidR="009B4A3C">
        <w:t xml:space="preserve">et modélisation </w:t>
      </w:r>
    </w:p>
    <w:p w14:paraId="3E3B53B0" w14:textId="77777777" w:rsidR="00EA56D9" w:rsidRDefault="00EA56D9" w:rsidP="00EA56D9">
      <w:pPr>
        <w:ind w:left="360"/>
      </w:pPr>
      <w:r>
        <w:t>Chap. 4. Réalisation</w:t>
      </w:r>
    </w:p>
    <w:p w14:paraId="050655D7" w14:textId="77777777" w:rsidR="00EA56D9" w:rsidRDefault="00EA56D9" w:rsidP="00EA56D9">
      <w:pPr>
        <w:ind w:left="360"/>
      </w:pPr>
    </w:p>
    <w:p w14:paraId="5F17D6D8" w14:textId="77777777" w:rsidR="00EA56D9" w:rsidRDefault="00EA56D9" w:rsidP="00EA56D9">
      <w:pPr>
        <w:ind w:left="360"/>
      </w:pPr>
    </w:p>
    <w:p w14:paraId="309A1016" w14:textId="77777777" w:rsidR="00EA56D9" w:rsidRDefault="00EA56D9" w:rsidP="00EA56D9">
      <w:pPr>
        <w:ind w:left="360"/>
      </w:pPr>
    </w:p>
    <w:p w14:paraId="2167D9E3" w14:textId="77777777" w:rsidR="00EA56D9" w:rsidRPr="00180DC4" w:rsidRDefault="00EA56D9" w:rsidP="00EA56D9">
      <w:pPr>
        <w:ind w:left="360"/>
        <w:rPr>
          <w:lang w:val="en-US"/>
        </w:rPr>
      </w:pPr>
    </w:p>
    <w:p w14:paraId="281E8E4B" w14:textId="77777777" w:rsidR="00EA56D9" w:rsidRDefault="00EA56D9" w:rsidP="00EA56D9">
      <w:pPr>
        <w:ind w:left="360"/>
      </w:pPr>
    </w:p>
    <w:p w14:paraId="374588E5" w14:textId="77777777" w:rsidR="00EA56D9" w:rsidRDefault="00EA56D9" w:rsidP="00EA56D9">
      <w:pPr>
        <w:ind w:left="360"/>
      </w:pPr>
    </w:p>
    <w:p w14:paraId="01A19522" w14:textId="77777777" w:rsidR="00EA56D9" w:rsidRDefault="00EA56D9" w:rsidP="00EA56D9">
      <w:pPr>
        <w:ind w:left="360"/>
      </w:pPr>
    </w:p>
    <w:p w14:paraId="2EE2E7F5" w14:textId="77777777" w:rsidR="00EA56D9" w:rsidRDefault="00EA56D9" w:rsidP="00EA56D9">
      <w:pPr>
        <w:ind w:left="360"/>
      </w:pPr>
    </w:p>
    <w:p w14:paraId="51E97B18" w14:textId="77777777" w:rsidR="00EA56D9" w:rsidRDefault="00EA56D9" w:rsidP="00EA56D9">
      <w:pPr>
        <w:ind w:left="360"/>
      </w:pPr>
    </w:p>
    <w:p w14:paraId="05242BF0" w14:textId="77777777" w:rsidR="00EA56D9" w:rsidRDefault="00EA56D9" w:rsidP="00EA56D9">
      <w:pPr>
        <w:ind w:left="360"/>
      </w:pPr>
    </w:p>
    <w:p w14:paraId="5B16DB16" w14:textId="77777777" w:rsidR="0044126B" w:rsidRDefault="0044126B" w:rsidP="0044126B"/>
    <w:p w14:paraId="2096B657" w14:textId="20EF4C9F" w:rsidR="00EA56D9" w:rsidRDefault="00EA56D9" w:rsidP="0044126B">
      <w:pPr>
        <w:jc w:val="center"/>
      </w:pPr>
      <w:r>
        <w:lastRenderedPageBreak/>
        <w:t>Chap. 1. Concepts des bases</w:t>
      </w:r>
    </w:p>
    <w:p w14:paraId="50DDDCCE" w14:textId="77777777" w:rsidR="00EA56D9" w:rsidRDefault="00EA56D9" w:rsidP="00EA56D9">
      <w:pPr>
        <w:pStyle w:val="Paragraphedeliste"/>
        <w:numPr>
          <w:ilvl w:val="1"/>
          <w:numId w:val="14"/>
        </w:numPr>
        <w:spacing w:after="160" w:line="259" w:lineRule="auto"/>
      </w:pPr>
      <w:r>
        <w:t xml:space="preserve">Introduction </w:t>
      </w:r>
    </w:p>
    <w:p w14:paraId="6A6CA353" w14:textId="77777777" w:rsidR="00EA56D9" w:rsidRPr="00D17704" w:rsidRDefault="00EA56D9" w:rsidP="00EA56D9">
      <w:pPr>
        <w:spacing w:line="240" w:lineRule="auto"/>
        <w:ind w:firstLine="1134"/>
        <w:rPr>
          <w:rFonts w:ascii="Garamond" w:hAnsi="Garamond" w:cs="Times New Roman"/>
          <w:sz w:val="28"/>
          <w:szCs w:val="28"/>
        </w:rPr>
      </w:pPr>
      <w:r w:rsidRPr="009C13B0">
        <w:rPr>
          <w:rFonts w:ascii="Garamond" w:hAnsi="Garamond" w:cs="Times New Roman"/>
          <w:sz w:val="28"/>
          <w:szCs w:val="28"/>
        </w:rPr>
        <w:t>Le présent chapitre nous présente une panoplie de quelques termes ou concepts liés resp</w:t>
      </w:r>
      <w:r>
        <w:rPr>
          <w:rFonts w:ascii="Garamond" w:hAnsi="Garamond" w:cs="Times New Roman"/>
          <w:sz w:val="28"/>
          <w:szCs w:val="28"/>
        </w:rPr>
        <w:t xml:space="preserve">ectivement </w:t>
      </w:r>
      <w:r w:rsidRPr="009C13B0">
        <w:rPr>
          <w:rFonts w:ascii="Garamond" w:hAnsi="Garamond" w:cs="Times New Roman"/>
          <w:sz w:val="28"/>
          <w:szCs w:val="28"/>
        </w:rPr>
        <w:t>à notre travail, champ d’action de nos recherches. Cela éta</w:t>
      </w:r>
      <w:r>
        <w:rPr>
          <w:rFonts w:ascii="Garamond" w:hAnsi="Garamond" w:cs="Times New Roman"/>
          <w:sz w:val="28"/>
          <w:szCs w:val="28"/>
        </w:rPr>
        <w:t>nt, dans les lignes qui suivent nous présenterons ces termes de façon succincte afin de permettre à nos lecteurs de comprendre le contexte dans lequel nous avons appliqué ces derniers et aussi aux néophytes qui nous lirons de ne pas se perdre. Ces termes sont les suivants</w:t>
      </w:r>
      <w:r w:rsidRPr="009C13B0">
        <w:rPr>
          <w:rFonts w:ascii="Garamond" w:hAnsi="Garamond" w:cs="Times New Roman"/>
          <w:sz w:val="28"/>
          <w:szCs w:val="28"/>
        </w:rPr>
        <w:t xml:space="preserve"> : </w:t>
      </w:r>
    </w:p>
    <w:p w14:paraId="64C294D8" w14:textId="77777777" w:rsidR="00EA56D9" w:rsidRDefault="00EA56D9" w:rsidP="00EA56D9">
      <w:r>
        <w:t>1.2. LA BASE DE DONNEES</w:t>
      </w:r>
    </w:p>
    <w:p w14:paraId="17D51FAD" w14:textId="77777777" w:rsidR="00EA56D9" w:rsidRDefault="00EA56D9" w:rsidP="00EA56D9">
      <w:r>
        <w:t xml:space="preserve"> 1.2.1. Définition  </w:t>
      </w:r>
    </w:p>
    <w:p w14:paraId="662CF754" w14:textId="77777777" w:rsidR="00EA56D9" w:rsidRDefault="00EA56D9" w:rsidP="00EA56D9">
      <w:r>
        <w:t xml:space="preserve">C’est une entité dans laquelle, il est possible de stocker les données de façon structurée et avec moins de redondance possible enregistrées sur des supports accessibles à l’ordinateur pour satisfaire simultanément plusieurs utilisateurs de façon sélective et en un temps opportun respectant les critères suivants : - Exhaustivité. Non redondance. Structuré. (Kafunda, J.P., 2019). </w:t>
      </w:r>
    </w:p>
    <w:p w14:paraId="6619364B" w14:textId="77777777" w:rsidR="00EA56D9" w:rsidRDefault="00EA56D9" w:rsidP="00EA56D9">
      <w:r>
        <w:t>1.2.2. Modèle des bases de données</w:t>
      </w:r>
    </w:p>
    <w:p w14:paraId="7044C0D9" w14:textId="77777777" w:rsidR="00EA56D9" w:rsidRDefault="00EA56D9" w:rsidP="00EA56D9"/>
    <w:p w14:paraId="18A72A5D" w14:textId="77777777" w:rsidR="00EA56D9" w:rsidRDefault="00EA56D9" w:rsidP="00EA56D9">
      <w:pPr>
        <w:pStyle w:val="Paragraphedeliste"/>
        <w:numPr>
          <w:ilvl w:val="0"/>
          <w:numId w:val="13"/>
        </w:numPr>
        <w:spacing w:after="160" w:line="259" w:lineRule="auto"/>
      </w:pPr>
      <w:r>
        <w:t xml:space="preserve">La base de données hiérarchique : Ce sont les tous premiers programmes de base de données organisée sous forme d’arbre avec ses propres ramifications, les bases de données hiérarchiques permettaient de structurer l’information de manière arborescente. Le principal défaut de ce type de base de données correspondait à leur point d’accès unique : chaque enregistrement dépendant d’un seul enregistrement, toute recherche de données exigeait le parcours de toute la hiérarchie ; ce qui rendait évidemment le traitement et la recherche des données long et fastidieux. C’est pourquoi le premier type de base de données a rapidement connu une évolution vers la base de données dite « réseau ».  </w:t>
      </w:r>
    </w:p>
    <w:p w14:paraId="6010EA0E" w14:textId="77777777" w:rsidR="00EA56D9" w:rsidRDefault="00EA56D9" w:rsidP="00EA56D9">
      <w:r>
        <w:t xml:space="preserve"> </w:t>
      </w:r>
    </w:p>
    <w:p w14:paraId="03F004BD" w14:textId="77777777" w:rsidR="00EA56D9" w:rsidRDefault="00EA56D9" w:rsidP="00EA56D9">
      <w:pPr>
        <w:pStyle w:val="Paragraphedeliste"/>
        <w:numPr>
          <w:ilvl w:val="0"/>
          <w:numId w:val="13"/>
        </w:numPr>
        <w:spacing w:after="160" w:line="259" w:lineRule="auto"/>
      </w:pPr>
      <w:r>
        <w:t xml:space="preserve">La base de données réseau Cette première évolution de la base de données hiérarchique permet des relations parents / plusieurs enfants. Cependant ce type de base de données reste lui aussi limité, à cause de la trop forte dépendance entre les données et les programmes : obligation de connaitre le chemin d’accès d’une donnée pour y accéder. Cette restriction empêche donc de diffuser la base de données au plus grand nombre et amène donc une seconde évolution vers la base de données qui est la plus utilisée à l’heure actuelle.  </w:t>
      </w:r>
    </w:p>
    <w:p w14:paraId="29F27E7C" w14:textId="77777777" w:rsidR="00EA56D9" w:rsidRDefault="00EA56D9" w:rsidP="00EA56D9">
      <w:r>
        <w:t xml:space="preserve"> </w:t>
      </w:r>
    </w:p>
    <w:p w14:paraId="56EB1AE2" w14:textId="77777777" w:rsidR="00EA56D9" w:rsidRDefault="00EA56D9" w:rsidP="00EA56D9">
      <w:pPr>
        <w:pStyle w:val="Paragraphedeliste"/>
        <w:numPr>
          <w:ilvl w:val="0"/>
          <w:numId w:val="13"/>
        </w:numPr>
        <w:spacing w:after="160" w:line="259" w:lineRule="auto"/>
      </w:pPr>
      <w:r>
        <w:t xml:space="preserve">La base de données relationnelle C’est le type de base de données le plus répandu aujourd’hui. Basé sur l’algèbre relationnelle, il est devenu la « norme » En informatique ces trente dernières années. Il rend possible la création de bases de données simples à gérer et à faire évoluer, indépendamment de leur support. Les données sont, cette fois ci organisées en tables, beaucoup plus pratiques en termes d’accès.  </w:t>
      </w:r>
    </w:p>
    <w:p w14:paraId="14734704" w14:textId="77777777" w:rsidR="00EA56D9" w:rsidRDefault="00EA56D9" w:rsidP="00EA56D9">
      <w:r>
        <w:t xml:space="preserve"> </w:t>
      </w:r>
    </w:p>
    <w:p w14:paraId="2578220C" w14:textId="77777777" w:rsidR="00EA56D9" w:rsidRDefault="00EA56D9" w:rsidP="00EA56D9">
      <w:pPr>
        <w:pStyle w:val="Paragraphedeliste"/>
        <w:numPr>
          <w:ilvl w:val="0"/>
          <w:numId w:val="13"/>
        </w:numPr>
        <w:spacing w:after="160" w:line="259" w:lineRule="auto"/>
      </w:pPr>
      <w:r>
        <w:lastRenderedPageBreak/>
        <w:t xml:space="preserve">La base de données objet Ce type de base de données n’existe pas encore de façon officielle et reste à l’heure actuelle au stade de « sujet de laboratoire ». L’idée principale pour cette évolution de la base de données relationnelle serait d’aborder la base de données de façon transparente via ses « objets ». En programmation, l’objet est un concept qui simplifie la création de logiciel et optimise de façon conséquente les programmes informatiques. </w:t>
      </w:r>
    </w:p>
    <w:p w14:paraId="0CBEE5AD" w14:textId="77777777" w:rsidR="00EA56D9" w:rsidRDefault="00EA56D9" w:rsidP="00EA56D9">
      <w:r>
        <w:t xml:space="preserve"> </w:t>
      </w:r>
    </w:p>
    <w:p w14:paraId="127DE3FC" w14:textId="77777777" w:rsidR="00EA56D9" w:rsidRDefault="00EA56D9" w:rsidP="00EA56D9">
      <w:r>
        <w:t xml:space="preserve"> </w:t>
      </w:r>
    </w:p>
    <w:p w14:paraId="029FEEA0" w14:textId="77777777" w:rsidR="00EA56D9" w:rsidRDefault="00EA56D9" w:rsidP="00EA56D9">
      <w:r>
        <w:t xml:space="preserve">1.2.3. Le SGBD : </w:t>
      </w:r>
    </w:p>
    <w:p w14:paraId="4C922CD1" w14:textId="77777777" w:rsidR="00EA56D9" w:rsidRDefault="00EA56D9" w:rsidP="00EA56D9">
      <w:r>
        <w:t xml:space="preserve">Un système de gestion de base de données est un logiciel système servant à stocker, à manipuler ou gérer, et à partager des données dans une base de données, en garantissant la qualité, la pérennité et la confidentialité des informations, tout en cachant la complexité des opérations. </w:t>
      </w:r>
    </w:p>
    <w:p w14:paraId="1ECE2CB7" w14:textId="77777777" w:rsidR="00EA56D9" w:rsidRDefault="00EA56D9" w:rsidP="00EA56D9">
      <w:r>
        <w:t xml:space="preserve">Ces systèmes peuvent être catégorisés selon leur fonctionnement :  </w:t>
      </w:r>
    </w:p>
    <w:p w14:paraId="66962A57" w14:textId="77777777" w:rsidR="00EA56D9" w:rsidRDefault="00EA56D9" w:rsidP="00EA56D9">
      <w:r>
        <w:t xml:space="preserve">- Système propriétaire : oracle data base, Microsoft SQL Server, etc.  </w:t>
      </w:r>
    </w:p>
    <w:p w14:paraId="29E33ED9" w14:textId="77777777" w:rsidR="00EA56D9" w:rsidRDefault="00EA56D9" w:rsidP="00EA56D9">
      <w:r>
        <w:t xml:space="preserve">-Système libre : MySQL, PostgreSQL, etc.  </w:t>
      </w:r>
    </w:p>
    <w:p w14:paraId="0DEECC3F" w14:textId="77777777" w:rsidR="00EA56D9" w:rsidRDefault="00EA56D9" w:rsidP="00EA56D9">
      <w:r>
        <w:t xml:space="preserve">-Embarqué : SQLite, Berkeley DB, etc.  NoSQL : Cassandra, Redis, Mongo DB, etc.  </w:t>
      </w:r>
    </w:p>
    <w:p w14:paraId="1D1E5652" w14:textId="77777777" w:rsidR="00EA56D9" w:rsidRDefault="00EA56D9" w:rsidP="00EA56D9">
      <w:r>
        <w:t xml:space="preserve">-Autre Système : Access, OpenOffice.org Base, etc. </w:t>
      </w:r>
    </w:p>
    <w:p w14:paraId="2FE23B91" w14:textId="77777777" w:rsidR="00EA56D9" w:rsidRDefault="00EA56D9" w:rsidP="00EA56D9">
      <w:r>
        <w:t xml:space="preserve">1.3. LE RESEAU CLIENT/SERVEUR </w:t>
      </w:r>
    </w:p>
    <w:p w14:paraId="1513F0DC" w14:textId="6A448C79" w:rsidR="00EA56D9" w:rsidRDefault="00EA56D9" w:rsidP="00EA56D9">
      <w:r>
        <w:t>Le protocole ou environnement client–serveur désigne un mode de transaction (souvent à travers un réseau) entre plusieurs programmes ou processus : l'un, qualifié de client, envoie des requêtes ; l'autre, qualifié de serveur, attend les requêtes des clients et y répond. Le serveur offre ici un service au client. Par extension, le client désigne souvent l'ordinateur sur lequel est exécuté le logiciel client, et le serveur, l'ordinateur sur lequel est exécuté le logiciel serveur. Les machines serveurs sont généralement dotées de capacités supérieures à celles des ordinateurs personnels en ce qui concerne la puissance de calcul, les entrées-sorties et les connexions réseau, afin de pouvoir répondre de manière efficace à un grand nombre de clients. Les clients sont souv</w:t>
      </w:r>
      <w:r w:rsidR="005F4A8D">
        <w:t xml:space="preserve">ent des ordinateurs personnels </w:t>
      </w:r>
      <w:r>
        <w:t>ou</w:t>
      </w:r>
      <w:r w:rsidR="005F4A8D">
        <w:t xml:space="preserve"> des</w:t>
      </w:r>
      <w:r>
        <w:t xml:space="preserve"> terminaux individuels (téléphone, tablette), mais pas systématiquement. Un serveur peut répondre aux requêtes de plusieurs clients. Parfois le client et le serveur peuvent être sur la même machine. </w:t>
      </w:r>
    </w:p>
    <w:p w14:paraId="390BF0D4" w14:textId="77777777" w:rsidR="00EA56D9" w:rsidRDefault="00EA56D9" w:rsidP="00EA56D9">
      <w:r>
        <w:t xml:space="preserve"> Il existe une grande variété de serveurs et de clients en fonction des besoins ou services à fournir : un serveur Web publie des pages Web demandées par des navigateurs Web ; un serveur de messagerie électronique transmet les courriels à des clients de messagerie ; un serveur de fichiers permet de partager des fichiers sur un réseau aux machines qui le sollicitent ; un serveur de base de données permet aux clients de récupérer des données stockées dans une base de données, etc. </w:t>
      </w:r>
    </w:p>
    <w:p w14:paraId="1A22C4BE" w14:textId="77777777" w:rsidR="00EA56D9" w:rsidRDefault="00EA56D9" w:rsidP="00EA56D9">
      <w:r>
        <w:t xml:space="preserve"> Le client et le serveur doivent bien sûr utiliser le même protocole de communication au niveau de la couche transport du modèle OSI. On parle souvent d'un service pour désigner la fonctionnalité offerte par un processus serveur. Attention, bien que souvent confondues, les notions de programme ou processus client et de programme ou processus serveur sont toutefois différents de celles de </w:t>
      </w:r>
      <w:r>
        <w:lastRenderedPageBreak/>
        <w:t xml:space="preserve">machine. En effet un ordinateur unique peut exécuter à la fois un programme serveur et un programme client. Cette configuration est plutôt utilisée à des fins de test, ou assez fréquente dans le monde Linux. (JEAN-FRANCOIS PILOU, Dunod 1996) </w:t>
      </w:r>
    </w:p>
    <w:p w14:paraId="42E26AB1" w14:textId="77777777" w:rsidR="00EA56D9" w:rsidRDefault="00EA56D9" w:rsidP="00EA56D9">
      <w:r>
        <w:t xml:space="preserve"> </w:t>
      </w:r>
    </w:p>
    <w:p w14:paraId="0323CE96" w14:textId="77777777" w:rsidR="00EA56D9" w:rsidRDefault="00EA56D9" w:rsidP="00EA56D9">
      <w:r>
        <w:t xml:space="preserve">1.4. Développeur informatique  </w:t>
      </w:r>
    </w:p>
    <w:p w14:paraId="0FB91282" w14:textId="77777777" w:rsidR="00EA56D9" w:rsidRDefault="00EA56D9" w:rsidP="00EA56D9">
      <w:r>
        <w:t xml:space="preserve"> Le développeur informatique ou programmeur doit concevoir ou améliorer un programme informatique. De multiples compétences sont attendues chez un développeur informatique. Dès le début, un développeur est à l’écoute de son demandeur de projet pour réaliser un cahier des charges. Il s’agit d’un document qui détaille des solutions techniques à mettre en œuvre dans des langages informatiques (Python, C++, C, .Net, etc.). Pour cette étape, le développeur doit avoir un bon sens relationnel afin de pouvoir échanger avec les clients et comprendre les besoins des utilisateurs. Dans la seconde phase, il étudie des étapes de fonctionnement du programme pour déterminer des solutions techniques et crée un prototype de la future application. Dans cette étape, le développeur devrait faire preuve des qualités de concentration et de rigueur pour adapter au mieux ses programmes. </w:t>
      </w:r>
    </w:p>
    <w:p w14:paraId="4A07B9AE" w14:textId="77777777" w:rsidR="00EA56D9" w:rsidRDefault="00EA56D9" w:rsidP="00EA56D9">
      <w:r>
        <w:t xml:space="preserve"> </w:t>
      </w:r>
    </w:p>
    <w:p w14:paraId="256B1863" w14:textId="77777777" w:rsidR="00EA56D9" w:rsidRDefault="00EA56D9" w:rsidP="00EA56D9">
      <w:r>
        <w:t xml:space="preserve">Dans la troisième phase, le développeur écrit le code informatique. Pour cela, il doit avoir une bonne culture générale en informatique et maîtriser des langages informatiques basiques comme HTML, CSS, JavaScript ou PHP, en fonction de son poste et des demandes de l’employeur. Il doit maîtriser également des outils de CMS et Framework ainsi que les bases de données associées (MySQL, SQL Server, Oracle, MongoDB). </w:t>
      </w:r>
    </w:p>
    <w:p w14:paraId="18934F15" w14:textId="77777777" w:rsidR="00EA56D9" w:rsidRDefault="00EA56D9" w:rsidP="00EA56D9">
      <w:r>
        <w:t xml:space="preserve"> </w:t>
      </w:r>
    </w:p>
    <w:p w14:paraId="664D862F" w14:textId="77777777" w:rsidR="00EA56D9" w:rsidRDefault="00EA56D9" w:rsidP="00EA56D9">
      <w:r>
        <w:t xml:space="preserve">  En phase finale, il doit effectuer le test du produit (beta testing) et appliquer des correctifs en cas de bug. Il accompagne des lecteurs en apportant un soutien technique et en formant des utilisateurs à l’application. Pour ce suivi de produit et ce soutien technique, le développeur doit faire preuve de rigueur, de méthode et surtout d’organisation dans son travail. (www.dunegestion.com) </w:t>
      </w:r>
    </w:p>
    <w:p w14:paraId="4721A3B2" w14:textId="77777777" w:rsidR="00EA56D9" w:rsidRDefault="00EA56D9" w:rsidP="00EA56D9">
      <w:r>
        <w:t xml:space="preserve"> </w:t>
      </w:r>
    </w:p>
    <w:p w14:paraId="7091CFB5" w14:textId="77777777" w:rsidR="00EA56D9" w:rsidRDefault="00EA56D9" w:rsidP="00EA56D9">
      <w:r>
        <w:t xml:space="preserve"> 1.5. API (Application Programming Interface) </w:t>
      </w:r>
    </w:p>
    <w:p w14:paraId="24DA501C" w14:textId="77777777" w:rsidR="00EA56D9" w:rsidRDefault="00EA56D9" w:rsidP="00EA56D9">
      <w:r>
        <w:t xml:space="preserve"> C’est une méthode par laquelle les fournisseurs tiers peuvent écrire des programmes pouvant facilement interagir avec d’autres programmes. Une API définie exactement les méthodes par lesquelles un programme peut interagir avec un autre. Lorsque cette action implique l’envoi de données par un réseau, les services web entrent en jeu. Une API implique généralement l’appel de fonctions internes à un logiciel.  Notez bien :   -Une API peut utiliser n’importe quel style de communication.  - Une API n’a pas besoin d’un réseau pour ses opérations.  -Une API facilite l’interaction directe avec une application.   </w:t>
      </w:r>
    </w:p>
    <w:p w14:paraId="664017AA" w14:textId="77777777" w:rsidR="00EA56D9" w:rsidRDefault="00EA56D9" w:rsidP="00EA56D9">
      <w:r>
        <w:t>1.6. Qu’est-ce que le freelance ?</w:t>
      </w:r>
    </w:p>
    <w:p w14:paraId="43D8B843" w14:textId="77777777" w:rsidR="00EA56D9" w:rsidRDefault="00EA56D9" w:rsidP="00EA56D9">
      <w:r>
        <w:t xml:space="preserve">1.6.1. Définition du freelance </w:t>
      </w:r>
    </w:p>
    <w:p w14:paraId="6C21C492" w14:textId="77777777" w:rsidR="00EA56D9" w:rsidRDefault="00EA56D9" w:rsidP="00EA56D9">
      <w:r>
        <w:lastRenderedPageBreak/>
        <w:t xml:space="preserve">Le terme freelance définit une personne qui exerce une activité professionnelle avec la qualité de travailleur indépendant. En d’autres termes un travailleur freelance n’a pas de contrat a long terme comme les salariés en CDD ou CDI, mais réalise son activité professionnelle sous la forme de missions qu’il facture à ses clients et qui est rémunérée à distance. Il est aussi appelé « travailleur indépendant ». Un Freelancer est donc une personne qui travaille à son propre compte pour différents clients. Certains Freelancer sont auto-entrepreneurs, d’autres sont en entreprise individuelle, d’autres créent même une société. Mais tous offrent la même chose, c’est-à-dire la possibilité pour une entreprise d’externaliser certaines tâches en les confiant à un unique professionnel extérieur. On retrouve en particulier ce statut dans les domaines des médias (journalistes), de l’informatique, de la formation et du conseil. </w:t>
      </w:r>
    </w:p>
    <w:p w14:paraId="667EF3E5" w14:textId="77777777" w:rsidR="00EA56D9" w:rsidRDefault="00EA56D9" w:rsidP="00EA56D9"/>
    <w:p w14:paraId="2F5F96E6" w14:textId="77777777" w:rsidR="00EA56D9" w:rsidRDefault="00EA56D9" w:rsidP="00EA56D9">
      <w:r>
        <w:rPr>
          <w:noProof/>
          <w:lang w:val="en-US"/>
        </w:rPr>
        <w:drawing>
          <wp:inline distT="0" distB="0" distL="0" distR="0" wp14:anchorId="4688550B" wp14:editId="77337058">
            <wp:extent cx="5760720" cy="32353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616.JPG"/>
                    <pic:cNvPicPr/>
                  </pic:nvPicPr>
                  <pic:blipFill>
                    <a:blip r:embed="rId7">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14:paraId="012CAEF4" w14:textId="7C5447B9" w:rsidR="00EA56D9" w:rsidRDefault="00282C84" w:rsidP="00EA56D9">
      <w:pPr>
        <w:jc w:val="center"/>
      </w:pPr>
      <w:r>
        <w:t xml:space="preserve">Figure </w:t>
      </w:r>
      <w:r w:rsidR="00EA56D9">
        <w:t>1. Freelance (travaille indépendant)</w:t>
      </w:r>
    </w:p>
    <w:p w14:paraId="2A407F5D" w14:textId="77777777" w:rsidR="00EA56D9" w:rsidRDefault="00EA56D9" w:rsidP="00EA56D9">
      <w:r>
        <w:t xml:space="preserve">1.6.2. Avantages et inconvénients du travail en freelance </w:t>
      </w:r>
    </w:p>
    <w:p w14:paraId="0762D986" w14:textId="77777777" w:rsidR="00EA56D9" w:rsidRDefault="00EA56D9" w:rsidP="00EA56D9">
      <w:r>
        <w:t>Comme dans chaque activité, il existe certains avantages et inconvénients qui peuvent faire pencher notre choix d’un côté comme de l’autre. Ces critères sont énumérés comme suit :</w:t>
      </w:r>
    </w:p>
    <w:p w14:paraId="763F9446" w14:textId="77777777" w:rsidR="00EA56D9" w:rsidRDefault="00EA56D9" w:rsidP="00EA56D9">
      <w:r>
        <w:t>Avantages :</w:t>
      </w:r>
    </w:p>
    <w:p w14:paraId="00283888" w14:textId="77777777" w:rsidR="00EA56D9" w:rsidRDefault="00EA56D9" w:rsidP="00EA56D9">
      <w:pPr>
        <w:pStyle w:val="Paragraphedeliste"/>
        <w:numPr>
          <w:ilvl w:val="0"/>
          <w:numId w:val="13"/>
        </w:numPr>
        <w:spacing w:after="160" w:line="259" w:lineRule="auto"/>
      </w:pPr>
      <w:r>
        <w:t>Un travailleur freelance ou travailleur indépendant peut choisir lui-même les missions qu’il souhaite effectuer pour ses clients ;</w:t>
      </w:r>
    </w:p>
    <w:p w14:paraId="220D7547" w14:textId="77777777" w:rsidR="00EA56D9" w:rsidRDefault="00EA56D9" w:rsidP="00EA56D9">
      <w:pPr>
        <w:pStyle w:val="Paragraphedeliste"/>
        <w:numPr>
          <w:ilvl w:val="0"/>
          <w:numId w:val="13"/>
        </w:numPr>
        <w:spacing w:after="160" w:line="259" w:lineRule="auto"/>
      </w:pPr>
      <w:r>
        <w:t xml:space="preserve">Il bénéficie </w:t>
      </w:r>
      <w:commentRangeStart w:id="2"/>
      <w:r>
        <w:t>d’une</w:t>
      </w:r>
      <w:commentRangeEnd w:id="2"/>
      <w:r>
        <w:rPr>
          <w:rStyle w:val="Marquedecommentaire"/>
        </w:rPr>
        <w:commentReference w:id="2"/>
      </w:r>
      <w:r>
        <w:t xml:space="preserve"> grande autonomie dans son travail. Il peut choisir ses horaires de travail, ainsi que la qualité des missions qu’il souhaite réaliser ;</w:t>
      </w:r>
    </w:p>
    <w:p w14:paraId="7958DD4A" w14:textId="77777777" w:rsidR="00EA56D9" w:rsidRDefault="00EA56D9" w:rsidP="00EA56D9">
      <w:pPr>
        <w:pStyle w:val="Paragraphedeliste"/>
        <w:numPr>
          <w:ilvl w:val="0"/>
          <w:numId w:val="13"/>
        </w:numPr>
        <w:spacing w:after="160" w:line="259" w:lineRule="auto"/>
      </w:pPr>
      <w:r>
        <w:t>La rémunération des missions peut aussi être définie au cas par cas, en accord avec chaque client. Ainsi, le revenu d’un travailleur freelance est très variable.</w:t>
      </w:r>
    </w:p>
    <w:p w14:paraId="612E4675" w14:textId="77777777" w:rsidR="00EA56D9" w:rsidRDefault="00EA56D9" w:rsidP="00EA56D9">
      <w:pPr>
        <w:pStyle w:val="Paragraphedeliste"/>
      </w:pPr>
    </w:p>
    <w:p w14:paraId="4751E9F8" w14:textId="77777777" w:rsidR="00EA56D9" w:rsidRDefault="00EA56D9" w:rsidP="00EA56D9">
      <w:pPr>
        <w:pStyle w:val="Paragraphedeliste"/>
      </w:pPr>
    </w:p>
    <w:p w14:paraId="2C89A56A" w14:textId="77777777" w:rsidR="00EA56D9" w:rsidRDefault="00EA56D9" w:rsidP="00EA56D9">
      <w:r>
        <w:lastRenderedPageBreak/>
        <w:t>Inconvénients :</w:t>
      </w:r>
    </w:p>
    <w:p w14:paraId="379B9093" w14:textId="77777777" w:rsidR="00EA56D9" w:rsidRDefault="00EA56D9" w:rsidP="00EA56D9">
      <w:pPr>
        <w:pStyle w:val="Paragraphedeliste"/>
        <w:numPr>
          <w:ilvl w:val="0"/>
          <w:numId w:val="13"/>
        </w:numPr>
        <w:spacing w:after="160" w:line="259" w:lineRule="auto"/>
      </w:pPr>
      <w:r>
        <w:t>Le défi majeur du travail en freelance est le fait d’être seul à gérer les différentes fonctions d’une activité commerciale ;</w:t>
      </w:r>
    </w:p>
    <w:p w14:paraId="660632AA" w14:textId="77777777" w:rsidR="00EA56D9" w:rsidRDefault="00EA56D9" w:rsidP="00EA56D9">
      <w:pPr>
        <w:pStyle w:val="Paragraphedeliste"/>
        <w:numPr>
          <w:ilvl w:val="0"/>
          <w:numId w:val="13"/>
        </w:numPr>
        <w:spacing w:after="160" w:line="259" w:lineRule="auto"/>
      </w:pPr>
      <w:r>
        <w:t xml:space="preserve"> Le Freelancer doit pouvoir gérer la production, les contrats légaux, le marketing, la vente, les finances, la comptabilité, etc., sans nécessairement être qualifié dans tous ces domaines ;</w:t>
      </w:r>
    </w:p>
    <w:p w14:paraId="16D286BE" w14:textId="77777777" w:rsidR="00EA56D9" w:rsidRDefault="00EA56D9" w:rsidP="00EA56D9">
      <w:pPr>
        <w:pStyle w:val="Paragraphedeliste"/>
        <w:numPr>
          <w:ilvl w:val="0"/>
          <w:numId w:val="13"/>
        </w:numPr>
        <w:spacing w:after="160" w:line="259" w:lineRule="auto"/>
      </w:pPr>
      <w:r>
        <w:t>Toutefois, l’entrepreneur freelance devra assumer le coût engendré par des prestations de service supplémentaires et nécessaire à son travail ;</w:t>
      </w:r>
    </w:p>
    <w:p w14:paraId="2587D87A" w14:textId="77777777" w:rsidR="00EA56D9" w:rsidRDefault="00EA56D9" w:rsidP="00EA56D9">
      <w:pPr>
        <w:pStyle w:val="Paragraphedeliste"/>
        <w:numPr>
          <w:ilvl w:val="0"/>
          <w:numId w:val="13"/>
        </w:numPr>
        <w:spacing w:after="160" w:line="259" w:lineRule="auto"/>
      </w:pPr>
      <w:r>
        <w:t>Un Freelancer peut éventuellement venir à manipuler de travail, et donc de rentrées d’argent entre deux missions(projets).</w:t>
      </w:r>
    </w:p>
    <w:p w14:paraId="678895A9" w14:textId="77777777" w:rsidR="00EA56D9" w:rsidRDefault="00EA56D9" w:rsidP="00EA56D9">
      <w:pPr>
        <w:pStyle w:val="Paragraphedeliste"/>
      </w:pPr>
    </w:p>
    <w:p w14:paraId="7DE27053" w14:textId="77777777" w:rsidR="00EA56D9" w:rsidRDefault="00EA56D9" w:rsidP="00EA56D9">
      <w:r>
        <w:t>1.7. L’évolution des TICS</w:t>
      </w:r>
    </w:p>
    <w:p w14:paraId="72FC0A9F" w14:textId="77777777" w:rsidR="00EA56D9" w:rsidRDefault="00EA56D9" w:rsidP="00EA56D9">
      <w:r>
        <w:t>Les technologies de l’informations et de la communication regroupent un ensemble de ressources techniques nécessaires à la mise en œuvre des services de l’information et de la communication pour produire, manipuler, convertir, stocker, gérer, transmettre et retrouver l’information et pour enfin assurer la communication.</w:t>
      </w:r>
    </w:p>
    <w:p w14:paraId="4A307A4F" w14:textId="77777777" w:rsidR="00EA56D9" w:rsidRDefault="00EA56D9" w:rsidP="00EA56D9">
      <w:r>
        <w:t>On peut classifier ces techniques par catégories ci-après :</w:t>
      </w:r>
    </w:p>
    <w:p w14:paraId="40D10EFA" w14:textId="77777777" w:rsidR="00EA56D9" w:rsidRDefault="00EA56D9" w:rsidP="00EA56D9">
      <w:pPr>
        <w:pStyle w:val="Paragraphedeliste"/>
        <w:numPr>
          <w:ilvl w:val="0"/>
          <w:numId w:val="13"/>
        </w:numPr>
        <w:spacing w:after="160" w:line="259" w:lineRule="auto"/>
      </w:pPr>
      <w:r>
        <w:t>Les réseaux informatiques ;</w:t>
      </w:r>
    </w:p>
    <w:p w14:paraId="2F386457" w14:textId="77777777" w:rsidR="00EA56D9" w:rsidRDefault="00EA56D9" w:rsidP="00EA56D9">
      <w:pPr>
        <w:pStyle w:val="Paragraphedeliste"/>
        <w:numPr>
          <w:ilvl w:val="0"/>
          <w:numId w:val="13"/>
        </w:numPr>
        <w:spacing w:after="160" w:line="259" w:lineRule="auto"/>
      </w:pPr>
      <w:r>
        <w:t>Les terminaux de télécommunication ;</w:t>
      </w:r>
    </w:p>
    <w:p w14:paraId="216E1714" w14:textId="77777777" w:rsidR="00EA56D9" w:rsidRDefault="00EA56D9" w:rsidP="00EA56D9">
      <w:pPr>
        <w:pStyle w:val="Paragraphedeliste"/>
        <w:numPr>
          <w:ilvl w:val="0"/>
          <w:numId w:val="13"/>
        </w:numPr>
        <w:spacing w:after="160" w:line="259" w:lineRule="auto"/>
      </w:pPr>
      <w:r>
        <w:t>Les postes récepteurs de radio et de télévisions ;</w:t>
      </w:r>
    </w:p>
    <w:p w14:paraId="177819F5" w14:textId="77777777" w:rsidR="00EA56D9" w:rsidRDefault="00EA56D9" w:rsidP="00EA56D9">
      <w:pPr>
        <w:pStyle w:val="Paragraphedeliste"/>
        <w:numPr>
          <w:ilvl w:val="0"/>
          <w:numId w:val="13"/>
        </w:numPr>
        <w:spacing w:after="160" w:line="259" w:lineRule="auto"/>
      </w:pPr>
      <w:r>
        <w:t>Les microélectroniques et les composants.</w:t>
      </w:r>
    </w:p>
    <w:p w14:paraId="75888E9D" w14:textId="77777777" w:rsidR="00EA56D9" w:rsidRDefault="00EA56D9" w:rsidP="00EA56D9">
      <w:pPr>
        <w:pStyle w:val="Paragraphedeliste"/>
      </w:pPr>
    </w:p>
    <w:p w14:paraId="12D4093C" w14:textId="77777777" w:rsidR="00EA56D9" w:rsidRDefault="00EA56D9" w:rsidP="00EA56D9">
      <w:pPr>
        <w:pStyle w:val="Paragraphedeliste"/>
        <w:ind w:left="0"/>
      </w:pPr>
      <w:r>
        <w:t>1.7.1.  Services de l’information et de la communication</w:t>
      </w:r>
    </w:p>
    <w:p w14:paraId="6B73015C" w14:textId="77777777" w:rsidR="00EA56D9" w:rsidRDefault="00EA56D9" w:rsidP="00EA56D9">
      <w:pPr>
        <w:pStyle w:val="Paragraphedeliste"/>
        <w:ind w:left="0"/>
      </w:pPr>
    </w:p>
    <w:p w14:paraId="360819F6" w14:textId="77777777" w:rsidR="00EA56D9" w:rsidRDefault="00EA56D9" w:rsidP="00EA56D9">
      <w:pPr>
        <w:pStyle w:val="Paragraphedeliste"/>
        <w:ind w:left="0"/>
      </w:pPr>
      <w:r>
        <w:t xml:space="preserve">Aujourd’hui dans notre vie quotidienne l’information joue un rôle prépondérant. Les services de l’information et de la communication sont regroupés en plusieurs types de catégories dont le plus usuelles sont : </w:t>
      </w:r>
    </w:p>
    <w:p w14:paraId="6FD8CFCD" w14:textId="77777777" w:rsidR="00EA56D9" w:rsidRDefault="00EA56D9" w:rsidP="00EA56D9">
      <w:pPr>
        <w:pStyle w:val="Paragraphedeliste"/>
        <w:numPr>
          <w:ilvl w:val="0"/>
          <w:numId w:val="13"/>
        </w:numPr>
        <w:spacing w:after="160" w:line="259" w:lineRule="auto"/>
      </w:pPr>
      <w:r>
        <w:t>Les services de téléphonie vocale ;</w:t>
      </w:r>
    </w:p>
    <w:p w14:paraId="6BA8D8B7" w14:textId="77777777" w:rsidR="00EA56D9" w:rsidRDefault="00EA56D9" w:rsidP="00EA56D9">
      <w:pPr>
        <w:pStyle w:val="Paragraphedeliste"/>
        <w:numPr>
          <w:ilvl w:val="0"/>
          <w:numId w:val="13"/>
        </w:numPr>
        <w:spacing w:after="160" w:line="259" w:lineRule="auto"/>
      </w:pPr>
      <w:r>
        <w:t>Les services de transmissions de données informatiques ;</w:t>
      </w:r>
    </w:p>
    <w:p w14:paraId="478EDE63" w14:textId="77777777" w:rsidR="00EA56D9" w:rsidRDefault="00EA56D9" w:rsidP="00EA56D9">
      <w:pPr>
        <w:pStyle w:val="Paragraphedeliste"/>
        <w:numPr>
          <w:ilvl w:val="0"/>
          <w:numId w:val="13"/>
        </w:numPr>
        <w:spacing w:after="160" w:line="259" w:lineRule="auto"/>
      </w:pPr>
      <w:r>
        <w:t>Les services informatiques ;</w:t>
      </w:r>
    </w:p>
    <w:p w14:paraId="4EF66A2F" w14:textId="77777777" w:rsidR="00EA56D9" w:rsidRDefault="00EA56D9" w:rsidP="00EA56D9">
      <w:pPr>
        <w:pStyle w:val="Paragraphedeliste"/>
        <w:numPr>
          <w:ilvl w:val="0"/>
          <w:numId w:val="13"/>
        </w:numPr>
        <w:spacing w:after="160" w:line="259" w:lineRule="auto"/>
      </w:pPr>
      <w:r>
        <w:t>Les services de communication par internet (VoIP) ;</w:t>
      </w:r>
    </w:p>
    <w:p w14:paraId="5E546E54" w14:textId="77777777" w:rsidR="00EA56D9" w:rsidRDefault="00EA56D9" w:rsidP="00EA56D9">
      <w:pPr>
        <w:pStyle w:val="Paragraphedeliste"/>
        <w:numPr>
          <w:ilvl w:val="0"/>
          <w:numId w:val="13"/>
        </w:numPr>
        <w:spacing w:after="160" w:line="259" w:lineRule="auto"/>
      </w:pPr>
      <w:r>
        <w:t xml:space="preserve">Les services de commerce électronique. </w:t>
      </w:r>
    </w:p>
    <w:p w14:paraId="681983E0" w14:textId="77777777" w:rsidR="00EA56D9" w:rsidRDefault="00EA56D9" w:rsidP="00EA56D9">
      <w:r>
        <w:t xml:space="preserve">1.7.2. Les TIC et le E-commerce </w:t>
      </w:r>
    </w:p>
    <w:p w14:paraId="35E50FC7" w14:textId="77777777" w:rsidR="00EA56D9" w:rsidRDefault="00EA56D9" w:rsidP="00EA56D9">
      <w:r>
        <w:t xml:space="preserve">Il y’a de cela quelque décennie que le commerce électronique puisse paraître, son avènement est l’aboutissement d’une longue histoire qui prend ses racines dans les premiers instants de l’informatique et des télécommunications. </w:t>
      </w:r>
    </w:p>
    <w:p w14:paraId="2F9B123F" w14:textId="43C93F96" w:rsidR="00EA56D9" w:rsidRDefault="00EA56D9" w:rsidP="00EA56D9">
      <w:r>
        <w:t xml:space="preserve">Internet est le produit d’une longue histoire de recherche-développement sur les réseaux d’ordinateurs. L’idée étant d’associer l’informatique et les télécoms est née avec l’ordinateur dans les années soixante.  Plusieurs normes d’échange se développent en même temps et celle qui permet de résister à des ruptures de réseaux de télécommunication, et donc à une attaque nucléaire inventé en 1964 en Californie par PAUL BARAN, prend le dessus avec le soutien des centres de recherche </w:t>
      </w:r>
      <w:r>
        <w:lastRenderedPageBreak/>
        <w:t xml:space="preserve">militaires américains. Internet devient ainsi plus qu’un outil de communication. Il se transforme en un outil de vente et de distribution, les commandes de biens physiques sont enregistrées et payées directement sur le réseau et l’information est distribuée de façon instantanée ; ainsi le commerce </w:t>
      </w:r>
      <w:r w:rsidR="00282C84">
        <w:t xml:space="preserve">électronique est né la figure </w:t>
      </w:r>
      <w:r>
        <w:t>2 illustre l’étroite relations entre les TIC et le E-commerce.</w:t>
      </w:r>
    </w:p>
    <w:p w14:paraId="6B17C344" w14:textId="77777777" w:rsidR="00EA56D9" w:rsidRDefault="00EA56D9" w:rsidP="00EA56D9">
      <w:r>
        <w:rPr>
          <w:noProof/>
          <w:lang w:val="en-US"/>
        </w:rPr>
        <w:drawing>
          <wp:inline distT="0" distB="0" distL="0" distR="0" wp14:anchorId="0B69C8A6" wp14:editId="74433256">
            <wp:extent cx="5760720" cy="40144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8617.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14:paraId="09AAF361" w14:textId="3FFA9760" w:rsidR="00EA56D9" w:rsidRDefault="00282C84" w:rsidP="00EA56D9">
      <w:pPr>
        <w:jc w:val="center"/>
      </w:pPr>
      <w:r>
        <w:t xml:space="preserve">Figure </w:t>
      </w:r>
      <w:r w:rsidR="00EA56D9">
        <w:t>2 : Les TIC et le E-Commerce</w:t>
      </w:r>
    </w:p>
    <w:p w14:paraId="7E478476" w14:textId="77777777" w:rsidR="00EA56D9" w:rsidRDefault="00EA56D9" w:rsidP="00EA56D9"/>
    <w:p w14:paraId="18B193DD" w14:textId="77777777" w:rsidR="00EA56D9" w:rsidRDefault="00EA56D9" w:rsidP="00EA56D9"/>
    <w:p w14:paraId="6F823576" w14:textId="77777777" w:rsidR="00EA56D9" w:rsidRDefault="00EA56D9" w:rsidP="00EA56D9">
      <w:r>
        <w:t xml:space="preserve">1.7.3.  La technique du E-commerce </w:t>
      </w:r>
    </w:p>
    <w:p w14:paraId="7149E833" w14:textId="77777777" w:rsidR="00EA56D9" w:rsidRDefault="00EA56D9" w:rsidP="00EA56D9">
      <w:r>
        <w:t>Dans cette partie nous essaierons de mettre en relief (comparer) le commerce traditionnel et le commerce électronique est schématisée dans un tableau 1-1</w:t>
      </w:r>
    </w:p>
    <w:tbl>
      <w:tblPr>
        <w:tblStyle w:val="Grilledutableau"/>
        <w:tblW w:w="0" w:type="auto"/>
        <w:tblLook w:val="04A0" w:firstRow="1" w:lastRow="0" w:firstColumn="1" w:lastColumn="0" w:noHBand="0" w:noVBand="1"/>
      </w:tblPr>
      <w:tblGrid>
        <w:gridCol w:w="4531"/>
        <w:gridCol w:w="4531"/>
      </w:tblGrid>
      <w:tr w:rsidR="00EA56D9" w14:paraId="0945CA51" w14:textId="77777777" w:rsidTr="003C0E6D">
        <w:tc>
          <w:tcPr>
            <w:tcW w:w="4531" w:type="dxa"/>
          </w:tcPr>
          <w:p w14:paraId="3B5DE1F1" w14:textId="77777777" w:rsidR="00EA56D9" w:rsidRDefault="00EA56D9" w:rsidP="003C0E6D">
            <w:r>
              <w:t xml:space="preserve">Le commerce traditionnel </w:t>
            </w:r>
          </w:p>
        </w:tc>
        <w:tc>
          <w:tcPr>
            <w:tcW w:w="4531" w:type="dxa"/>
          </w:tcPr>
          <w:p w14:paraId="1BB1A64E" w14:textId="77777777" w:rsidR="00EA56D9" w:rsidRDefault="00EA56D9" w:rsidP="003C0E6D">
            <w:r>
              <w:t>Le E-commerce</w:t>
            </w:r>
          </w:p>
        </w:tc>
      </w:tr>
      <w:tr w:rsidR="00EA56D9" w14:paraId="7C5EA6F7" w14:textId="77777777" w:rsidTr="003C0E6D">
        <w:tc>
          <w:tcPr>
            <w:tcW w:w="4531" w:type="dxa"/>
          </w:tcPr>
          <w:p w14:paraId="556F3FF2" w14:textId="77777777" w:rsidR="00EA56D9" w:rsidRDefault="00EA56D9" w:rsidP="003C0E6D">
            <w:r>
              <w:t xml:space="preserve">Utilisation d’un support traditionnel : papier </w:t>
            </w:r>
          </w:p>
        </w:tc>
        <w:tc>
          <w:tcPr>
            <w:tcW w:w="4531" w:type="dxa"/>
          </w:tcPr>
          <w:p w14:paraId="27F4FB6F" w14:textId="77777777" w:rsidR="00EA56D9" w:rsidRDefault="00EA56D9" w:rsidP="003C0E6D">
            <w:r>
              <w:t>Utilisation d’un support informatique</w:t>
            </w:r>
          </w:p>
        </w:tc>
      </w:tr>
      <w:tr w:rsidR="00EA56D9" w14:paraId="0CB197CF" w14:textId="77777777" w:rsidTr="003C0E6D">
        <w:tc>
          <w:tcPr>
            <w:tcW w:w="4531" w:type="dxa"/>
          </w:tcPr>
          <w:p w14:paraId="5638432C" w14:textId="77777777" w:rsidR="00EA56D9" w:rsidRDefault="00EA56D9" w:rsidP="003C0E6D">
            <w:r>
              <w:t>Rencontre des acteurs sur un lieu physique : le marché</w:t>
            </w:r>
          </w:p>
        </w:tc>
        <w:tc>
          <w:tcPr>
            <w:tcW w:w="4531" w:type="dxa"/>
          </w:tcPr>
          <w:p w14:paraId="4775C91F" w14:textId="77777777" w:rsidR="00EA56D9" w:rsidRDefault="00EA56D9" w:rsidP="003C0E6D">
            <w:r>
              <w:t>Lieu de commerce= marché virtuel</w:t>
            </w:r>
          </w:p>
        </w:tc>
      </w:tr>
      <w:tr w:rsidR="00EA56D9" w14:paraId="41AD8570" w14:textId="77777777" w:rsidTr="003C0E6D">
        <w:tc>
          <w:tcPr>
            <w:tcW w:w="4531" w:type="dxa"/>
          </w:tcPr>
          <w:p w14:paraId="1419A91C" w14:textId="77777777" w:rsidR="00EA56D9" w:rsidRDefault="00EA56D9" w:rsidP="003C0E6D">
            <w:r>
              <w:t xml:space="preserve">Rencontre physique entre les acheteurs et les vendeurs </w:t>
            </w:r>
          </w:p>
        </w:tc>
        <w:tc>
          <w:tcPr>
            <w:tcW w:w="4531" w:type="dxa"/>
          </w:tcPr>
          <w:p w14:paraId="37794088" w14:textId="77777777" w:rsidR="00EA56D9" w:rsidRDefault="00EA56D9" w:rsidP="003C0E6D">
            <w:r>
              <w:t>Réalisation des transactions sans contact direct à travers des liens informatiques</w:t>
            </w:r>
          </w:p>
        </w:tc>
      </w:tr>
      <w:tr w:rsidR="00EA56D9" w14:paraId="70517767" w14:textId="77777777" w:rsidTr="003C0E6D">
        <w:tc>
          <w:tcPr>
            <w:tcW w:w="4531" w:type="dxa"/>
          </w:tcPr>
          <w:p w14:paraId="38E4DFF9" w14:textId="77777777" w:rsidR="00EA56D9" w:rsidRDefault="00EA56D9" w:rsidP="003C0E6D">
            <w:r>
              <w:t xml:space="preserve">Paiement par monnaie dans la majorité des cas </w:t>
            </w:r>
          </w:p>
        </w:tc>
        <w:tc>
          <w:tcPr>
            <w:tcW w:w="4531" w:type="dxa"/>
          </w:tcPr>
          <w:p w14:paraId="3F711578" w14:textId="77777777" w:rsidR="00EA56D9" w:rsidRDefault="00EA56D9" w:rsidP="003C0E6D">
            <w:r>
              <w:t>Règlement par transactions numériques de compte à compte</w:t>
            </w:r>
          </w:p>
        </w:tc>
      </w:tr>
    </w:tbl>
    <w:p w14:paraId="005EB052" w14:textId="77777777" w:rsidR="00EA56D9" w:rsidRDefault="00EA56D9" w:rsidP="00EA56D9">
      <w:pPr>
        <w:jc w:val="center"/>
      </w:pPr>
      <w:r>
        <w:t>Tableau 1-1 : comparaison du commerce traditionnel et le E-commerce</w:t>
      </w:r>
    </w:p>
    <w:p w14:paraId="4B9EDDAE" w14:textId="77777777" w:rsidR="00EA56D9" w:rsidRDefault="00EA56D9" w:rsidP="00EA56D9">
      <w:r>
        <w:lastRenderedPageBreak/>
        <w:t xml:space="preserve">On notera que les transactions en ligne offrent de nombreux avantages que le commerce traditionnel ne permet pas, notamment la rapidité, la réduction importante du cycle de vente et la réduction des coûts. </w:t>
      </w:r>
    </w:p>
    <w:p w14:paraId="28AB3647" w14:textId="77777777" w:rsidR="00EA56D9" w:rsidRDefault="00EA56D9" w:rsidP="00EA56D9">
      <w:r>
        <w:t xml:space="preserve">     1.7.4. Les différents intervenants dans une transaction électronique </w:t>
      </w:r>
    </w:p>
    <w:p w14:paraId="4B4E1064" w14:textId="77777777" w:rsidR="00EA56D9" w:rsidRDefault="00EA56D9" w:rsidP="00EA56D9">
      <w:r>
        <w:t>Une vision globale du E-commerce nous donne trois types d’action à savoir :</w:t>
      </w:r>
    </w:p>
    <w:p w14:paraId="0CD7BAED" w14:textId="77777777" w:rsidR="00EA56D9" w:rsidRDefault="00EA56D9" w:rsidP="00EA56D9">
      <w:pPr>
        <w:pStyle w:val="Paragraphedeliste"/>
        <w:numPr>
          <w:ilvl w:val="0"/>
          <w:numId w:val="13"/>
        </w:numPr>
        <w:spacing w:after="160" w:line="259" w:lineRule="auto"/>
      </w:pPr>
      <w:r>
        <w:t xml:space="preserve">Les clients : sont ceux qui désirent acquérir un bien ou un service pour satisfaire un besoin quelconque. Ils peuvent être des particuliers ou des entreprises d’envergure national ou international.  </w:t>
      </w:r>
    </w:p>
    <w:p w14:paraId="4B2ACD78" w14:textId="77777777" w:rsidR="00EA56D9" w:rsidRDefault="00EA56D9" w:rsidP="00EA56D9">
      <w:pPr>
        <w:ind w:left="360"/>
      </w:pPr>
      <w:r>
        <w:t xml:space="preserve"> Ces clients peuvent réaliser des achats en ligne en utilisant des cartes de crédits.</w:t>
      </w:r>
    </w:p>
    <w:p w14:paraId="44195759" w14:textId="77777777" w:rsidR="00EA56D9" w:rsidRDefault="00EA56D9" w:rsidP="00EA56D9">
      <w:pPr>
        <w:pStyle w:val="Paragraphedeliste"/>
      </w:pPr>
    </w:p>
    <w:p w14:paraId="1B38DA9C" w14:textId="77777777" w:rsidR="00EA56D9" w:rsidRDefault="00EA56D9" w:rsidP="00EA56D9">
      <w:pPr>
        <w:pStyle w:val="Paragraphedeliste"/>
        <w:numPr>
          <w:ilvl w:val="0"/>
          <w:numId w:val="13"/>
        </w:numPr>
        <w:spacing w:after="160" w:line="259" w:lineRule="auto"/>
      </w:pPr>
      <w:r>
        <w:t>Les vendeurs :  ce sont ceux qui, possèdent un bien ou ayant la capacité de produire un service, sont désireux de vendre ce bien ou de fournir ce service moyennant une rémunération en utilisant à cette fin des supports informatiques et électroniques.</w:t>
      </w:r>
    </w:p>
    <w:p w14:paraId="6F274E03" w14:textId="77777777" w:rsidR="00EA56D9" w:rsidRDefault="00EA56D9" w:rsidP="00EA56D9">
      <w:pPr>
        <w:pStyle w:val="Paragraphedeliste"/>
      </w:pPr>
      <w:r>
        <w:t>Les vendeurs gèrent la commercialisation de leurs produits à travers des sites web (sites marchands).</w:t>
      </w:r>
    </w:p>
    <w:p w14:paraId="51E8C3E6" w14:textId="77777777" w:rsidR="00EA56D9" w:rsidRDefault="00EA56D9" w:rsidP="00EA56D9">
      <w:pPr>
        <w:pStyle w:val="Paragraphedeliste"/>
      </w:pPr>
    </w:p>
    <w:p w14:paraId="69B01D4D" w14:textId="77777777" w:rsidR="00EA56D9" w:rsidRDefault="00EA56D9" w:rsidP="00EA56D9">
      <w:pPr>
        <w:pStyle w:val="Paragraphedeliste"/>
        <w:numPr>
          <w:ilvl w:val="0"/>
          <w:numId w:val="13"/>
        </w:numPr>
        <w:spacing w:after="160" w:line="259" w:lineRule="auto"/>
      </w:pPr>
      <w:r>
        <w:t xml:space="preserve">Les intermédiaires :  ce sont tous ceux qui, par l’intermédiaire des supports informatiques, facilitent ou établissent le processus de transaction commerciale entre clients et vendeurs. Il s’agit principalement : </w:t>
      </w:r>
    </w:p>
    <w:p w14:paraId="24610F81" w14:textId="77777777" w:rsidR="00EA56D9" w:rsidRDefault="00EA56D9" w:rsidP="00EA56D9">
      <w:pPr>
        <w:pStyle w:val="Paragraphedeliste"/>
        <w:numPr>
          <w:ilvl w:val="0"/>
          <w:numId w:val="11"/>
        </w:numPr>
        <w:spacing w:after="160" w:line="259" w:lineRule="auto"/>
      </w:pPr>
      <w:r>
        <w:t>Des intermédiaires techniques : fournisseurs d’accès internet, responsables de la publication des informations des vendeurs, administrateur d’une plateforme d’échange de produits ou bien ;</w:t>
      </w:r>
    </w:p>
    <w:p w14:paraId="3A9C9D5B" w14:textId="77777777" w:rsidR="00EA56D9" w:rsidRDefault="00EA56D9" w:rsidP="00EA56D9">
      <w:pPr>
        <w:pStyle w:val="Paragraphedeliste"/>
        <w:numPr>
          <w:ilvl w:val="0"/>
          <w:numId w:val="11"/>
        </w:numPr>
        <w:spacing w:after="160" w:line="259" w:lineRule="auto"/>
      </w:pPr>
      <w:r>
        <w:t xml:space="preserve"> Des intermédiaires financiers : les émetteurs de cartes de cartes de crédits qui effectuent les transferts d’argent du compte du client à celui de l’entreprise (vendeur).</w:t>
      </w:r>
    </w:p>
    <w:p w14:paraId="254D8F91" w14:textId="77777777" w:rsidR="00EA56D9" w:rsidRDefault="00EA56D9" w:rsidP="00EA56D9">
      <w:pPr>
        <w:pStyle w:val="Paragraphedeliste"/>
      </w:pPr>
    </w:p>
    <w:p w14:paraId="2B89698C" w14:textId="77777777" w:rsidR="00EA56D9" w:rsidRDefault="00EA56D9" w:rsidP="00EA56D9">
      <w:pPr>
        <w:pStyle w:val="Paragraphedeliste"/>
      </w:pPr>
      <w:r>
        <w:rPr>
          <w:noProof/>
          <w:lang w:val="en-US"/>
        </w:rPr>
        <w:drawing>
          <wp:inline distT="0" distB="0" distL="0" distR="0" wp14:anchorId="50EF099F" wp14:editId="7D5106AE">
            <wp:extent cx="4848225" cy="19240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620.PNG"/>
                    <pic:cNvPicPr/>
                  </pic:nvPicPr>
                  <pic:blipFill>
                    <a:blip r:embed="rId11">
                      <a:extLst>
                        <a:ext uri="{28A0092B-C50C-407E-A947-70E740481C1C}">
                          <a14:useLocalDpi xmlns:a14="http://schemas.microsoft.com/office/drawing/2010/main" val="0"/>
                        </a:ext>
                      </a:extLst>
                    </a:blip>
                    <a:stretch>
                      <a:fillRect/>
                    </a:stretch>
                  </pic:blipFill>
                  <pic:spPr>
                    <a:xfrm>
                      <a:off x="0" y="0"/>
                      <a:ext cx="4848225" cy="1924050"/>
                    </a:xfrm>
                    <a:prstGeom prst="rect">
                      <a:avLst/>
                    </a:prstGeom>
                  </pic:spPr>
                </pic:pic>
              </a:graphicData>
            </a:graphic>
          </wp:inline>
        </w:drawing>
      </w:r>
    </w:p>
    <w:p w14:paraId="51A2D85B" w14:textId="77777777" w:rsidR="00EA56D9" w:rsidRDefault="00EA56D9" w:rsidP="00EA56D9">
      <w:pPr>
        <w:pStyle w:val="Paragraphedeliste"/>
      </w:pPr>
    </w:p>
    <w:p w14:paraId="6F52F33F" w14:textId="43125323" w:rsidR="00EA56D9" w:rsidRDefault="00282C84" w:rsidP="00EA56D9">
      <w:pPr>
        <w:pStyle w:val="Paragraphedeliste"/>
        <w:jc w:val="center"/>
      </w:pPr>
      <w:r>
        <w:t xml:space="preserve">Figure </w:t>
      </w:r>
      <w:r w:rsidR="00EA56D9">
        <w:t>3 : illustration des intervenants dans une transaction électronique</w:t>
      </w:r>
    </w:p>
    <w:p w14:paraId="5C4AB012" w14:textId="77777777" w:rsidR="00EA56D9" w:rsidRDefault="00EA56D9" w:rsidP="00EA56D9">
      <w:pPr>
        <w:pStyle w:val="Paragraphedeliste"/>
        <w:jc w:val="center"/>
      </w:pPr>
    </w:p>
    <w:p w14:paraId="385189DE" w14:textId="77777777" w:rsidR="00EA56D9" w:rsidRDefault="00EA56D9" w:rsidP="00EA56D9">
      <w:r>
        <w:t>1.7.5. Le déroulement d’une transaction électronique</w:t>
      </w:r>
    </w:p>
    <w:p w14:paraId="2B22CFA2" w14:textId="77777777" w:rsidR="00EA56D9" w:rsidRDefault="00EA56D9" w:rsidP="00EA56D9">
      <w:r>
        <w:lastRenderedPageBreak/>
        <w:t xml:space="preserve">Une transaction électronique est l’autorisation donnée par le porteur d’une carte de paiement électronique d’effectuer une opération au bénéfice du marchand, depuis le compte associé à sa carte bancaire et géré par son institution financière. </w:t>
      </w:r>
    </w:p>
    <w:p w14:paraId="7184465A" w14:textId="77777777" w:rsidR="00EA56D9" w:rsidRDefault="00EA56D9" w:rsidP="00EA56D9"/>
    <w:p w14:paraId="7A8BD5FD" w14:textId="77777777" w:rsidR="00EA56D9" w:rsidRDefault="00EA56D9" w:rsidP="00EA56D9">
      <w:r>
        <w:rPr>
          <w:noProof/>
          <w:lang w:val="en-US"/>
        </w:rPr>
        <w:drawing>
          <wp:inline distT="0" distB="0" distL="0" distR="0" wp14:anchorId="287A2CF6" wp14:editId="721B94A2">
            <wp:extent cx="5495925" cy="31051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E8624.JPG"/>
                    <pic:cNvPicPr/>
                  </pic:nvPicPr>
                  <pic:blipFill>
                    <a:blip r:embed="rId12">
                      <a:extLst>
                        <a:ext uri="{28A0092B-C50C-407E-A947-70E740481C1C}">
                          <a14:useLocalDpi xmlns:a14="http://schemas.microsoft.com/office/drawing/2010/main" val="0"/>
                        </a:ext>
                      </a:extLst>
                    </a:blip>
                    <a:stretch>
                      <a:fillRect/>
                    </a:stretch>
                  </pic:blipFill>
                  <pic:spPr>
                    <a:xfrm>
                      <a:off x="0" y="0"/>
                      <a:ext cx="5495925" cy="3105150"/>
                    </a:xfrm>
                    <a:prstGeom prst="rect">
                      <a:avLst/>
                    </a:prstGeom>
                  </pic:spPr>
                </pic:pic>
              </a:graphicData>
            </a:graphic>
          </wp:inline>
        </w:drawing>
      </w:r>
    </w:p>
    <w:p w14:paraId="619D4F4F" w14:textId="05959471" w:rsidR="00EA56D9" w:rsidRDefault="00FE70D3" w:rsidP="00EA56D9">
      <w:pPr>
        <w:jc w:val="center"/>
      </w:pPr>
      <w:r>
        <w:t xml:space="preserve">Figure </w:t>
      </w:r>
      <w:r w:rsidR="00EA56D9">
        <w:t>4 : Déroulement d’une transaction électronique</w:t>
      </w:r>
    </w:p>
    <w:p w14:paraId="6AF8620A" w14:textId="77777777" w:rsidR="00EA56D9" w:rsidRDefault="00EA56D9" w:rsidP="00EA56D9">
      <w:r>
        <w:t>Le déroulement des étapes se présentent comme suit :</w:t>
      </w:r>
    </w:p>
    <w:p w14:paraId="55D5F964" w14:textId="77777777" w:rsidR="00EA56D9" w:rsidRDefault="00EA56D9" w:rsidP="00EA56D9">
      <w:r>
        <w:t xml:space="preserve">Le client se connecte à un site marchand et procède à la sélection des articles ou des services à acheter ou aux créances à régler. Une fois son choix validé, il confirme son intention de payer par le type de carte bancaire de son choix, en cliquant sur le bouton « payer » il sera orienté automatiquement vers la page de paiement sécurisée de l’intermédiaire souvent régie par une banque. </w:t>
      </w:r>
    </w:p>
    <w:p w14:paraId="0CCD5091" w14:textId="77777777" w:rsidR="00EA56D9" w:rsidRDefault="00EA56D9" w:rsidP="00EA56D9">
      <w:r>
        <w:t>L’intermédiaire reçoit alors et vérifie la conformité de la demande de paiement reçue du site marchand et affiche au client un écran de paiement personnalité (figure 1-5), le client renseigne donc les informations de paiement requises, entre autres, le type de sa carte (VISA/MasterCard, etc.), son numéro et sa date de validité et son cryptogramme. Après cela une demande d’authentification (Email, Sms) de la carte est émise au propriétaire de la carte, et ensuite a cette confirmation la procédure peut se poursuivre une fois cette étape réalisée la banque procède au règlement des comptes en débitant le client et en créditant le commerçant.</w:t>
      </w:r>
    </w:p>
    <w:p w14:paraId="3B9878FB" w14:textId="77777777" w:rsidR="00EA56D9" w:rsidRDefault="00EA56D9" w:rsidP="00EA56D9"/>
    <w:p w14:paraId="636618C3" w14:textId="77777777" w:rsidR="00EA56D9" w:rsidRDefault="00EA56D9" w:rsidP="00EA56D9">
      <w:r>
        <w:rPr>
          <w:noProof/>
          <w:lang w:val="en-US"/>
        </w:rPr>
        <w:lastRenderedPageBreak/>
        <w:drawing>
          <wp:inline distT="0" distB="0" distL="0" distR="0" wp14:anchorId="2721FEB1" wp14:editId="5E349F3F">
            <wp:extent cx="5734050" cy="23145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E8625.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2314575"/>
                    </a:xfrm>
                    <a:prstGeom prst="rect">
                      <a:avLst/>
                    </a:prstGeom>
                  </pic:spPr>
                </pic:pic>
              </a:graphicData>
            </a:graphic>
          </wp:inline>
        </w:drawing>
      </w:r>
    </w:p>
    <w:p w14:paraId="5ED0DA0A" w14:textId="214DEFB6" w:rsidR="00EA56D9" w:rsidRDefault="00FE70D3" w:rsidP="00EA56D9">
      <w:pPr>
        <w:jc w:val="center"/>
      </w:pPr>
      <w:r>
        <w:t xml:space="preserve">Figure </w:t>
      </w:r>
      <w:r w:rsidR="00EA56D9">
        <w:t>5 : interface de paiement par carte de crédit</w:t>
      </w:r>
    </w:p>
    <w:p w14:paraId="0D498C60" w14:textId="77777777" w:rsidR="00EA56D9" w:rsidRDefault="00EA56D9" w:rsidP="00EA56D9">
      <w:pPr>
        <w:jc w:val="center"/>
      </w:pPr>
    </w:p>
    <w:p w14:paraId="599AF113" w14:textId="77777777" w:rsidR="00EA56D9" w:rsidRDefault="00EA56D9" w:rsidP="00EA56D9">
      <w:r>
        <w:t xml:space="preserve"> 1.8.    Rentabilité et bénéfice de la plateforme </w:t>
      </w:r>
    </w:p>
    <w:p w14:paraId="281F5A91" w14:textId="77777777" w:rsidR="00EA56D9" w:rsidRDefault="00EA56D9" w:rsidP="00EA56D9">
      <w:r>
        <w:t xml:space="preserve">1.8.1. Introduction </w:t>
      </w:r>
    </w:p>
    <w:p w14:paraId="55E23F65" w14:textId="77777777" w:rsidR="00EA56D9" w:rsidRDefault="00EA56D9" w:rsidP="00EA56D9">
      <w:r>
        <w:t>La rentabilité de la plateforme reste un point nodal (important) dans le projet, car son entretien engage de frais de maintenance dont le nom de domaine, l’espace d’hébergement, certaines extensions payantes et l’engagement de modérateurs et d’administrateurs. Toutes ces actions restent nécessaires pour le bon fonctionnement de la plateforme.</w:t>
      </w:r>
    </w:p>
    <w:p w14:paraId="63A6F3E9" w14:textId="77777777" w:rsidR="00EA56D9" w:rsidRDefault="00EA56D9" w:rsidP="00EA56D9">
      <w:r>
        <w:t xml:space="preserve">1.8.2. Rentabilité de la plateforme dans les projets </w:t>
      </w:r>
    </w:p>
    <w:p w14:paraId="16E812E7" w14:textId="77777777" w:rsidR="00EA56D9" w:rsidRDefault="00EA56D9" w:rsidP="00EA56D9">
      <w:r>
        <w:t>L’un des premiers bénéfices de la plateforme est le pourcentage qu’elle prend dans la transaction entre client et Freelancer er qui s’élève à 15%. Cela conclue à dire que pour un projet ouvert par un client, la plateforme prendra un bénéfice de 15% sur le montant global et reverse le reste au Freelancer ayant accomplie le travail, comme l’indique la figure 1-6</w:t>
      </w:r>
    </w:p>
    <w:p w14:paraId="6029F8EA" w14:textId="77777777" w:rsidR="00EA56D9" w:rsidRDefault="00EA56D9" w:rsidP="00EA56D9"/>
    <w:p w14:paraId="453F1069" w14:textId="77777777" w:rsidR="00EA56D9" w:rsidRDefault="00EA56D9" w:rsidP="00EA56D9">
      <w:r>
        <w:rPr>
          <w:noProof/>
          <w:lang w:val="en-US"/>
        </w:rPr>
        <w:drawing>
          <wp:inline distT="0" distB="0" distL="0" distR="0" wp14:anchorId="23CE10A6" wp14:editId="33618533">
            <wp:extent cx="5924550" cy="1276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E8626.JPG"/>
                    <pic:cNvPicPr/>
                  </pic:nvPicPr>
                  <pic:blipFill>
                    <a:blip r:embed="rId14">
                      <a:extLst>
                        <a:ext uri="{28A0092B-C50C-407E-A947-70E740481C1C}">
                          <a14:useLocalDpi xmlns:a14="http://schemas.microsoft.com/office/drawing/2010/main" val="0"/>
                        </a:ext>
                      </a:extLst>
                    </a:blip>
                    <a:stretch>
                      <a:fillRect/>
                    </a:stretch>
                  </pic:blipFill>
                  <pic:spPr>
                    <a:xfrm>
                      <a:off x="0" y="0"/>
                      <a:ext cx="5924550" cy="1276350"/>
                    </a:xfrm>
                    <a:prstGeom prst="rect">
                      <a:avLst/>
                    </a:prstGeom>
                  </pic:spPr>
                </pic:pic>
              </a:graphicData>
            </a:graphic>
          </wp:inline>
        </w:drawing>
      </w:r>
    </w:p>
    <w:p w14:paraId="1F655919" w14:textId="20F3CA1E" w:rsidR="00EA56D9" w:rsidRDefault="00FE70D3" w:rsidP="00EA56D9">
      <w:pPr>
        <w:jc w:val="center"/>
      </w:pPr>
      <w:r>
        <w:t xml:space="preserve">Figure </w:t>
      </w:r>
      <w:r w:rsidR="00EA56D9">
        <w:t>6 : bénéfice des plateformes dans les projets</w:t>
      </w:r>
    </w:p>
    <w:p w14:paraId="0E17DC77" w14:textId="77777777" w:rsidR="00EA56D9" w:rsidRDefault="00EA56D9" w:rsidP="00EA56D9"/>
    <w:p w14:paraId="4471868A" w14:textId="77777777" w:rsidR="00EA56D9" w:rsidRDefault="00EA56D9" w:rsidP="00EA56D9">
      <w:r>
        <w:t xml:space="preserve">1.8.3.  Rentabilité de la plateforme à travers des zones d’annonces </w:t>
      </w:r>
    </w:p>
    <w:p w14:paraId="524336A5" w14:textId="0E975661" w:rsidR="00EA56D9" w:rsidRDefault="00EA56D9" w:rsidP="00EA56D9">
      <w:r>
        <w:lastRenderedPageBreak/>
        <w:t xml:space="preserve">Google Ad sens est une régie publicitaire destinée pour les annonces gérées </w:t>
      </w:r>
      <w:r w:rsidR="005F4A8D">
        <w:t>Google</w:t>
      </w:r>
      <w:r>
        <w:t xml:space="preserve"> uniquement. Puisque notre objectif est d’ouvrir le maximum de champ possible pour faire bénéficier notre plateforme, nous avons pensé créer un espace géré par la plateforme, dédié aux intéressés pour mettre leurs annonces pour un projet prometteur et sponsorisé ainsi une telle initiative de travail à distance.  </w:t>
      </w:r>
    </w:p>
    <w:p w14:paraId="779441F6" w14:textId="77777777" w:rsidR="00EA56D9" w:rsidRDefault="00EA56D9" w:rsidP="00EA56D9">
      <w:r>
        <w:t xml:space="preserve">1.8.4. Réseaux sociaux    </w:t>
      </w:r>
    </w:p>
    <w:p w14:paraId="0DB37B66" w14:textId="77777777" w:rsidR="00EA56D9" w:rsidRDefault="00EA56D9" w:rsidP="00EA56D9">
      <w:r>
        <w:t>Aujourd’hui, avec le progrès de la science notamment par le biais de l’informatique les réseaux sociaux sont devenus un atout considérable pour une entreprise qui veut s’améliorer sa présence ainsi que sa visibilité. Ils sont un vecteur de communication au même rang que les médias classiques, mais présentent un coût moindre et un retour d’investissement beaucoup plus intéressant. Les réseaux sociaux représentent un outil de markéting à bas prix pour dynamiser les ventes ou accroitre la base des clients, Facebook et Twitter sont très pratiques pour annoncer la sortie d’un nouveau produit ou lancer une opération événementielle.  L’information sera vite répandue entre les membres du réseau si bien que cela permettra d’attirer de nouveaux prospects. Par ailleurs l’utilisation du web se voulant de plus en plus interactive, les internautes (les particuliers) n’hésitent pas à donner leur avis sur tel produit ou telle société. Pour ce faire, dans le cadre de notre travail, nous allons mettre en place un blog officiel qui permettra de mettre en liaison les annonces et de créer une interactivité avec les utilisateurs de la plateforme.</w:t>
      </w:r>
    </w:p>
    <w:p w14:paraId="3991A370" w14:textId="77777777" w:rsidR="00EA56D9" w:rsidRDefault="00EA56D9" w:rsidP="00EA56D9"/>
    <w:p w14:paraId="2337E00C" w14:textId="77777777" w:rsidR="00EA56D9" w:rsidRPr="00741D26" w:rsidRDefault="00EA56D9" w:rsidP="00EA56D9">
      <w:pPr>
        <w:rPr>
          <w:rFonts w:ascii="Arial" w:hAnsi="Arial" w:cs="Arial"/>
        </w:rPr>
      </w:pPr>
      <w:r w:rsidRPr="00741D26">
        <w:rPr>
          <w:rFonts w:ascii="Arial" w:hAnsi="Arial" w:cs="Arial"/>
        </w:rPr>
        <w:t xml:space="preserve">1.9. Conclusion partielle </w:t>
      </w:r>
    </w:p>
    <w:p w14:paraId="319AF677" w14:textId="77777777" w:rsidR="00EA56D9" w:rsidRDefault="00EA56D9" w:rsidP="00EA56D9"/>
    <w:p w14:paraId="20EDFF5C" w14:textId="77777777" w:rsidR="00EA56D9" w:rsidRDefault="00EA56D9" w:rsidP="00EA56D9">
      <w:pPr>
        <w:autoSpaceDE w:val="0"/>
        <w:autoSpaceDN w:val="0"/>
        <w:adjustRightInd w:val="0"/>
        <w:spacing w:after="0" w:line="240" w:lineRule="auto"/>
        <w:ind w:firstLine="851"/>
        <w:rPr>
          <w:rFonts w:ascii="Garamond" w:hAnsi="Garamond" w:cs="BookmanOldStyle"/>
          <w:sz w:val="28"/>
          <w:szCs w:val="28"/>
        </w:rPr>
      </w:pPr>
      <w:r w:rsidRPr="008C00EC">
        <w:rPr>
          <w:rFonts w:ascii="Garamond" w:hAnsi="Garamond" w:cs="BookmanOldStyle"/>
          <w:sz w:val="28"/>
          <w:szCs w:val="28"/>
        </w:rPr>
        <w:t>Dans cette prem</w:t>
      </w:r>
      <w:r>
        <w:rPr>
          <w:rFonts w:ascii="Garamond" w:hAnsi="Garamond" w:cs="BookmanOldStyle"/>
          <w:sz w:val="28"/>
          <w:szCs w:val="28"/>
        </w:rPr>
        <w:t xml:space="preserve">ière partie, nous avons présenté et défini des concepts de base </w:t>
      </w:r>
      <w:r w:rsidRPr="008C00EC">
        <w:rPr>
          <w:rFonts w:ascii="Garamond" w:hAnsi="Garamond" w:cs="BookmanOldStyle"/>
          <w:sz w:val="28"/>
          <w:szCs w:val="28"/>
        </w:rPr>
        <w:t xml:space="preserve">et </w:t>
      </w:r>
      <w:r>
        <w:rPr>
          <w:rFonts w:ascii="Garamond" w:hAnsi="Garamond" w:cs="BookmanOldStyle"/>
          <w:sz w:val="28"/>
          <w:szCs w:val="28"/>
        </w:rPr>
        <w:t xml:space="preserve">surtout </w:t>
      </w:r>
      <w:r w:rsidRPr="008C00EC">
        <w:rPr>
          <w:rFonts w:ascii="Garamond" w:hAnsi="Garamond" w:cs="BookmanOldStyle"/>
          <w:sz w:val="28"/>
          <w:szCs w:val="28"/>
        </w:rPr>
        <w:t>de mettre en valeur un secteur totaleme</w:t>
      </w:r>
      <w:r>
        <w:rPr>
          <w:rFonts w:ascii="Garamond" w:hAnsi="Garamond" w:cs="BookmanOldStyle"/>
          <w:sz w:val="28"/>
          <w:szCs w:val="28"/>
        </w:rPr>
        <w:t>nt récent et novateur en République démocratique du Congo</w:t>
      </w:r>
      <w:r w:rsidRPr="008C00EC">
        <w:rPr>
          <w:rFonts w:ascii="Garamond" w:hAnsi="Garamond" w:cs="BookmanOldStyle"/>
          <w:sz w:val="28"/>
          <w:szCs w:val="28"/>
        </w:rPr>
        <w:t>, à savoir l</w:t>
      </w:r>
      <w:r>
        <w:rPr>
          <w:rFonts w:ascii="Garamond" w:hAnsi="Garamond" w:cs="BookmanOldStyle"/>
          <w:sz w:val="28"/>
          <w:szCs w:val="28"/>
        </w:rPr>
        <w:t xml:space="preserve">a Mise en place d’une plateforme freelance afin de promouvoir le numérique. </w:t>
      </w:r>
    </w:p>
    <w:p w14:paraId="656A34E0" w14:textId="77777777" w:rsidR="00EA56D9" w:rsidRDefault="00EA56D9" w:rsidP="00EA56D9">
      <w:pPr>
        <w:autoSpaceDE w:val="0"/>
        <w:autoSpaceDN w:val="0"/>
        <w:adjustRightInd w:val="0"/>
        <w:spacing w:after="0" w:line="240" w:lineRule="auto"/>
        <w:rPr>
          <w:rFonts w:ascii="Garamond" w:hAnsi="Garamond" w:cs="BookmanOldStyle"/>
          <w:sz w:val="28"/>
          <w:szCs w:val="28"/>
        </w:rPr>
      </w:pPr>
    </w:p>
    <w:p w14:paraId="367B6804" w14:textId="77777777" w:rsidR="00EA56D9" w:rsidRPr="00741D26" w:rsidRDefault="00EA56D9" w:rsidP="00EA56D9">
      <w:pPr>
        <w:autoSpaceDE w:val="0"/>
        <w:autoSpaceDN w:val="0"/>
        <w:adjustRightInd w:val="0"/>
        <w:spacing w:after="0" w:line="240" w:lineRule="auto"/>
        <w:rPr>
          <w:rFonts w:ascii="Garamond" w:hAnsi="Garamond" w:cs="Times New Roman"/>
          <w:sz w:val="28"/>
          <w:szCs w:val="28"/>
        </w:rPr>
      </w:pPr>
      <w:r>
        <w:rPr>
          <w:rFonts w:ascii="Garamond" w:hAnsi="Garamond" w:cs="BookmanOldStyle"/>
          <w:sz w:val="28"/>
          <w:szCs w:val="28"/>
        </w:rPr>
        <w:t xml:space="preserve">Le </w:t>
      </w:r>
      <w:r>
        <w:rPr>
          <w:rFonts w:ascii="Garamond" w:hAnsi="Garamond" w:cs="Times New Roman"/>
          <w:sz w:val="28"/>
          <w:szCs w:val="28"/>
        </w:rPr>
        <w:t xml:space="preserve">passage à l’ère numérique favorise des avancées et des améliorations très importantes dans le domaine de web ainsi que dans la freelance en offrant à différents types de personnes </w:t>
      </w:r>
      <w:r w:rsidRPr="00ED2334">
        <w:rPr>
          <w:rFonts w:ascii="Garamond" w:hAnsi="Garamond" w:cs="Times New Roman"/>
          <w:sz w:val="28"/>
          <w:szCs w:val="28"/>
        </w:rPr>
        <w:t>une connectivité continuelle et parfois en temps réel</w:t>
      </w:r>
      <w:r>
        <w:rPr>
          <w:rFonts w:ascii="Garamond" w:hAnsi="Garamond" w:cs="Times New Roman"/>
          <w:sz w:val="28"/>
          <w:szCs w:val="28"/>
        </w:rPr>
        <w:t xml:space="preserve">. Cette démarche montre clairement le rôle clé que jouent les Tics dans le développement des nouvelles technologies. </w:t>
      </w:r>
    </w:p>
    <w:p w14:paraId="375237D9" w14:textId="77777777" w:rsidR="00EA56D9" w:rsidRDefault="00EA56D9" w:rsidP="00EA56D9">
      <w:pPr>
        <w:autoSpaceDE w:val="0"/>
        <w:autoSpaceDN w:val="0"/>
        <w:adjustRightInd w:val="0"/>
        <w:spacing w:after="0" w:line="240" w:lineRule="auto"/>
        <w:rPr>
          <w:rFonts w:ascii="Garamond" w:hAnsi="Garamond"/>
          <w:sz w:val="28"/>
          <w:szCs w:val="28"/>
        </w:rPr>
      </w:pPr>
    </w:p>
    <w:p w14:paraId="683543DD" w14:textId="77777777" w:rsidR="00EA56D9" w:rsidRDefault="00EA56D9" w:rsidP="00EA56D9">
      <w:pPr>
        <w:autoSpaceDE w:val="0"/>
        <w:autoSpaceDN w:val="0"/>
        <w:adjustRightInd w:val="0"/>
        <w:spacing w:after="0" w:line="240" w:lineRule="auto"/>
        <w:rPr>
          <w:rFonts w:ascii="Garamond" w:hAnsi="Garamond" w:cs="BookmanOldStyle"/>
          <w:sz w:val="28"/>
          <w:szCs w:val="28"/>
        </w:rPr>
      </w:pPr>
      <w:r w:rsidRPr="005B64F6">
        <w:rPr>
          <w:rFonts w:ascii="Garamond" w:hAnsi="Garamond"/>
          <w:sz w:val="28"/>
          <w:szCs w:val="28"/>
        </w:rPr>
        <w:t xml:space="preserve">Par la suite, nous allons nous concentrer sur </w:t>
      </w:r>
      <w:r>
        <w:rPr>
          <w:rFonts w:ascii="Garamond" w:hAnsi="Garamond"/>
          <w:sz w:val="28"/>
          <w:szCs w:val="28"/>
        </w:rPr>
        <w:t>la présentation de l’entreprise.</w:t>
      </w:r>
    </w:p>
    <w:p w14:paraId="5E7972CA" w14:textId="77777777" w:rsidR="00EA56D9" w:rsidRDefault="00EA56D9" w:rsidP="00EA56D9"/>
    <w:p w14:paraId="743592BC" w14:textId="77777777" w:rsidR="00EA56D9" w:rsidRDefault="00EA56D9" w:rsidP="00EA56D9"/>
    <w:p w14:paraId="464B30F4" w14:textId="77777777" w:rsidR="00EA56D9" w:rsidRDefault="00EA56D9" w:rsidP="00EA56D9"/>
    <w:p w14:paraId="4DA1E7D1" w14:textId="77777777" w:rsidR="00EA56D9" w:rsidRDefault="00EA56D9" w:rsidP="00EA56D9"/>
    <w:p w14:paraId="0BC710C7" w14:textId="77777777" w:rsidR="00D816F4" w:rsidRDefault="00D816F4" w:rsidP="00D816F4"/>
    <w:p w14:paraId="2DFF84C5" w14:textId="7513984F" w:rsidR="0079774C" w:rsidRPr="0044668F" w:rsidRDefault="0079774C" w:rsidP="00D816F4">
      <w:pPr>
        <w:jc w:val="center"/>
        <w:rPr>
          <w:b/>
          <w:sz w:val="24"/>
          <w:szCs w:val="24"/>
        </w:rPr>
      </w:pPr>
      <w:r w:rsidRPr="0044668F">
        <w:rPr>
          <w:b/>
          <w:sz w:val="24"/>
          <w:szCs w:val="24"/>
        </w:rPr>
        <w:lastRenderedPageBreak/>
        <w:t>Chap. 2. Présentation de l’entreprise</w:t>
      </w:r>
    </w:p>
    <w:p w14:paraId="3E953ECD" w14:textId="77777777" w:rsidR="0079774C" w:rsidRDefault="007D0DE6" w:rsidP="00B31CE9">
      <w:pPr>
        <w:jc w:val="center"/>
        <w:rPr>
          <w:b/>
          <w:sz w:val="24"/>
          <w:szCs w:val="24"/>
        </w:rPr>
      </w:pPr>
      <w:r>
        <w:rPr>
          <w:b/>
          <w:sz w:val="24"/>
          <w:szCs w:val="24"/>
        </w:rPr>
        <w:t xml:space="preserve">2.1. </w:t>
      </w:r>
      <w:r w:rsidR="002221FE">
        <w:rPr>
          <w:b/>
          <w:sz w:val="24"/>
          <w:szCs w:val="24"/>
        </w:rPr>
        <w:t>Introduction</w:t>
      </w:r>
      <w:r>
        <w:rPr>
          <w:b/>
          <w:sz w:val="24"/>
          <w:szCs w:val="24"/>
        </w:rPr>
        <w:t xml:space="preserve"> </w:t>
      </w:r>
      <w:r w:rsidR="002221FE">
        <w:rPr>
          <w:b/>
          <w:sz w:val="24"/>
          <w:szCs w:val="24"/>
        </w:rPr>
        <w:t>générale</w:t>
      </w:r>
    </w:p>
    <w:p w14:paraId="7E971204" w14:textId="77777777" w:rsidR="007D0DE6" w:rsidRDefault="007D0DE6">
      <w:pPr>
        <w:rPr>
          <w:b/>
          <w:sz w:val="24"/>
          <w:szCs w:val="24"/>
        </w:rPr>
      </w:pPr>
      <w:r>
        <w:rPr>
          <w:b/>
          <w:sz w:val="24"/>
          <w:szCs w:val="24"/>
        </w:rPr>
        <w:t xml:space="preserve">L’impact que prend le web dans notre vie quotidienne est de plus en plus </w:t>
      </w:r>
      <w:r w:rsidR="002221FE">
        <w:rPr>
          <w:b/>
          <w:sz w:val="24"/>
          <w:szCs w:val="24"/>
        </w:rPr>
        <w:t>considérable</w:t>
      </w:r>
      <w:r>
        <w:rPr>
          <w:b/>
          <w:sz w:val="24"/>
          <w:szCs w:val="24"/>
        </w:rPr>
        <w:t xml:space="preserve"> et ne cesse de s’accroitre </w:t>
      </w:r>
      <w:r w:rsidR="002221FE">
        <w:rPr>
          <w:b/>
          <w:sz w:val="24"/>
          <w:szCs w:val="24"/>
        </w:rPr>
        <w:t>quant</w:t>
      </w:r>
      <w:r>
        <w:rPr>
          <w:b/>
          <w:sz w:val="24"/>
          <w:szCs w:val="24"/>
        </w:rPr>
        <w:t xml:space="preserve"> à son application dans divers domaines et cela jusqu’à avoir un ascendant </w:t>
      </w:r>
      <w:r w:rsidR="002221FE">
        <w:rPr>
          <w:b/>
          <w:sz w:val="24"/>
          <w:szCs w:val="24"/>
        </w:rPr>
        <w:t>même</w:t>
      </w:r>
      <w:r>
        <w:rPr>
          <w:b/>
          <w:sz w:val="24"/>
          <w:szCs w:val="24"/>
        </w:rPr>
        <w:t xml:space="preserve"> dans l’exercice de notre travail quotidien. </w:t>
      </w:r>
    </w:p>
    <w:p w14:paraId="049B119A" w14:textId="77777777" w:rsidR="007D0DE6" w:rsidRDefault="007D0DE6">
      <w:pPr>
        <w:rPr>
          <w:b/>
          <w:sz w:val="24"/>
          <w:szCs w:val="24"/>
        </w:rPr>
      </w:pPr>
      <w:r>
        <w:rPr>
          <w:b/>
          <w:sz w:val="24"/>
          <w:szCs w:val="24"/>
        </w:rPr>
        <w:t>Entre autre, le travail reste une activité qui existe depuis l’</w:t>
      </w:r>
      <w:r w:rsidR="002221FE">
        <w:rPr>
          <w:b/>
          <w:sz w:val="24"/>
          <w:szCs w:val="24"/>
        </w:rPr>
        <w:t>apparition</w:t>
      </w:r>
      <w:r>
        <w:rPr>
          <w:b/>
          <w:sz w:val="24"/>
          <w:szCs w:val="24"/>
        </w:rPr>
        <w:t xml:space="preserve"> de l’humanité et qui ne </w:t>
      </w:r>
      <w:r w:rsidR="002221FE">
        <w:rPr>
          <w:b/>
          <w:sz w:val="24"/>
          <w:szCs w:val="24"/>
        </w:rPr>
        <w:t>cesse</w:t>
      </w:r>
      <w:r>
        <w:rPr>
          <w:b/>
          <w:sz w:val="24"/>
          <w:szCs w:val="24"/>
        </w:rPr>
        <w:t xml:space="preserve"> et ne cessera de s’</w:t>
      </w:r>
      <w:r w:rsidR="002221FE">
        <w:rPr>
          <w:b/>
          <w:sz w:val="24"/>
          <w:szCs w:val="24"/>
        </w:rPr>
        <w:t>améliorer</w:t>
      </w:r>
      <w:r>
        <w:rPr>
          <w:b/>
          <w:sz w:val="24"/>
          <w:szCs w:val="24"/>
        </w:rPr>
        <w:t xml:space="preserve"> et se </w:t>
      </w:r>
      <w:r w:rsidR="002221FE">
        <w:rPr>
          <w:b/>
          <w:sz w:val="24"/>
          <w:szCs w:val="24"/>
        </w:rPr>
        <w:t>développer</w:t>
      </w:r>
      <w:r>
        <w:rPr>
          <w:b/>
          <w:sz w:val="24"/>
          <w:szCs w:val="24"/>
        </w:rPr>
        <w:t xml:space="preserve"> au fil des </w:t>
      </w:r>
      <w:r w:rsidR="002221FE">
        <w:rPr>
          <w:b/>
          <w:sz w:val="24"/>
          <w:szCs w:val="24"/>
        </w:rPr>
        <w:t>générations</w:t>
      </w:r>
      <w:r>
        <w:rPr>
          <w:b/>
          <w:sz w:val="24"/>
          <w:szCs w:val="24"/>
        </w:rPr>
        <w:t xml:space="preserve"> et des temps. D’ailleurs la </w:t>
      </w:r>
      <w:r w:rsidR="002221FE">
        <w:rPr>
          <w:b/>
          <w:sz w:val="24"/>
          <w:szCs w:val="24"/>
        </w:rPr>
        <w:t>façon</w:t>
      </w:r>
      <w:r>
        <w:rPr>
          <w:b/>
          <w:sz w:val="24"/>
          <w:szCs w:val="24"/>
        </w:rPr>
        <w:t xml:space="preserve"> la plus </w:t>
      </w:r>
      <w:r w:rsidR="002221FE">
        <w:rPr>
          <w:b/>
          <w:sz w:val="24"/>
          <w:szCs w:val="24"/>
        </w:rPr>
        <w:t>élémentaire</w:t>
      </w:r>
      <w:r>
        <w:rPr>
          <w:b/>
          <w:sz w:val="24"/>
          <w:szCs w:val="24"/>
        </w:rPr>
        <w:t xml:space="preserve"> d’</w:t>
      </w:r>
      <w:r w:rsidR="002221FE">
        <w:rPr>
          <w:b/>
          <w:sz w:val="24"/>
          <w:szCs w:val="24"/>
        </w:rPr>
        <w:t>effectuer</w:t>
      </w:r>
      <w:r>
        <w:rPr>
          <w:b/>
          <w:sz w:val="24"/>
          <w:szCs w:val="24"/>
        </w:rPr>
        <w:t xml:space="preserve"> cette fonction est la production de bien et/ ou services à destination d’autrui, tout cela est </w:t>
      </w:r>
      <w:r w:rsidR="002221FE">
        <w:rPr>
          <w:b/>
          <w:sz w:val="24"/>
          <w:szCs w:val="24"/>
        </w:rPr>
        <w:t>régi</w:t>
      </w:r>
      <w:r>
        <w:rPr>
          <w:b/>
          <w:sz w:val="24"/>
          <w:szCs w:val="24"/>
        </w:rPr>
        <w:t xml:space="preserve"> par un code qui s’impose aux employeurs comme aux salariés. </w:t>
      </w:r>
    </w:p>
    <w:p w14:paraId="4BFEF505" w14:textId="77777777" w:rsidR="007D0DE6" w:rsidRPr="007D0DE6" w:rsidRDefault="002221FE">
      <w:pPr>
        <w:rPr>
          <w:b/>
          <w:sz w:val="24"/>
          <w:szCs w:val="24"/>
        </w:rPr>
      </w:pPr>
      <w:r>
        <w:rPr>
          <w:b/>
          <w:sz w:val="24"/>
          <w:szCs w:val="24"/>
        </w:rPr>
        <w:t>Pour cela les avancées technologiques auront toujours œuvré pour la constante amélioration des aspects de nos vies, et ils auront certainement fait l’une de leur plus belle réalisation au XXI siècle, en innovant un système qui permettrait de travailler tout en restant chez soi.</w:t>
      </w:r>
    </w:p>
    <w:p w14:paraId="0F0AA3E0" w14:textId="77777777" w:rsidR="0079774C" w:rsidRDefault="00303B7A">
      <w:pPr>
        <w:rPr>
          <w:b/>
          <w:sz w:val="24"/>
          <w:szCs w:val="24"/>
        </w:rPr>
      </w:pPr>
      <w:r>
        <w:rPr>
          <w:b/>
          <w:sz w:val="24"/>
          <w:szCs w:val="24"/>
        </w:rPr>
        <w:t xml:space="preserve">De nos </w:t>
      </w:r>
      <w:r w:rsidR="00DE650C">
        <w:rPr>
          <w:b/>
          <w:sz w:val="24"/>
          <w:szCs w:val="24"/>
        </w:rPr>
        <w:t>jours,</w:t>
      </w:r>
      <w:r>
        <w:rPr>
          <w:b/>
          <w:sz w:val="24"/>
          <w:szCs w:val="24"/>
        </w:rPr>
        <w:t xml:space="preserve"> le fait de travailler à distance est devenu le mode qui se </w:t>
      </w:r>
      <w:r w:rsidR="00DE650C">
        <w:rPr>
          <w:b/>
          <w:sz w:val="24"/>
          <w:szCs w:val="24"/>
        </w:rPr>
        <w:t>développe</w:t>
      </w:r>
      <w:r>
        <w:rPr>
          <w:b/>
          <w:sz w:val="24"/>
          <w:szCs w:val="24"/>
        </w:rPr>
        <w:t xml:space="preserve"> de plus en </w:t>
      </w:r>
      <w:r w:rsidR="00DE650C">
        <w:rPr>
          <w:b/>
          <w:sz w:val="24"/>
          <w:szCs w:val="24"/>
        </w:rPr>
        <w:t>plus,</w:t>
      </w:r>
      <w:r>
        <w:rPr>
          <w:b/>
          <w:sz w:val="24"/>
          <w:szCs w:val="24"/>
        </w:rPr>
        <w:t xml:space="preserve"> vu qu’il nous épargne de se </w:t>
      </w:r>
      <w:r w:rsidR="00DE650C">
        <w:rPr>
          <w:b/>
          <w:sz w:val="24"/>
          <w:szCs w:val="24"/>
        </w:rPr>
        <w:t>présenter</w:t>
      </w:r>
      <w:r>
        <w:rPr>
          <w:b/>
          <w:sz w:val="24"/>
          <w:szCs w:val="24"/>
        </w:rPr>
        <w:t xml:space="preserve"> quotidiennement au lieu du travail où l’on doit offrir des services. Avec cette nouvelle </w:t>
      </w:r>
      <w:r w:rsidR="00DE650C">
        <w:rPr>
          <w:b/>
          <w:sz w:val="24"/>
          <w:szCs w:val="24"/>
        </w:rPr>
        <w:t>méthode</w:t>
      </w:r>
      <w:r>
        <w:rPr>
          <w:b/>
          <w:sz w:val="24"/>
          <w:szCs w:val="24"/>
        </w:rPr>
        <w:t xml:space="preserve"> de travail, qui </w:t>
      </w:r>
      <w:r w:rsidR="00DE650C">
        <w:rPr>
          <w:b/>
          <w:sz w:val="24"/>
          <w:szCs w:val="24"/>
        </w:rPr>
        <w:t>révolutionne</w:t>
      </w:r>
      <w:r>
        <w:rPr>
          <w:b/>
          <w:sz w:val="24"/>
          <w:szCs w:val="24"/>
        </w:rPr>
        <w:t xml:space="preserve"> le monde </w:t>
      </w:r>
      <w:r w:rsidR="00DE650C">
        <w:rPr>
          <w:b/>
          <w:sz w:val="24"/>
          <w:szCs w:val="24"/>
        </w:rPr>
        <w:t>professionnel</w:t>
      </w:r>
      <w:r>
        <w:rPr>
          <w:b/>
          <w:sz w:val="24"/>
          <w:szCs w:val="24"/>
        </w:rPr>
        <w:t xml:space="preserve">, il devient possible de travailler tout en restant </w:t>
      </w:r>
      <w:r w:rsidR="00DE650C">
        <w:rPr>
          <w:b/>
          <w:sz w:val="24"/>
          <w:szCs w:val="24"/>
        </w:rPr>
        <w:t>chez</w:t>
      </w:r>
      <w:r>
        <w:rPr>
          <w:b/>
          <w:sz w:val="24"/>
          <w:szCs w:val="24"/>
        </w:rPr>
        <w:t xml:space="preserve"> soi, ou </w:t>
      </w:r>
      <w:r w:rsidR="00DE650C">
        <w:rPr>
          <w:b/>
          <w:sz w:val="24"/>
          <w:szCs w:val="24"/>
        </w:rPr>
        <w:t>même</w:t>
      </w:r>
      <w:r>
        <w:rPr>
          <w:b/>
          <w:sz w:val="24"/>
          <w:szCs w:val="24"/>
        </w:rPr>
        <w:t xml:space="preserve"> en changeant de lieu de </w:t>
      </w:r>
      <w:r w:rsidR="00DE650C">
        <w:rPr>
          <w:b/>
          <w:sz w:val="24"/>
          <w:szCs w:val="24"/>
        </w:rPr>
        <w:t>fréquemment</w:t>
      </w:r>
      <w:r>
        <w:rPr>
          <w:b/>
          <w:sz w:val="24"/>
          <w:szCs w:val="24"/>
        </w:rPr>
        <w:t>.</w:t>
      </w:r>
    </w:p>
    <w:p w14:paraId="263D80CC" w14:textId="77777777" w:rsidR="00DE650C" w:rsidRDefault="00DE650C" w:rsidP="00B31CE9">
      <w:pPr>
        <w:jc w:val="center"/>
        <w:rPr>
          <w:b/>
          <w:sz w:val="24"/>
          <w:szCs w:val="24"/>
        </w:rPr>
      </w:pPr>
      <w:r>
        <w:rPr>
          <w:b/>
          <w:sz w:val="24"/>
          <w:szCs w:val="24"/>
        </w:rPr>
        <w:t>2.2. Motivations</w:t>
      </w:r>
    </w:p>
    <w:p w14:paraId="2082E355" w14:textId="77777777" w:rsidR="00B3627D" w:rsidRDefault="00B3627D">
      <w:pPr>
        <w:rPr>
          <w:b/>
          <w:sz w:val="24"/>
          <w:szCs w:val="24"/>
        </w:rPr>
      </w:pPr>
      <w:r>
        <w:rPr>
          <w:b/>
          <w:sz w:val="24"/>
          <w:szCs w:val="24"/>
        </w:rPr>
        <w:t xml:space="preserve">En se rendant compte de la monté et de la disponibilité des moyens </w:t>
      </w:r>
      <w:r w:rsidR="00E82FB8">
        <w:rPr>
          <w:b/>
          <w:sz w:val="24"/>
          <w:szCs w:val="24"/>
        </w:rPr>
        <w:t>technologiques dans</w:t>
      </w:r>
      <w:r>
        <w:rPr>
          <w:b/>
          <w:sz w:val="24"/>
          <w:szCs w:val="24"/>
        </w:rPr>
        <w:t xml:space="preserve"> notre </w:t>
      </w:r>
      <w:r w:rsidR="00E82FB8">
        <w:rPr>
          <w:b/>
          <w:sz w:val="24"/>
          <w:szCs w:val="24"/>
        </w:rPr>
        <w:t xml:space="preserve">pays, on </w:t>
      </w:r>
      <w:r>
        <w:rPr>
          <w:b/>
          <w:sz w:val="24"/>
          <w:szCs w:val="24"/>
        </w:rPr>
        <w:t xml:space="preserve">peut se demander comment </w:t>
      </w:r>
      <w:r w:rsidR="00E82FB8">
        <w:rPr>
          <w:b/>
          <w:sz w:val="24"/>
          <w:szCs w:val="24"/>
        </w:rPr>
        <w:t>améliorer</w:t>
      </w:r>
      <w:r>
        <w:rPr>
          <w:b/>
          <w:sz w:val="24"/>
          <w:szCs w:val="24"/>
        </w:rPr>
        <w:t xml:space="preserve"> et apporter une nouvelle vision et l’adapter aux moyens disponibles. </w:t>
      </w:r>
    </w:p>
    <w:p w14:paraId="585809D2" w14:textId="77777777" w:rsidR="0079774C" w:rsidRDefault="00B3627D">
      <w:pPr>
        <w:rPr>
          <w:b/>
          <w:sz w:val="24"/>
          <w:szCs w:val="24"/>
        </w:rPr>
      </w:pPr>
      <w:r>
        <w:rPr>
          <w:b/>
          <w:sz w:val="24"/>
          <w:szCs w:val="24"/>
        </w:rPr>
        <w:t xml:space="preserve"> Donc, </w:t>
      </w:r>
      <w:r w:rsidR="00E82FB8">
        <w:rPr>
          <w:b/>
          <w:sz w:val="24"/>
          <w:szCs w:val="24"/>
        </w:rPr>
        <w:t>la motivation majeure</w:t>
      </w:r>
      <w:r>
        <w:rPr>
          <w:b/>
          <w:sz w:val="24"/>
          <w:szCs w:val="24"/>
        </w:rPr>
        <w:t xml:space="preserve"> est traduite par la volonté de vouloir moderniser le milieu professionnel du mode de travail existant et de permettre aux </w:t>
      </w:r>
      <w:r w:rsidR="00E82FB8">
        <w:rPr>
          <w:b/>
          <w:sz w:val="24"/>
          <w:szCs w:val="24"/>
        </w:rPr>
        <w:t>compétences</w:t>
      </w:r>
      <w:r>
        <w:rPr>
          <w:b/>
          <w:sz w:val="24"/>
          <w:szCs w:val="24"/>
        </w:rPr>
        <w:t xml:space="preserve"> de faire valoir leurs connaissances de prestations, sans </w:t>
      </w:r>
      <w:r w:rsidR="00E82FB8">
        <w:rPr>
          <w:b/>
          <w:sz w:val="24"/>
          <w:szCs w:val="24"/>
        </w:rPr>
        <w:t>forcément</w:t>
      </w:r>
      <w:r>
        <w:rPr>
          <w:b/>
          <w:sz w:val="24"/>
          <w:szCs w:val="24"/>
        </w:rPr>
        <w:t xml:space="preserve"> </w:t>
      </w:r>
      <w:r w:rsidR="00E82FB8">
        <w:rPr>
          <w:b/>
          <w:sz w:val="24"/>
          <w:szCs w:val="24"/>
        </w:rPr>
        <w:t>dépendre</w:t>
      </w:r>
      <w:r>
        <w:rPr>
          <w:b/>
          <w:sz w:val="24"/>
          <w:szCs w:val="24"/>
        </w:rPr>
        <w:t xml:space="preserve"> d’une institution ou d’une </w:t>
      </w:r>
      <w:r w:rsidR="00E82FB8">
        <w:rPr>
          <w:b/>
          <w:sz w:val="24"/>
          <w:szCs w:val="24"/>
        </w:rPr>
        <w:t xml:space="preserve">société, mais </w:t>
      </w:r>
      <w:r>
        <w:rPr>
          <w:b/>
          <w:sz w:val="24"/>
          <w:szCs w:val="24"/>
        </w:rPr>
        <w:t xml:space="preserve">d’une plateforme qui tiendra ce </w:t>
      </w:r>
      <w:r w:rsidR="00E82FB8">
        <w:rPr>
          <w:b/>
          <w:sz w:val="24"/>
          <w:szCs w:val="24"/>
        </w:rPr>
        <w:t>rôle</w:t>
      </w:r>
      <w:r>
        <w:rPr>
          <w:b/>
          <w:sz w:val="24"/>
          <w:szCs w:val="24"/>
        </w:rPr>
        <w:t xml:space="preserve"> de maitre en </w:t>
      </w:r>
      <w:r w:rsidR="00E82FB8">
        <w:rPr>
          <w:b/>
          <w:sz w:val="24"/>
          <w:szCs w:val="24"/>
        </w:rPr>
        <w:t>liaison</w:t>
      </w:r>
      <w:r>
        <w:rPr>
          <w:b/>
          <w:sz w:val="24"/>
          <w:szCs w:val="24"/>
        </w:rPr>
        <w:t xml:space="preserve"> un client et un prestataire pour garanti le travail et la transaction. </w:t>
      </w:r>
    </w:p>
    <w:p w14:paraId="447DA43E" w14:textId="77777777" w:rsidR="00B3627D" w:rsidRDefault="00B3627D">
      <w:pPr>
        <w:rPr>
          <w:b/>
          <w:sz w:val="36"/>
          <w:szCs w:val="36"/>
        </w:rPr>
      </w:pPr>
      <w:r>
        <w:rPr>
          <w:b/>
          <w:sz w:val="24"/>
          <w:szCs w:val="24"/>
        </w:rPr>
        <w:t xml:space="preserve">A cela s’ajoute l’introduction de l’E-commerce (le paiement électronique) en RD Congo, où une telle </w:t>
      </w:r>
      <w:r w:rsidR="00E82FB8">
        <w:rPr>
          <w:b/>
          <w:sz w:val="24"/>
          <w:szCs w:val="24"/>
        </w:rPr>
        <w:t>démarché</w:t>
      </w:r>
      <w:r>
        <w:rPr>
          <w:b/>
          <w:sz w:val="24"/>
          <w:szCs w:val="24"/>
        </w:rPr>
        <w:t xml:space="preserve"> progresse </w:t>
      </w:r>
      <w:r w:rsidR="00E82FB8">
        <w:rPr>
          <w:b/>
          <w:sz w:val="24"/>
          <w:szCs w:val="24"/>
        </w:rPr>
        <w:t>très</w:t>
      </w:r>
      <w:r>
        <w:rPr>
          <w:b/>
          <w:sz w:val="24"/>
          <w:szCs w:val="24"/>
        </w:rPr>
        <w:t xml:space="preserve"> lentement. </w:t>
      </w:r>
      <w:r w:rsidR="00E82FB8">
        <w:rPr>
          <w:b/>
          <w:sz w:val="24"/>
          <w:szCs w:val="24"/>
        </w:rPr>
        <w:t>Ainsi,</w:t>
      </w:r>
      <w:r>
        <w:rPr>
          <w:b/>
          <w:sz w:val="24"/>
          <w:szCs w:val="24"/>
        </w:rPr>
        <w:t xml:space="preserve"> l’introduction d’un tel projet ne </w:t>
      </w:r>
      <w:r w:rsidR="00E82FB8">
        <w:rPr>
          <w:b/>
          <w:sz w:val="24"/>
          <w:szCs w:val="24"/>
        </w:rPr>
        <w:t>verra</w:t>
      </w:r>
      <w:r>
        <w:rPr>
          <w:b/>
          <w:sz w:val="24"/>
          <w:szCs w:val="24"/>
        </w:rPr>
        <w:t xml:space="preserve"> le jour que si la question de la </w:t>
      </w:r>
      <w:r w:rsidR="00E82FB8">
        <w:rPr>
          <w:b/>
          <w:sz w:val="24"/>
          <w:szCs w:val="24"/>
        </w:rPr>
        <w:t>rémunération</w:t>
      </w:r>
      <w:r>
        <w:rPr>
          <w:b/>
          <w:sz w:val="24"/>
          <w:szCs w:val="24"/>
        </w:rPr>
        <w:t xml:space="preserve"> du prestataire est </w:t>
      </w:r>
      <w:r w:rsidR="00E82FB8">
        <w:rPr>
          <w:b/>
          <w:sz w:val="24"/>
          <w:szCs w:val="24"/>
        </w:rPr>
        <w:t>réglée</w:t>
      </w:r>
      <w:r>
        <w:rPr>
          <w:b/>
          <w:sz w:val="24"/>
          <w:szCs w:val="24"/>
        </w:rPr>
        <w:t xml:space="preserve"> et permet de le faire à distance. </w:t>
      </w:r>
    </w:p>
    <w:p w14:paraId="2312A808" w14:textId="77777777" w:rsidR="0079774C" w:rsidRDefault="0079774C">
      <w:pPr>
        <w:rPr>
          <w:b/>
          <w:sz w:val="36"/>
          <w:szCs w:val="36"/>
        </w:rPr>
      </w:pPr>
    </w:p>
    <w:p w14:paraId="1DC4F5A7" w14:textId="77777777" w:rsidR="006C0E93" w:rsidRDefault="006C0E93" w:rsidP="00B31CE9">
      <w:pPr>
        <w:jc w:val="center"/>
        <w:rPr>
          <w:b/>
          <w:sz w:val="24"/>
          <w:szCs w:val="24"/>
        </w:rPr>
      </w:pPr>
      <w:r>
        <w:rPr>
          <w:b/>
          <w:sz w:val="24"/>
          <w:szCs w:val="24"/>
        </w:rPr>
        <w:t>2.3.  Contexte</w:t>
      </w:r>
    </w:p>
    <w:p w14:paraId="2810CABB" w14:textId="77777777" w:rsidR="003017DA" w:rsidRDefault="003017DA">
      <w:pPr>
        <w:rPr>
          <w:b/>
          <w:sz w:val="24"/>
          <w:szCs w:val="24"/>
        </w:rPr>
      </w:pPr>
      <w:r>
        <w:rPr>
          <w:b/>
          <w:sz w:val="24"/>
          <w:szCs w:val="24"/>
        </w:rPr>
        <w:lastRenderedPageBreak/>
        <w:t>Le contexte d’</w:t>
      </w:r>
      <w:r w:rsidR="00E246B0">
        <w:rPr>
          <w:b/>
          <w:sz w:val="24"/>
          <w:szCs w:val="24"/>
        </w:rPr>
        <w:t>u</w:t>
      </w:r>
      <w:r>
        <w:rPr>
          <w:b/>
          <w:sz w:val="24"/>
          <w:szCs w:val="24"/>
        </w:rPr>
        <w:t xml:space="preserve">n tel projet se </w:t>
      </w:r>
      <w:r w:rsidR="00E246B0">
        <w:rPr>
          <w:b/>
          <w:sz w:val="24"/>
          <w:szCs w:val="24"/>
        </w:rPr>
        <w:t>présente</w:t>
      </w:r>
      <w:r>
        <w:rPr>
          <w:b/>
          <w:sz w:val="24"/>
          <w:szCs w:val="24"/>
        </w:rPr>
        <w:t xml:space="preserve"> en la mise en service d’une station de </w:t>
      </w:r>
      <w:r w:rsidR="00E246B0">
        <w:rPr>
          <w:b/>
          <w:sz w:val="24"/>
          <w:szCs w:val="24"/>
        </w:rPr>
        <w:t>travail</w:t>
      </w:r>
      <w:r>
        <w:rPr>
          <w:b/>
          <w:sz w:val="24"/>
          <w:szCs w:val="24"/>
        </w:rPr>
        <w:t xml:space="preserve"> libre (freelance) en RD Congo, en utilisant un serveur pour l’</w:t>
      </w:r>
      <w:r w:rsidR="00E246B0">
        <w:rPr>
          <w:b/>
          <w:sz w:val="24"/>
          <w:szCs w:val="24"/>
        </w:rPr>
        <w:t>hébergement</w:t>
      </w:r>
      <w:r>
        <w:rPr>
          <w:b/>
          <w:sz w:val="24"/>
          <w:szCs w:val="24"/>
        </w:rPr>
        <w:t xml:space="preserve"> et une plateforme </w:t>
      </w:r>
      <w:r w:rsidR="00E246B0">
        <w:rPr>
          <w:b/>
          <w:sz w:val="24"/>
          <w:szCs w:val="24"/>
        </w:rPr>
        <w:t>développé</w:t>
      </w:r>
      <w:r>
        <w:rPr>
          <w:b/>
          <w:sz w:val="24"/>
          <w:szCs w:val="24"/>
        </w:rPr>
        <w:t xml:space="preserve"> à partir d’un standard basique pour la </w:t>
      </w:r>
      <w:r w:rsidR="00E246B0">
        <w:rPr>
          <w:b/>
          <w:sz w:val="24"/>
          <w:szCs w:val="24"/>
        </w:rPr>
        <w:t>réalisation</w:t>
      </w:r>
      <w:r>
        <w:rPr>
          <w:b/>
          <w:sz w:val="24"/>
          <w:szCs w:val="24"/>
        </w:rPr>
        <w:t xml:space="preserve"> d’une transaction avec le mode de paiement en ligne. </w:t>
      </w:r>
    </w:p>
    <w:p w14:paraId="273E3137" w14:textId="77777777" w:rsidR="003017DA" w:rsidRDefault="003017DA">
      <w:pPr>
        <w:rPr>
          <w:b/>
          <w:sz w:val="24"/>
          <w:szCs w:val="24"/>
        </w:rPr>
      </w:pPr>
      <w:r>
        <w:rPr>
          <w:b/>
          <w:sz w:val="24"/>
          <w:szCs w:val="24"/>
        </w:rPr>
        <w:t>Toutefois, l’introduction d’</w:t>
      </w:r>
      <w:r w:rsidR="00E246B0">
        <w:rPr>
          <w:b/>
          <w:sz w:val="24"/>
          <w:szCs w:val="24"/>
        </w:rPr>
        <w:t>une tel</w:t>
      </w:r>
      <w:r>
        <w:rPr>
          <w:b/>
          <w:sz w:val="24"/>
          <w:szCs w:val="24"/>
        </w:rPr>
        <w:t xml:space="preserve">le plateforme </w:t>
      </w:r>
      <w:r w:rsidR="00E246B0">
        <w:rPr>
          <w:b/>
          <w:sz w:val="24"/>
          <w:szCs w:val="24"/>
        </w:rPr>
        <w:t>représente</w:t>
      </w:r>
      <w:r>
        <w:rPr>
          <w:b/>
          <w:sz w:val="24"/>
          <w:szCs w:val="24"/>
        </w:rPr>
        <w:t xml:space="preserve"> un </w:t>
      </w:r>
      <w:r w:rsidR="00E246B0">
        <w:rPr>
          <w:b/>
          <w:sz w:val="24"/>
          <w:szCs w:val="24"/>
        </w:rPr>
        <w:t>défi de taille à met</w:t>
      </w:r>
      <w:r>
        <w:rPr>
          <w:b/>
          <w:sz w:val="24"/>
          <w:szCs w:val="24"/>
        </w:rPr>
        <w:t xml:space="preserve">tre </w:t>
      </w:r>
      <w:r w:rsidR="00E246B0">
        <w:rPr>
          <w:b/>
          <w:sz w:val="24"/>
          <w:szCs w:val="24"/>
        </w:rPr>
        <w:t>en œuvre</w:t>
      </w:r>
      <w:r>
        <w:rPr>
          <w:b/>
          <w:sz w:val="24"/>
          <w:szCs w:val="24"/>
        </w:rPr>
        <w:t xml:space="preserve"> </w:t>
      </w:r>
      <w:r w:rsidR="00E246B0">
        <w:rPr>
          <w:b/>
          <w:sz w:val="24"/>
          <w:szCs w:val="24"/>
        </w:rPr>
        <w:t>dans notre p</w:t>
      </w:r>
      <w:r>
        <w:rPr>
          <w:b/>
          <w:sz w:val="24"/>
          <w:szCs w:val="24"/>
        </w:rPr>
        <w:t xml:space="preserve">ays, car </w:t>
      </w:r>
      <w:r w:rsidR="00E246B0">
        <w:rPr>
          <w:b/>
          <w:sz w:val="24"/>
          <w:szCs w:val="24"/>
        </w:rPr>
        <w:t>même</w:t>
      </w:r>
      <w:r>
        <w:rPr>
          <w:b/>
          <w:sz w:val="24"/>
          <w:szCs w:val="24"/>
        </w:rPr>
        <w:t xml:space="preserve"> en lançant une plateforme standard cela n’</w:t>
      </w:r>
      <w:r w:rsidR="00E246B0">
        <w:rPr>
          <w:b/>
          <w:sz w:val="24"/>
          <w:szCs w:val="24"/>
        </w:rPr>
        <w:t>aboutira</w:t>
      </w:r>
      <w:r>
        <w:rPr>
          <w:b/>
          <w:sz w:val="24"/>
          <w:szCs w:val="24"/>
        </w:rPr>
        <w:t xml:space="preserve"> pas au </w:t>
      </w:r>
      <w:r w:rsidR="00E246B0">
        <w:rPr>
          <w:b/>
          <w:sz w:val="24"/>
          <w:szCs w:val="24"/>
        </w:rPr>
        <w:t>résultat</w:t>
      </w:r>
      <w:r>
        <w:rPr>
          <w:b/>
          <w:sz w:val="24"/>
          <w:szCs w:val="24"/>
        </w:rPr>
        <w:t xml:space="preserve"> escompté puis qu’elle ne </w:t>
      </w:r>
      <w:r w:rsidR="00E246B0">
        <w:rPr>
          <w:b/>
          <w:sz w:val="24"/>
          <w:szCs w:val="24"/>
        </w:rPr>
        <w:t>répond</w:t>
      </w:r>
      <w:r>
        <w:rPr>
          <w:b/>
          <w:sz w:val="24"/>
          <w:szCs w:val="24"/>
        </w:rPr>
        <w:t xml:space="preserve"> pas totalement aux </w:t>
      </w:r>
      <w:r w:rsidR="00E246B0">
        <w:rPr>
          <w:b/>
          <w:sz w:val="24"/>
          <w:szCs w:val="24"/>
        </w:rPr>
        <w:t>exigences</w:t>
      </w:r>
      <w:r>
        <w:rPr>
          <w:b/>
          <w:sz w:val="24"/>
          <w:szCs w:val="24"/>
        </w:rPr>
        <w:t xml:space="preserve"> et aux </w:t>
      </w:r>
      <w:r w:rsidR="00E246B0">
        <w:rPr>
          <w:b/>
          <w:sz w:val="24"/>
          <w:szCs w:val="24"/>
        </w:rPr>
        <w:t>fonctions à</w:t>
      </w:r>
      <w:r>
        <w:rPr>
          <w:b/>
          <w:sz w:val="24"/>
          <w:szCs w:val="24"/>
        </w:rPr>
        <w:t xml:space="preserve"> atteindre. </w:t>
      </w:r>
    </w:p>
    <w:p w14:paraId="17F2D72F" w14:textId="77777777" w:rsidR="006C0E93" w:rsidRPr="006C0E93" w:rsidRDefault="00E246B0">
      <w:pPr>
        <w:rPr>
          <w:b/>
          <w:sz w:val="24"/>
          <w:szCs w:val="24"/>
        </w:rPr>
      </w:pPr>
      <w:r>
        <w:rPr>
          <w:b/>
          <w:sz w:val="24"/>
          <w:szCs w:val="24"/>
        </w:rPr>
        <w:t xml:space="preserve">Pour cela il a fallu revoir les aspects et les missions à atteindre pour pouvoir arriver à des solutions permettant une utilisation facile et une implémentation de ce concept de manière accessible et progressive. </w:t>
      </w:r>
      <w:r w:rsidR="006C0E93">
        <w:rPr>
          <w:b/>
          <w:sz w:val="24"/>
          <w:szCs w:val="24"/>
        </w:rPr>
        <w:t xml:space="preserve"> </w:t>
      </w:r>
    </w:p>
    <w:p w14:paraId="5A35F57F" w14:textId="77777777" w:rsidR="0079774C" w:rsidRDefault="0079774C">
      <w:pPr>
        <w:rPr>
          <w:b/>
          <w:sz w:val="36"/>
          <w:szCs w:val="36"/>
        </w:rPr>
      </w:pPr>
    </w:p>
    <w:p w14:paraId="6317F7A7" w14:textId="77777777" w:rsidR="003A4975" w:rsidRDefault="003A4975" w:rsidP="00B31CE9">
      <w:pPr>
        <w:jc w:val="center"/>
        <w:rPr>
          <w:b/>
          <w:sz w:val="24"/>
          <w:szCs w:val="24"/>
        </w:rPr>
      </w:pPr>
      <w:r>
        <w:rPr>
          <w:b/>
          <w:sz w:val="24"/>
          <w:szCs w:val="24"/>
        </w:rPr>
        <w:t>2.4. Mission</w:t>
      </w:r>
    </w:p>
    <w:p w14:paraId="2984BECD" w14:textId="77777777" w:rsidR="003A4975" w:rsidRDefault="003A4975">
      <w:pPr>
        <w:rPr>
          <w:b/>
          <w:sz w:val="24"/>
          <w:szCs w:val="24"/>
        </w:rPr>
      </w:pPr>
      <w:r>
        <w:rPr>
          <w:b/>
          <w:sz w:val="24"/>
          <w:szCs w:val="24"/>
        </w:rPr>
        <w:t xml:space="preserve">Il reste important de fixer des objectifs (mission) visés pour arriver à réaliser ce projet. Ces missions sont énumérés dans les cinq points capitaux suivants : </w:t>
      </w:r>
    </w:p>
    <w:p w14:paraId="64987EFC" w14:textId="77777777" w:rsidR="003A4975" w:rsidRDefault="003A4975" w:rsidP="003A4975">
      <w:pPr>
        <w:pStyle w:val="Paragraphedeliste"/>
        <w:numPr>
          <w:ilvl w:val="0"/>
          <w:numId w:val="8"/>
        </w:numPr>
        <w:rPr>
          <w:b/>
          <w:sz w:val="24"/>
          <w:szCs w:val="24"/>
        </w:rPr>
      </w:pPr>
      <w:r>
        <w:rPr>
          <w:b/>
          <w:sz w:val="24"/>
          <w:szCs w:val="24"/>
        </w:rPr>
        <w:t xml:space="preserve">Assurer une relation interactive en ligne entre un client et un travailleur, offrant le service de ses </w:t>
      </w:r>
      <w:r w:rsidR="00F22005">
        <w:rPr>
          <w:b/>
          <w:sz w:val="24"/>
          <w:szCs w:val="24"/>
        </w:rPr>
        <w:t>compétences,</w:t>
      </w:r>
      <w:r>
        <w:rPr>
          <w:b/>
          <w:sz w:val="24"/>
          <w:szCs w:val="24"/>
        </w:rPr>
        <w:t xml:space="preserve"> en soumissionnant à un projet donné ; </w:t>
      </w:r>
    </w:p>
    <w:p w14:paraId="494C7272" w14:textId="77777777" w:rsidR="003A4975" w:rsidRDefault="003A4975" w:rsidP="003A4975">
      <w:pPr>
        <w:pStyle w:val="Paragraphedeliste"/>
        <w:numPr>
          <w:ilvl w:val="0"/>
          <w:numId w:val="8"/>
        </w:numPr>
        <w:rPr>
          <w:b/>
          <w:sz w:val="24"/>
          <w:szCs w:val="24"/>
        </w:rPr>
      </w:pPr>
      <w:r>
        <w:rPr>
          <w:b/>
          <w:sz w:val="24"/>
          <w:szCs w:val="24"/>
        </w:rPr>
        <w:t xml:space="preserve">Etablir une relation de </w:t>
      </w:r>
      <w:r w:rsidR="00F22005">
        <w:rPr>
          <w:b/>
          <w:sz w:val="24"/>
          <w:szCs w:val="24"/>
        </w:rPr>
        <w:t>confiance</w:t>
      </w:r>
      <w:r>
        <w:rPr>
          <w:b/>
          <w:sz w:val="24"/>
          <w:szCs w:val="24"/>
        </w:rPr>
        <w:t xml:space="preserve"> entre le client et le travailleur, en </w:t>
      </w:r>
      <w:r w:rsidR="00F22005">
        <w:rPr>
          <w:b/>
          <w:sz w:val="24"/>
          <w:szCs w:val="24"/>
        </w:rPr>
        <w:t>vérifiant</w:t>
      </w:r>
      <w:r>
        <w:rPr>
          <w:b/>
          <w:sz w:val="24"/>
          <w:szCs w:val="24"/>
        </w:rPr>
        <w:t xml:space="preserve"> l’identité du travailleur et du client (</w:t>
      </w:r>
      <w:r w:rsidR="00F22005">
        <w:rPr>
          <w:b/>
          <w:sz w:val="24"/>
          <w:szCs w:val="24"/>
        </w:rPr>
        <w:t>vérification</w:t>
      </w:r>
      <w:r>
        <w:rPr>
          <w:b/>
          <w:sz w:val="24"/>
          <w:szCs w:val="24"/>
        </w:rPr>
        <w:t xml:space="preserve"> des emails) ;</w:t>
      </w:r>
    </w:p>
    <w:p w14:paraId="14CF64A5" w14:textId="77777777" w:rsidR="003A4975" w:rsidRDefault="00F22005" w:rsidP="003A4975">
      <w:pPr>
        <w:pStyle w:val="Paragraphedeliste"/>
        <w:numPr>
          <w:ilvl w:val="0"/>
          <w:numId w:val="8"/>
        </w:numPr>
        <w:rPr>
          <w:b/>
          <w:sz w:val="24"/>
          <w:szCs w:val="24"/>
        </w:rPr>
      </w:pPr>
      <w:r>
        <w:rPr>
          <w:b/>
          <w:sz w:val="24"/>
          <w:szCs w:val="24"/>
        </w:rPr>
        <w:t>Intégrer</w:t>
      </w:r>
      <w:r w:rsidR="003A4975">
        <w:rPr>
          <w:b/>
          <w:sz w:val="24"/>
          <w:szCs w:val="24"/>
        </w:rPr>
        <w:t xml:space="preserve"> un système de paiements en ligne, en cours dans le pays d’utilisation de la plateforme ;</w:t>
      </w:r>
    </w:p>
    <w:p w14:paraId="7354D0A0" w14:textId="77777777" w:rsidR="003A4975" w:rsidRDefault="00F22005" w:rsidP="003A4975">
      <w:pPr>
        <w:pStyle w:val="Paragraphedeliste"/>
        <w:numPr>
          <w:ilvl w:val="0"/>
          <w:numId w:val="8"/>
        </w:numPr>
        <w:rPr>
          <w:b/>
          <w:sz w:val="24"/>
          <w:szCs w:val="24"/>
        </w:rPr>
      </w:pPr>
      <w:r>
        <w:rPr>
          <w:b/>
          <w:sz w:val="24"/>
          <w:szCs w:val="24"/>
        </w:rPr>
        <w:t xml:space="preserve">Etablir et gérer un catalogue des services et compétences en fonction du marché concerné ; </w:t>
      </w:r>
    </w:p>
    <w:p w14:paraId="17D47D4B" w14:textId="77777777" w:rsidR="00F22005" w:rsidRPr="003A4975" w:rsidRDefault="00F22005" w:rsidP="00DD034A">
      <w:pPr>
        <w:pStyle w:val="Paragraphedeliste"/>
        <w:numPr>
          <w:ilvl w:val="0"/>
          <w:numId w:val="8"/>
        </w:numPr>
      </w:pPr>
      <w:r>
        <w:t xml:space="preserve">Adapter l’interface de la plateforme standard freelance, devant répondre à nos exigences (langues, suppression et/ou ajout de fonctionnalités par des extensions d’options). </w:t>
      </w:r>
    </w:p>
    <w:p w14:paraId="4DD760C4" w14:textId="77777777" w:rsidR="0079774C" w:rsidRDefault="0079774C">
      <w:pPr>
        <w:rPr>
          <w:b/>
          <w:sz w:val="36"/>
          <w:szCs w:val="36"/>
        </w:rPr>
      </w:pPr>
    </w:p>
    <w:p w14:paraId="5AA813B9" w14:textId="77777777" w:rsidR="0079774C" w:rsidRPr="009737F3" w:rsidRDefault="009737F3" w:rsidP="00B31CE9">
      <w:pPr>
        <w:jc w:val="center"/>
        <w:rPr>
          <w:b/>
          <w:sz w:val="24"/>
          <w:szCs w:val="24"/>
        </w:rPr>
      </w:pPr>
      <w:r>
        <w:rPr>
          <w:b/>
          <w:sz w:val="24"/>
          <w:szCs w:val="24"/>
        </w:rPr>
        <w:t xml:space="preserve">2.5. </w:t>
      </w:r>
      <w:r w:rsidR="00B31CE9">
        <w:rPr>
          <w:b/>
          <w:sz w:val="24"/>
          <w:szCs w:val="24"/>
        </w:rPr>
        <w:t>Structure et Organisation</w:t>
      </w:r>
    </w:p>
    <w:p w14:paraId="7D0975D9" w14:textId="77777777" w:rsidR="0079774C" w:rsidRPr="00B31CE9" w:rsidRDefault="00297320">
      <w:pPr>
        <w:rPr>
          <w:b/>
          <w:sz w:val="24"/>
          <w:szCs w:val="24"/>
        </w:rPr>
      </w:pPr>
      <w:r>
        <w:rPr>
          <w:b/>
          <w:sz w:val="24"/>
          <w:szCs w:val="24"/>
        </w:rPr>
        <w:t>Le</w:t>
      </w:r>
      <w:r w:rsidR="00B31CE9">
        <w:rPr>
          <w:b/>
          <w:sz w:val="24"/>
          <w:szCs w:val="24"/>
        </w:rPr>
        <w:t xml:space="preserve"> freelancin</w:t>
      </w:r>
      <w:r>
        <w:rPr>
          <w:b/>
          <w:sz w:val="24"/>
          <w:szCs w:val="24"/>
        </w:rPr>
        <w:t>g</w:t>
      </w:r>
      <w:r w:rsidR="00B31CE9">
        <w:rPr>
          <w:b/>
          <w:sz w:val="24"/>
          <w:szCs w:val="24"/>
        </w:rPr>
        <w:t xml:space="preserve"> offre une liberté et une flexibilité qui peuvent </w:t>
      </w:r>
      <w:r>
        <w:rPr>
          <w:b/>
          <w:sz w:val="24"/>
          <w:szCs w:val="24"/>
        </w:rPr>
        <w:t>être</w:t>
      </w:r>
      <w:r w:rsidR="00B31CE9">
        <w:rPr>
          <w:b/>
          <w:sz w:val="24"/>
          <w:szCs w:val="24"/>
        </w:rPr>
        <w:t xml:space="preserve"> stimulantes. Bien qu’il </w:t>
      </w:r>
      <w:r>
        <w:rPr>
          <w:b/>
          <w:sz w:val="24"/>
          <w:szCs w:val="24"/>
        </w:rPr>
        <w:t>procure</w:t>
      </w:r>
      <w:r w:rsidR="00B31CE9">
        <w:rPr>
          <w:b/>
          <w:sz w:val="24"/>
          <w:szCs w:val="24"/>
        </w:rPr>
        <w:t xml:space="preserve"> une certaine autonomie, le statut de freelance demande beaucoup de </w:t>
      </w:r>
      <w:r>
        <w:rPr>
          <w:b/>
          <w:sz w:val="24"/>
          <w:szCs w:val="24"/>
        </w:rPr>
        <w:t>discipline</w:t>
      </w:r>
      <w:r w:rsidR="00B31CE9">
        <w:rPr>
          <w:b/>
          <w:sz w:val="24"/>
          <w:szCs w:val="24"/>
        </w:rPr>
        <w:t xml:space="preserve"> pour </w:t>
      </w:r>
      <w:r>
        <w:rPr>
          <w:b/>
          <w:sz w:val="24"/>
          <w:szCs w:val="24"/>
        </w:rPr>
        <w:t>rester</w:t>
      </w:r>
      <w:r w:rsidR="00B31CE9">
        <w:rPr>
          <w:b/>
          <w:sz w:val="24"/>
          <w:szCs w:val="24"/>
        </w:rPr>
        <w:t xml:space="preserve"> productif et obtenir des </w:t>
      </w:r>
      <w:r>
        <w:rPr>
          <w:b/>
          <w:sz w:val="24"/>
          <w:szCs w:val="24"/>
        </w:rPr>
        <w:t>résultats</w:t>
      </w:r>
      <w:r w:rsidR="00B31CE9">
        <w:rPr>
          <w:b/>
          <w:sz w:val="24"/>
          <w:szCs w:val="24"/>
        </w:rPr>
        <w:t>. Pour se lancer dans le freelancing, il est important de savoir s’organiser afin d’en saisir tout le potentiel</w:t>
      </w:r>
      <w:r>
        <w:rPr>
          <w:b/>
          <w:sz w:val="24"/>
          <w:szCs w:val="24"/>
        </w:rPr>
        <w:t xml:space="preserve">. </w:t>
      </w:r>
    </w:p>
    <w:p w14:paraId="6EFAF745" w14:textId="77777777" w:rsidR="002233BD" w:rsidRDefault="002233BD" w:rsidP="002233BD">
      <w:pPr>
        <w:jc w:val="center"/>
        <w:rPr>
          <w:b/>
          <w:sz w:val="24"/>
          <w:szCs w:val="24"/>
        </w:rPr>
      </w:pPr>
      <w:r>
        <w:rPr>
          <w:b/>
          <w:sz w:val="24"/>
          <w:szCs w:val="24"/>
        </w:rPr>
        <w:t>2.5.1. L’organisation du temps de freelance</w:t>
      </w:r>
    </w:p>
    <w:p w14:paraId="2CED1292" w14:textId="77777777" w:rsidR="002233BD" w:rsidRDefault="002233BD" w:rsidP="002233BD">
      <w:pPr>
        <w:rPr>
          <w:b/>
          <w:sz w:val="24"/>
          <w:szCs w:val="24"/>
        </w:rPr>
      </w:pPr>
      <w:r>
        <w:rPr>
          <w:b/>
          <w:sz w:val="24"/>
          <w:szCs w:val="24"/>
        </w:rPr>
        <w:t xml:space="preserve">Parmi les </w:t>
      </w:r>
      <w:r w:rsidR="00C26B55">
        <w:rPr>
          <w:b/>
          <w:sz w:val="24"/>
          <w:szCs w:val="24"/>
        </w:rPr>
        <w:t>méthodes</w:t>
      </w:r>
      <w:r>
        <w:rPr>
          <w:b/>
          <w:sz w:val="24"/>
          <w:szCs w:val="24"/>
        </w:rPr>
        <w:t xml:space="preserve"> de</w:t>
      </w:r>
      <w:r w:rsidR="00C26B55">
        <w:rPr>
          <w:b/>
          <w:sz w:val="24"/>
          <w:szCs w:val="24"/>
        </w:rPr>
        <w:t xml:space="preserve"> </w:t>
      </w:r>
      <w:r>
        <w:rPr>
          <w:b/>
          <w:sz w:val="24"/>
          <w:szCs w:val="24"/>
        </w:rPr>
        <w:t xml:space="preserve">travail du freelance, créer une liste est un excellent moyen de garder une trace des </w:t>
      </w:r>
      <w:r w:rsidR="00C26B55">
        <w:rPr>
          <w:b/>
          <w:sz w:val="24"/>
          <w:szCs w:val="24"/>
        </w:rPr>
        <w:t>tâches</w:t>
      </w:r>
      <w:r>
        <w:rPr>
          <w:b/>
          <w:sz w:val="24"/>
          <w:szCs w:val="24"/>
        </w:rPr>
        <w:t xml:space="preserve"> quotidiennes et </w:t>
      </w:r>
      <w:r w:rsidR="00C26B55">
        <w:rPr>
          <w:b/>
          <w:sz w:val="24"/>
          <w:szCs w:val="24"/>
        </w:rPr>
        <w:t>hebdomadaires</w:t>
      </w:r>
      <w:r>
        <w:rPr>
          <w:b/>
          <w:sz w:val="24"/>
          <w:szCs w:val="24"/>
        </w:rPr>
        <w:t> ;</w:t>
      </w:r>
      <w:r w:rsidR="00C26B55">
        <w:rPr>
          <w:b/>
          <w:sz w:val="24"/>
          <w:szCs w:val="24"/>
        </w:rPr>
        <w:t xml:space="preserve"> pour ce faire, </w:t>
      </w:r>
      <w:r>
        <w:rPr>
          <w:b/>
          <w:sz w:val="24"/>
          <w:szCs w:val="24"/>
        </w:rPr>
        <w:t xml:space="preserve">le travailleur </w:t>
      </w:r>
      <w:r w:rsidR="00C26B55">
        <w:rPr>
          <w:b/>
          <w:sz w:val="24"/>
          <w:szCs w:val="24"/>
        </w:rPr>
        <w:lastRenderedPageBreak/>
        <w:t>indépendant</w:t>
      </w:r>
      <w:r>
        <w:rPr>
          <w:b/>
          <w:sz w:val="24"/>
          <w:szCs w:val="24"/>
        </w:rPr>
        <w:t xml:space="preserve"> doit classer les activités par niveau de priorité. Il </w:t>
      </w:r>
      <w:r w:rsidR="00C26B55">
        <w:rPr>
          <w:b/>
          <w:sz w:val="24"/>
          <w:szCs w:val="24"/>
        </w:rPr>
        <w:t>doit aussi</w:t>
      </w:r>
      <w:r>
        <w:rPr>
          <w:b/>
          <w:sz w:val="24"/>
          <w:szCs w:val="24"/>
        </w:rPr>
        <w:t xml:space="preserve"> inclure les </w:t>
      </w:r>
      <w:r w:rsidR="00C26B55">
        <w:rPr>
          <w:b/>
          <w:sz w:val="24"/>
          <w:szCs w:val="24"/>
        </w:rPr>
        <w:t>éléments</w:t>
      </w:r>
      <w:r>
        <w:rPr>
          <w:b/>
          <w:sz w:val="24"/>
          <w:szCs w:val="24"/>
        </w:rPr>
        <w:t xml:space="preserve"> de soins personnels comme le temps de pause et les heures de repas par exemple. Il est important de </w:t>
      </w:r>
      <w:r w:rsidR="00C26B55">
        <w:rPr>
          <w:b/>
          <w:sz w:val="24"/>
          <w:szCs w:val="24"/>
        </w:rPr>
        <w:t>conserver</w:t>
      </w:r>
      <w:r>
        <w:rPr>
          <w:b/>
          <w:sz w:val="24"/>
          <w:szCs w:val="24"/>
        </w:rPr>
        <w:t xml:space="preserve"> cette liste dans un endroit accessible à tout moment, il peut s’agir d’un </w:t>
      </w:r>
      <w:r w:rsidR="00C26B55">
        <w:rPr>
          <w:b/>
          <w:sz w:val="24"/>
          <w:szCs w:val="24"/>
        </w:rPr>
        <w:t>papier, d’un</w:t>
      </w:r>
      <w:r>
        <w:rPr>
          <w:b/>
          <w:sz w:val="24"/>
          <w:szCs w:val="24"/>
        </w:rPr>
        <w:t xml:space="preserve"> bloc note ou d’un </w:t>
      </w:r>
      <w:r w:rsidR="00C26B55">
        <w:rPr>
          <w:b/>
          <w:sz w:val="24"/>
          <w:szCs w:val="24"/>
        </w:rPr>
        <w:t>téléphone</w:t>
      </w:r>
      <w:r>
        <w:rPr>
          <w:b/>
          <w:sz w:val="24"/>
          <w:szCs w:val="24"/>
        </w:rPr>
        <w:t>.</w:t>
      </w:r>
      <w:r w:rsidR="00C26B55">
        <w:rPr>
          <w:b/>
          <w:sz w:val="24"/>
          <w:szCs w:val="24"/>
        </w:rPr>
        <w:t xml:space="preserve"> Cela</w:t>
      </w:r>
      <w:r>
        <w:rPr>
          <w:b/>
          <w:sz w:val="24"/>
          <w:szCs w:val="24"/>
        </w:rPr>
        <w:t xml:space="preserve"> permet de le mettre à jour </w:t>
      </w:r>
      <w:r w:rsidR="00C26B55">
        <w:rPr>
          <w:b/>
          <w:sz w:val="24"/>
          <w:szCs w:val="24"/>
        </w:rPr>
        <w:t>après</w:t>
      </w:r>
      <w:r>
        <w:rPr>
          <w:b/>
          <w:sz w:val="24"/>
          <w:szCs w:val="24"/>
        </w:rPr>
        <w:t xml:space="preserve"> chaque </w:t>
      </w:r>
      <w:r w:rsidR="00C26B55">
        <w:rPr>
          <w:b/>
          <w:sz w:val="24"/>
          <w:szCs w:val="24"/>
        </w:rPr>
        <w:t>tâche</w:t>
      </w:r>
      <w:r>
        <w:rPr>
          <w:b/>
          <w:sz w:val="24"/>
          <w:szCs w:val="24"/>
        </w:rPr>
        <w:t xml:space="preserve"> accomplie. </w:t>
      </w:r>
    </w:p>
    <w:p w14:paraId="1DEE324C" w14:textId="77777777" w:rsidR="002233BD" w:rsidRPr="002233BD" w:rsidRDefault="002233BD" w:rsidP="002233BD">
      <w:pPr>
        <w:rPr>
          <w:b/>
          <w:sz w:val="24"/>
          <w:szCs w:val="24"/>
        </w:rPr>
      </w:pPr>
      <w:r>
        <w:rPr>
          <w:b/>
          <w:sz w:val="24"/>
          <w:szCs w:val="24"/>
        </w:rPr>
        <w:t xml:space="preserve">En fixant les </w:t>
      </w:r>
      <w:r w:rsidR="00C26B55">
        <w:rPr>
          <w:b/>
          <w:sz w:val="24"/>
          <w:szCs w:val="24"/>
        </w:rPr>
        <w:t>délais</w:t>
      </w:r>
      <w:r>
        <w:rPr>
          <w:b/>
          <w:sz w:val="24"/>
          <w:szCs w:val="24"/>
        </w:rPr>
        <w:t xml:space="preserve">, le </w:t>
      </w:r>
      <w:r w:rsidR="00C26B55">
        <w:rPr>
          <w:b/>
          <w:sz w:val="24"/>
          <w:szCs w:val="24"/>
        </w:rPr>
        <w:t>freelance</w:t>
      </w:r>
      <w:r>
        <w:rPr>
          <w:b/>
          <w:sz w:val="24"/>
          <w:szCs w:val="24"/>
        </w:rPr>
        <w:t xml:space="preserve"> doit aussi tenir compte des </w:t>
      </w:r>
      <w:r w:rsidR="00C26B55">
        <w:rPr>
          <w:b/>
          <w:sz w:val="24"/>
          <w:szCs w:val="24"/>
        </w:rPr>
        <w:t>contrôles</w:t>
      </w:r>
      <w:r>
        <w:rPr>
          <w:b/>
          <w:sz w:val="24"/>
          <w:szCs w:val="24"/>
        </w:rPr>
        <w:t xml:space="preserve"> </w:t>
      </w:r>
      <w:r w:rsidR="00C26B55">
        <w:rPr>
          <w:b/>
          <w:sz w:val="24"/>
          <w:szCs w:val="24"/>
        </w:rPr>
        <w:t>fréquents</w:t>
      </w:r>
      <w:r>
        <w:rPr>
          <w:b/>
          <w:sz w:val="24"/>
          <w:szCs w:val="24"/>
        </w:rPr>
        <w:t xml:space="preserve"> avec le client et ce qu’il s’agisse de faire le point sur l’</w:t>
      </w:r>
      <w:r w:rsidR="00C26B55">
        <w:rPr>
          <w:b/>
          <w:sz w:val="24"/>
          <w:szCs w:val="24"/>
        </w:rPr>
        <w:t>état</w:t>
      </w:r>
      <w:r>
        <w:rPr>
          <w:b/>
          <w:sz w:val="24"/>
          <w:szCs w:val="24"/>
        </w:rPr>
        <w:t xml:space="preserve"> d’avancement, les </w:t>
      </w:r>
      <w:r w:rsidR="00C26B55">
        <w:rPr>
          <w:b/>
          <w:sz w:val="24"/>
          <w:szCs w:val="24"/>
        </w:rPr>
        <w:t>progrès</w:t>
      </w:r>
      <w:r>
        <w:rPr>
          <w:b/>
          <w:sz w:val="24"/>
          <w:szCs w:val="24"/>
        </w:rPr>
        <w:t xml:space="preserve"> </w:t>
      </w:r>
      <w:r w:rsidR="00C26B55">
        <w:rPr>
          <w:b/>
          <w:sz w:val="24"/>
          <w:szCs w:val="24"/>
        </w:rPr>
        <w:t>réalisés</w:t>
      </w:r>
      <w:r>
        <w:rPr>
          <w:b/>
          <w:sz w:val="24"/>
          <w:szCs w:val="24"/>
        </w:rPr>
        <w:t xml:space="preserve"> ou les difficultés </w:t>
      </w:r>
      <w:r w:rsidR="00C26B55">
        <w:rPr>
          <w:b/>
          <w:sz w:val="24"/>
          <w:szCs w:val="24"/>
        </w:rPr>
        <w:t>inattendues</w:t>
      </w:r>
      <w:r>
        <w:rPr>
          <w:b/>
          <w:sz w:val="24"/>
          <w:szCs w:val="24"/>
        </w:rPr>
        <w:t xml:space="preserve">. Cela lui permet donc de jouir d’une parfaite gestion du </w:t>
      </w:r>
      <w:r w:rsidR="00C26B55">
        <w:rPr>
          <w:b/>
          <w:sz w:val="24"/>
          <w:szCs w:val="24"/>
        </w:rPr>
        <w:t>temps en</w:t>
      </w:r>
      <w:r>
        <w:rPr>
          <w:b/>
          <w:sz w:val="24"/>
          <w:szCs w:val="24"/>
        </w:rPr>
        <w:t xml:space="preserve"> freelance. </w:t>
      </w:r>
    </w:p>
    <w:p w14:paraId="560C5D7B" w14:textId="77777777" w:rsidR="0079774C" w:rsidRPr="00C26B55" w:rsidRDefault="00C26B55">
      <w:pPr>
        <w:rPr>
          <w:b/>
          <w:sz w:val="24"/>
          <w:szCs w:val="24"/>
        </w:rPr>
      </w:pPr>
      <w:r>
        <w:rPr>
          <w:b/>
          <w:sz w:val="24"/>
          <w:szCs w:val="24"/>
        </w:rPr>
        <w:t xml:space="preserve">Il est judicieux de dresser un calendrier électronique, contrairement à une liste de tâches </w:t>
      </w:r>
      <w:r w:rsidR="00BC62A0">
        <w:rPr>
          <w:b/>
          <w:sz w:val="24"/>
          <w:szCs w:val="24"/>
        </w:rPr>
        <w:t>quotidiennes,</w:t>
      </w:r>
      <w:r>
        <w:rPr>
          <w:b/>
          <w:sz w:val="24"/>
          <w:szCs w:val="24"/>
        </w:rPr>
        <w:t xml:space="preserve"> le calendrier aide à organiser son emploi du temps, et ce, à grande et à petite échelle. Il est possible d’y décrire les taches du jour mais aussi d’établir des plans d’action hebdomadaires, mensuels ou même annuels.</w:t>
      </w:r>
    </w:p>
    <w:p w14:paraId="336B29A7" w14:textId="77777777" w:rsidR="00DD034A" w:rsidRPr="00BC62A0" w:rsidRDefault="00BC62A0" w:rsidP="00BC62A0">
      <w:pPr>
        <w:jc w:val="center"/>
        <w:rPr>
          <w:b/>
          <w:sz w:val="24"/>
          <w:szCs w:val="24"/>
        </w:rPr>
      </w:pPr>
      <w:r>
        <w:rPr>
          <w:b/>
          <w:sz w:val="24"/>
          <w:szCs w:val="24"/>
        </w:rPr>
        <w:t xml:space="preserve">2.5.2. L’organisation du travail </w:t>
      </w:r>
    </w:p>
    <w:p w14:paraId="3129A9B6" w14:textId="77777777" w:rsidR="002233BD" w:rsidRDefault="00320DD4">
      <w:pPr>
        <w:rPr>
          <w:b/>
          <w:sz w:val="24"/>
          <w:szCs w:val="24"/>
        </w:rPr>
      </w:pPr>
      <w:r>
        <w:rPr>
          <w:b/>
          <w:sz w:val="24"/>
          <w:szCs w:val="24"/>
        </w:rPr>
        <w:t>En</w:t>
      </w:r>
      <w:r w:rsidR="00BC62A0">
        <w:rPr>
          <w:b/>
          <w:sz w:val="24"/>
          <w:szCs w:val="24"/>
        </w:rPr>
        <w:t xml:space="preserve"> tant que freelance, il est important de </w:t>
      </w:r>
      <w:r>
        <w:rPr>
          <w:b/>
          <w:sz w:val="24"/>
          <w:szCs w:val="24"/>
        </w:rPr>
        <w:t>réaliser</w:t>
      </w:r>
      <w:r w:rsidR="00BC62A0">
        <w:rPr>
          <w:b/>
          <w:sz w:val="24"/>
          <w:szCs w:val="24"/>
        </w:rPr>
        <w:t xml:space="preserve"> u</w:t>
      </w:r>
      <w:r>
        <w:rPr>
          <w:b/>
          <w:sz w:val="24"/>
          <w:szCs w:val="24"/>
        </w:rPr>
        <w:t>n</w:t>
      </w:r>
      <w:r w:rsidR="00BC62A0">
        <w:rPr>
          <w:b/>
          <w:sz w:val="24"/>
          <w:szCs w:val="24"/>
        </w:rPr>
        <w:t xml:space="preserve"> plan</w:t>
      </w:r>
      <w:r>
        <w:rPr>
          <w:b/>
          <w:sz w:val="24"/>
          <w:szCs w:val="24"/>
        </w:rPr>
        <w:t xml:space="preserve"> </w:t>
      </w:r>
      <w:r w:rsidR="00BC62A0">
        <w:rPr>
          <w:b/>
          <w:sz w:val="24"/>
          <w:szCs w:val="24"/>
        </w:rPr>
        <w:t>d’action sur 3 mois, 6 mois et 1 ann</w:t>
      </w:r>
      <w:r>
        <w:rPr>
          <w:b/>
          <w:sz w:val="24"/>
          <w:szCs w:val="24"/>
        </w:rPr>
        <w:t xml:space="preserve">ée. Cela permet de rester orienté sur les objectifs et de définir ses méthodes de travail. Il sera alors plus facile de planifier le travail et de se préparer convenablement à court, moyen et long terme. Cela permet d’optimiser son temps de travail tout au long de l’année. </w:t>
      </w:r>
    </w:p>
    <w:p w14:paraId="26606DE1" w14:textId="77777777" w:rsidR="00320DD4" w:rsidRPr="00BC62A0" w:rsidRDefault="00320DD4">
      <w:pPr>
        <w:rPr>
          <w:b/>
          <w:sz w:val="24"/>
          <w:szCs w:val="24"/>
        </w:rPr>
      </w:pPr>
      <w:r>
        <w:rPr>
          <w:b/>
          <w:sz w:val="24"/>
          <w:szCs w:val="24"/>
        </w:rPr>
        <w:t xml:space="preserve">Quand on travaille en freelance, il faut être stratégique dans la recherche des clients réguliers, quant au travail qu’on peut rechercher et accepter. Il faut donner la priorité aux offres qui proposent des missions multiples. Il est également important d’entretenir des relations saines avec les clients avec lesquels il est aisé de travailler.  </w:t>
      </w:r>
    </w:p>
    <w:p w14:paraId="5C642482" w14:textId="77777777" w:rsidR="002233BD" w:rsidRDefault="002233BD">
      <w:pPr>
        <w:rPr>
          <w:b/>
          <w:sz w:val="36"/>
          <w:szCs w:val="36"/>
        </w:rPr>
      </w:pPr>
    </w:p>
    <w:p w14:paraId="08D96BEB" w14:textId="77777777" w:rsidR="002233BD" w:rsidRPr="00833616" w:rsidRDefault="00833616" w:rsidP="00833616">
      <w:pPr>
        <w:jc w:val="center"/>
        <w:rPr>
          <w:b/>
          <w:sz w:val="24"/>
          <w:szCs w:val="24"/>
        </w:rPr>
      </w:pPr>
      <w:r>
        <w:rPr>
          <w:b/>
          <w:sz w:val="24"/>
          <w:szCs w:val="24"/>
        </w:rPr>
        <w:t>2.6. Organigramme générale</w:t>
      </w:r>
    </w:p>
    <w:p w14:paraId="180DBDF0" w14:textId="77777777" w:rsidR="002233BD" w:rsidRDefault="002233BD">
      <w:pPr>
        <w:rPr>
          <w:b/>
          <w:sz w:val="36"/>
          <w:szCs w:val="36"/>
        </w:rPr>
      </w:pPr>
    </w:p>
    <w:p w14:paraId="623C5011" w14:textId="175B23D7" w:rsidR="002233BD" w:rsidRDefault="00F21E17" w:rsidP="00F21E17">
      <w:pPr>
        <w:jc w:val="center"/>
        <w:rPr>
          <w:b/>
          <w:sz w:val="28"/>
          <w:szCs w:val="28"/>
        </w:rPr>
      </w:pPr>
      <w:r>
        <w:rPr>
          <w:b/>
          <w:noProof/>
          <w:sz w:val="36"/>
          <w:szCs w:val="36"/>
          <w:lang w:val="en-US"/>
        </w:rPr>
        <w:lastRenderedPageBreak/>
        <w:drawing>
          <wp:inline distT="0" distB="0" distL="0" distR="0" wp14:anchorId="3461B70F" wp14:editId="23B89603">
            <wp:extent cx="5760720" cy="31902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9899.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190240"/>
                    </a:xfrm>
                    <a:prstGeom prst="rect">
                      <a:avLst/>
                    </a:prstGeom>
                  </pic:spPr>
                </pic:pic>
              </a:graphicData>
            </a:graphic>
          </wp:inline>
        </w:drawing>
      </w:r>
      <w:r w:rsidRPr="00F21E17">
        <w:rPr>
          <w:b/>
          <w:sz w:val="28"/>
          <w:szCs w:val="28"/>
        </w:rPr>
        <w:t>Figure</w:t>
      </w:r>
      <w:r w:rsidR="00FE70D3">
        <w:rPr>
          <w:b/>
          <w:sz w:val="28"/>
          <w:szCs w:val="28"/>
        </w:rPr>
        <w:t xml:space="preserve"> 7</w:t>
      </w:r>
      <w:r>
        <w:rPr>
          <w:b/>
          <w:sz w:val="28"/>
          <w:szCs w:val="28"/>
        </w:rPr>
        <w:t>. Organigramme générale</w:t>
      </w:r>
    </w:p>
    <w:p w14:paraId="1E7AABCD" w14:textId="631D8FE4" w:rsidR="0044126B" w:rsidRDefault="0044126B" w:rsidP="00F21E17">
      <w:pPr>
        <w:jc w:val="center"/>
        <w:rPr>
          <w:b/>
          <w:sz w:val="28"/>
          <w:szCs w:val="28"/>
        </w:rPr>
      </w:pPr>
    </w:p>
    <w:p w14:paraId="0026156B" w14:textId="47A80C0C" w:rsidR="0044126B" w:rsidRDefault="0044126B" w:rsidP="0044126B">
      <w:pPr>
        <w:rPr>
          <w:b/>
          <w:sz w:val="28"/>
          <w:szCs w:val="28"/>
        </w:rPr>
      </w:pPr>
      <w:r>
        <w:rPr>
          <w:b/>
          <w:sz w:val="28"/>
          <w:szCs w:val="28"/>
        </w:rPr>
        <w:t xml:space="preserve">2.7. Conclusion partielle </w:t>
      </w:r>
    </w:p>
    <w:p w14:paraId="359C97BD" w14:textId="6D58A6FB" w:rsidR="0044126B" w:rsidRDefault="0044126B" w:rsidP="0044126B">
      <w:pPr>
        <w:autoSpaceDE w:val="0"/>
        <w:autoSpaceDN w:val="0"/>
        <w:adjustRightInd w:val="0"/>
        <w:spacing w:after="0" w:line="240" w:lineRule="auto"/>
        <w:ind w:firstLine="851"/>
        <w:rPr>
          <w:rFonts w:ascii="Garamond" w:hAnsi="Garamond" w:cs="Times New Roman"/>
          <w:sz w:val="28"/>
          <w:szCs w:val="28"/>
        </w:rPr>
      </w:pPr>
      <w:r w:rsidRPr="00E60D00">
        <w:rPr>
          <w:rFonts w:ascii="Garamond" w:hAnsi="Garamond" w:cs="Times New Roman"/>
          <w:sz w:val="28"/>
          <w:szCs w:val="28"/>
        </w:rPr>
        <w:t>Tout au long de ce chapitre, nous avons abordé la phase préliminaire qui e</w:t>
      </w:r>
      <w:r>
        <w:rPr>
          <w:rFonts w:ascii="Garamond" w:hAnsi="Garamond" w:cs="Times New Roman"/>
          <w:sz w:val="28"/>
          <w:szCs w:val="28"/>
        </w:rPr>
        <w:t>st la présentation de l’entreprise</w:t>
      </w:r>
      <w:r w:rsidRPr="00E60D00">
        <w:rPr>
          <w:rFonts w:ascii="Garamond" w:hAnsi="Garamond" w:cs="Times New Roman"/>
          <w:sz w:val="28"/>
          <w:szCs w:val="28"/>
        </w:rPr>
        <w:t xml:space="preserve"> et la recherche d'information. Cela nous a permis de déterminer les alentours des besoins du système grâce aux critiques, observations faites, les avis et les attentes des</w:t>
      </w:r>
      <w:r w:rsidR="00F952D1">
        <w:rPr>
          <w:rFonts w:ascii="Garamond" w:hAnsi="Garamond" w:cs="Times New Roman"/>
          <w:sz w:val="28"/>
          <w:szCs w:val="28"/>
        </w:rPr>
        <w:t xml:space="preserve"> futurs utilisateurs.</w:t>
      </w:r>
    </w:p>
    <w:p w14:paraId="5375FAC3" w14:textId="77777777" w:rsidR="0044126B" w:rsidRPr="00E60D00" w:rsidRDefault="0044126B" w:rsidP="0044126B">
      <w:pPr>
        <w:autoSpaceDE w:val="0"/>
        <w:autoSpaceDN w:val="0"/>
        <w:adjustRightInd w:val="0"/>
        <w:spacing w:after="0" w:line="240" w:lineRule="auto"/>
        <w:rPr>
          <w:rFonts w:ascii="Garamond" w:hAnsi="Garamond" w:cs="Times New Roman"/>
          <w:sz w:val="28"/>
          <w:szCs w:val="28"/>
        </w:rPr>
      </w:pPr>
      <w:r>
        <w:rPr>
          <w:rFonts w:ascii="Garamond" w:hAnsi="Garamond" w:cs="Times New Roman"/>
          <w:sz w:val="28"/>
          <w:szCs w:val="28"/>
        </w:rPr>
        <w:t>Enfin, nous avons pu statuer sur</w:t>
      </w:r>
      <w:r w:rsidRPr="00E60D00">
        <w:rPr>
          <w:rFonts w:ascii="Garamond" w:hAnsi="Garamond" w:cs="Times New Roman"/>
          <w:sz w:val="28"/>
          <w:szCs w:val="28"/>
        </w:rPr>
        <w:t xml:space="preserve"> les solutions les plus adéquates, traduites par les suggestions et propositions qui constituent les grands traits de la solution à mettre en œuvre.</w:t>
      </w:r>
    </w:p>
    <w:p w14:paraId="7021E128" w14:textId="77777777" w:rsidR="0044126B" w:rsidRDefault="0044126B" w:rsidP="0044126B">
      <w:pPr>
        <w:autoSpaceDE w:val="0"/>
        <w:autoSpaceDN w:val="0"/>
        <w:adjustRightInd w:val="0"/>
        <w:spacing w:after="0" w:line="240" w:lineRule="auto"/>
        <w:ind w:firstLine="851"/>
        <w:rPr>
          <w:rFonts w:ascii="Garamond" w:hAnsi="Garamond" w:cs="Times New Roman"/>
          <w:sz w:val="28"/>
          <w:szCs w:val="28"/>
        </w:rPr>
      </w:pPr>
      <w:r w:rsidRPr="00E60D00">
        <w:rPr>
          <w:rFonts w:ascii="Garamond" w:hAnsi="Garamond" w:cs="Times New Roman"/>
          <w:sz w:val="28"/>
          <w:szCs w:val="28"/>
        </w:rPr>
        <w:t>Dans le chapitre qui suit nous présenterons les démarches de développement et de conception par lesquelles nous avons procédé</w:t>
      </w:r>
      <w:r>
        <w:rPr>
          <w:rFonts w:ascii="Garamond" w:hAnsi="Garamond" w:cs="Times New Roman"/>
          <w:sz w:val="28"/>
          <w:szCs w:val="28"/>
        </w:rPr>
        <w:t>.</w:t>
      </w:r>
    </w:p>
    <w:p w14:paraId="5EC79EF6" w14:textId="77777777" w:rsidR="0044126B" w:rsidRDefault="0044126B" w:rsidP="0044126B">
      <w:pPr>
        <w:autoSpaceDE w:val="0"/>
        <w:autoSpaceDN w:val="0"/>
        <w:adjustRightInd w:val="0"/>
        <w:spacing w:after="0" w:line="240" w:lineRule="auto"/>
        <w:ind w:firstLine="851"/>
        <w:rPr>
          <w:rFonts w:ascii="Garamond" w:hAnsi="Garamond" w:cs="Times New Roman"/>
          <w:sz w:val="28"/>
          <w:szCs w:val="28"/>
        </w:rPr>
      </w:pPr>
    </w:p>
    <w:p w14:paraId="2B2A1EB5" w14:textId="77777777" w:rsidR="0044126B" w:rsidRDefault="0044126B" w:rsidP="0044126B">
      <w:pPr>
        <w:autoSpaceDE w:val="0"/>
        <w:autoSpaceDN w:val="0"/>
        <w:adjustRightInd w:val="0"/>
        <w:spacing w:after="0" w:line="240" w:lineRule="auto"/>
        <w:ind w:firstLine="851"/>
        <w:rPr>
          <w:rFonts w:ascii="Garamond" w:hAnsi="Garamond" w:cs="Times New Roman"/>
          <w:sz w:val="28"/>
          <w:szCs w:val="28"/>
        </w:rPr>
      </w:pPr>
    </w:p>
    <w:p w14:paraId="09E8C958" w14:textId="77777777" w:rsidR="0044126B" w:rsidRDefault="0044126B" w:rsidP="0044126B">
      <w:pPr>
        <w:autoSpaceDE w:val="0"/>
        <w:autoSpaceDN w:val="0"/>
        <w:adjustRightInd w:val="0"/>
        <w:spacing w:after="0" w:line="240" w:lineRule="auto"/>
        <w:ind w:firstLine="851"/>
        <w:rPr>
          <w:rFonts w:ascii="Garamond" w:hAnsi="Garamond" w:cs="Times New Roman"/>
          <w:sz w:val="28"/>
          <w:szCs w:val="28"/>
        </w:rPr>
      </w:pPr>
    </w:p>
    <w:p w14:paraId="7B2B585C" w14:textId="77777777" w:rsidR="0044126B" w:rsidRPr="00F21E17" w:rsidRDefault="0044126B" w:rsidP="0044126B">
      <w:pPr>
        <w:rPr>
          <w:b/>
          <w:sz w:val="28"/>
          <w:szCs w:val="28"/>
        </w:rPr>
      </w:pPr>
    </w:p>
    <w:p w14:paraId="3ED878A3" w14:textId="77777777" w:rsidR="00F21E17" w:rsidRDefault="00F21E17">
      <w:pPr>
        <w:rPr>
          <w:b/>
          <w:sz w:val="36"/>
          <w:szCs w:val="36"/>
        </w:rPr>
      </w:pPr>
    </w:p>
    <w:p w14:paraId="1198E49A" w14:textId="77777777" w:rsidR="002233BD" w:rsidRDefault="002233BD">
      <w:pPr>
        <w:rPr>
          <w:b/>
          <w:sz w:val="36"/>
          <w:szCs w:val="36"/>
        </w:rPr>
      </w:pPr>
    </w:p>
    <w:p w14:paraId="3186A430" w14:textId="77777777" w:rsidR="002233BD" w:rsidRDefault="002233BD">
      <w:pPr>
        <w:rPr>
          <w:b/>
          <w:sz w:val="36"/>
          <w:szCs w:val="36"/>
        </w:rPr>
      </w:pPr>
    </w:p>
    <w:p w14:paraId="1C4E0F33" w14:textId="77777777" w:rsidR="00146566" w:rsidRDefault="00146566">
      <w:pPr>
        <w:rPr>
          <w:b/>
          <w:sz w:val="36"/>
          <w:szCs w:val="36"/>
        </w:rPr>
      </w:pPr>
    </w:p>
    <w:p w14:paraId="4D7C6A1A" w14:textId="618DE9C5" w:rsidR="0089739D" w:rsidRDefault="00EA56D9">
      <w:pPr>
        <w:rPr>
          <w:b/>
          <w:sz w:val="36"/>
          <w:szCs w:val="36"/>
        </w:rPr>
      </w:pPr>
      <w:r>
        <w:rPr>
          <w:b/>
          <w:sz w:val="36"/>
          <w:szCs w:val="36"/>
        </w:rPr>
        <w:lastRenderedPageBreak/>
        <w:t>Chap.3.</w:t>
      </w:r>
      <w:r w:rsidR="00084BA5">
        <w:rPr>
          <w:b/>
          <w:sz w:val="36"/>
          <w:szCs w:val="36"/>
        </w:rPr>
        <w:t xml:space="preserve"> MODELISATION DU SYSTEME INFORMATIQUE</w:t>
      </w:r>
    </w:p>
    <w:p w14:paraId="38FF3E5D" w14:textId="77777777" w:rsidR="00084BA5" w:rsidRDefault="00EA56D9">
      <w:pPr>
        <w:rPr>
          <w:b/>
          <w:sz w:val="36"/>
          <w:szCs w:val="36"/>
        </w:rPr>
      </w:pPr>
      <w:r>
        <w:rPr>
          <w:b/>
          <w:sz w:val="36"/>
          <w:szCs w:val="36"/>
        </w:rPr>
        <w:t xml:space="preserve">3.1. Introduction </w:t>
      </w:r>
    </w:p>
    <w:p w14:paraId="3308443C" w14:textId="5CF9AAEB" w:rsidR="00084BA5" w:rsidRDefault="00084BA5" w:rsidP="00084BA5">
      <w:pPr>
        <w:jc w:val="both"/>
        <w:rPr>
          <w:sz w:val="24"/>
          <w:szCs w:val="24"/>
        </w:rPr>
      </w:pPr>
      <w:r>
        <w:rPr>
          <w:sz w:val="24"/>
          <w:szCs w:val="24"/>
        </w:rPr>
        <w:t xml:space="preserve">Dans cette partie, nous allons présenter notre site freelance selon les différents diagrammes que nous serons à mesure de mettre ne place.  Nous aurons un administrateur qui sera à mesure de gérer toutes les opérations de notre site. Dans ce cadre, les clients seront </w:t>
      </w:r>
      <w:r w:rsidR="00EA56D9">
        <w:rPr>
          <w:sz w:val="24"/>
          <w:szCs w:val="24"/>
        </w:rPr>
        <w:t>capables</w:t>
      </w:r>
      <w:r>
        <w:rPr>
          <w:sz w:val="24"/>
          <w:szCs w:val="24"/>
        </w:rPr>
        <w:t xml:space="preserve"> de consulter les différents services que notre site </w:t>
      </w:r>
      <w:r w:rsidR="00FF4C92">
        <w:rPr>
          <w:sz w:val="24"/>
          <w:szCs w:val="24"/>
        </w:rPr>
        <w:t>présente</w:t>
      </w:r>
      <w:r>
        <w:rPr>
          <w:sz w:val="24"/>
          <w:szCs w:val="24"/>
        </w:rPr>
        <w:t>, et pourront faire un choix sur n’importe quel service choisir selon leurs besoins présentés. Et une fois que le choix est fait, l’administrateur validera l’option choisie par le client.</w:t>
      </w:r>
    </w:p>
    <w:p w14:paraId="5F2E9274" w14:textId="77777777" w:rsidR="00084BA5" w:rsidRDefault="00084BA5" w:rsidP="00084BA5">
      <w:pPr>
        <w:jc w:val="both"/>
        <w:rPr>
          <w:sz w:val="24"/>
          <w:szCs w:val="24"/>
        </w:rPr>
      </w:pPr>
    </w:p>
    <w:p w14:paraId="18B5521F" w14:textId="00E23567" w:rsidR="000F73D8" w:rsidRPr="000F73D8" w:rsidRDefault="00020253" w:rsidP="00084BA5">
      <w:pPr>
        <w:jc w:val="both"/>
        <w:rPr>
          <w:sz w:val="28"/>
          <w:szCs w:val="28"/>
        </w:rPr>
      </w:pPr>
      <w:r>
        <w:rPr>
          <w:b/>
          <w:sz w:val="28"/>
          <w:szCs w:val="28"/>
        </w:rPr>
        <w:t xml:space="preserve">3.1.1. </w:t>
      </w:r>
      <w:r w:rsidR="00084BA5" w:rsidRPr="000F73D8">
        <w:rPr>
          <w:b/>
          <w:sz w:val="28"/>
          <w:szCs w:val="28"/>
        </w:rPr>
        <w:t xml:space="preserve">Diagramme de contexte </w:t>
      </w:r>
    </w:p>
    <w:p w14:paraId="7F1C2AE7" w14:textId="77777777" w:rsidR="00084BA5" w:rsidRDefault="00084BA5" w:rsidP="00084BA5">
      <w:pPr>
        <w:jc w:val="both"/>
        <w:rPr>
          <w:sz w:val="24"/>
          <w:szCs w:val="24"/>
        </w:rPr>
      </w:pPr>
      <w:r w:rsidRPr="000F73D8">
        <w:rPr>
          <w:sz w:val="24"/>
          <w:szCs w:val="24"/>
        </w:rPr>
        <w:t xml:space="preserve">Ce diagramme exprime l’environnement du système dans une situation donnée. Le diagramme de contexte permet donc de définir les frontières de l’étude et de préciser la phase du cycle de vie dans laquelle on situe l’étude (généralement la phase d’utilisation). Il répond à la question : « quels sont les acteurs et éléments environnants au système ?  </w:t>
      </w:r>
    </w:p>
    <w:p w14:paraId="76A6D03C" w14:textId="77777777" w:rsidR="000F73D8" w:rsidRDefault="000F73D8" w:rsidP="00084BA5">
      <w:pPr>
        <w:jc w:val="both"/>
        <w:rPr>
          <w:sz w:val="24"/>
          <w:szCs w:val="24"/>
        </w:rPr>
      </w:pPr>
    </w:p>
    <w:p w14:paraId="788F726C" w14:textId="46C1D016" w:rsidR="000F73D8" w:rsidRPr="000F73D8" w:rsidRDefault="00020253" w:rsidP="00084BA5">
      <w:pPr>
        <w:jc w:val="both"/>
        <w:rPr>
          <w:b/>
          <w:sz w:val="28"/>
          <w:szCs w:val="28"/>
        </w:rPr>
      </w:pPr>
      <w:r>
        <w:rPr>
          <w:b/>
          <w:sz w:val="28"/>
          <w:szCs w:val="28"/>
        </w:rPr>
        <w:t xml:space="preserve">3.1.2. </w:t>
      </w:r>
      <w:r w:rsidR="000F73D8" w:rsidRPr="000F73D8">
        <w:rPr>
          <w:b/>
          <w:sz w:val="28"/>
          <w:szCs w:val="28"/>
        </w:rPr>
        <w:t>Identification des acteurs</w:t>
      </w:r>
    </w:p>
    <w:p w14:paraId="32259757" w14:textId="77777777" w:rsidR="000F73D8" w:rsidRDefault="000F73D8" w:rsidP="000F73D8">
      <w:pPr>
        <w:pStyle w:val="Paragraphedeliste"/>
        <w:numPr>
          <w:ilvl w:val="0"/>
          <w:numId w:val="1"/>
        </w:numPr>
        <w:jc w:val="both"/>
        <w:rPr>
          <w:sz w:val="24"/>
          <w:szCs w:val="24"/>
        </w:rPr>
      </w:pPr>
      <w:r>
        <w:rPr>
          <w:sz w:val="24"/>
          <w:szCs w:val="24"/>
        </w:rPr>
        <w:t>Administrateur</w:t>
      </w:r>
    </w:p>
    <w:p w14:paraId="672BB30E" w14:textId="77777777" w:rsidR="000F73D8" w:rsidRDefault="000F73D8" w:rsidP="000F73D8">
      <w:pPr>
        <w:pStyle w:val="Paragraphedeliste"/>
        <w:numPr>
          <w:ilvl w:val="0"/>
          <w:numId w:val="1"/>
        </w:numPr>
        <w:jc w:val="both"/>
        <w:rPr>
          <w:sz w:val="24"/>
          <w:szCs w:val="24"/>
        </w:rPr>
      </w:pPr>
      <w:r>
        <w:rPr>
          <w:sz w:val="24"/>
          <w:szCs w:val="24"/>
        </w:rPr>
        <w:t>Gérant</w:t>
      </w:r>
    </w:p>
    <w:p w14:paraId="128100BF" w14:textId="77777777" w:rsidR="000F73D8" w:rsidRDefault="000F73D8" w:rsidP="000F73D8">
      <w:pPr>
        <w:pStyle w:val="Paragraphedeliste"/>
        <w:numPr>
          <w:ilvl w:val="0"/>
          <w:numId w:val="1"/>
        </w:numPr>
        <w:jc w:val="both"/>
        <w:rPr>
          <w:sz w:val="24"/>
          <w:szCs w:val="24"/>
        </w:rPr>
      </w:pPr>
      <w:r>
        <w:rPr>
          <w:sz w:val="24"/>
          <w:szCs w:val="24"/>
        </w:rPr>
        <w:t>Client</w:t>
      </w:r>
    </w:p>
    <w:p w14:paraId="7A065EFF" w14:textId="77777777" w:rsidR="000F73D8" w:rsidRDefault="000F73D8" w:rsidP="000F73D8">
      <w:pPr>
        <w:jc w:val="both"/>
        <w:rPr>
          <w:sz w:val="24"/>
          <w:szCs w:val="24"/>
        </w:rPr>
      </w:pPr>
    </w:p>
    <w:p w14:paraId="61776501" w14:textId="1458C20C" w:rsidR="000F73D8" w:rsidRDefault="000F73D8" w:rsidP="000F73D8">
      <w:pPr>
        <w:jc w:val="both"/>
        <w:rPr>
          <w:sz w:val="24"/>
          <w:szCs w:val="24"/>
        </w:rPr>
      </w:pPr>
      <w:r>
        <w:rPr>
          <w:noProof/>
          <w:sz w:val="24"/>
          <w:szCs w:val="24"/>
          <w:lang w:val="en-US"/>
        </w:rPr>
        <w:drawing>
          <wp:inline distT="0" distB="0" distL="0" distR="0" wp14:anchorId="7B5FC994" wp14:editId="24C52076">
            <wp:extent cx="5133975" cy="27622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39).png"/>
                    <pic:cNvPicPr/>
                  </pic:nvPicPr>
                  <pic:blipFill>
                    <a:blip r:embed="rId16">
                      <a:extLst>
                        <a:ext uri="{28A0092B-C50C-407E-A947-70E740481C1C}">
                          <a14:useLocalDpi xmlns:a14="http://schemas.microsoft.com/office/drawing/2010/main" val="0"/>
                        </a:ext>
                      </a:extLst>
                    </a:blip>
                    <a:stretch>
                      <a:fillRect/>
                    </a:stretch>
                  </pic:blipFill>
                  <pic:spPr>
                    <a:xfrm>
                      <a:off x="0" y="0"/>
                      <a:ext cx="5134692" cy="2762636"/>
                    </a:xfrm>
                    <a:prstGeom prst="rect">
                      <a:avLst/>
                    </a:prstGeom>
                  </pic:spPr>
                </pic:pic>
              </a:graphicData>
            </a:graphic>
          </wp:inline>
        </w:drawing>
      </w:r>
    </w:p>
    <w:p w14:paraId="2C1908F9" w14:textId="0C3CA100" w:rsidR="00020253" w:rsidRDefault="00020253" w:rsidP="00020253">
      <w:pPr>
        <w:jc w:val="center"/>
        <w:rPr>
          <w:sz w:val="24"/>
          <w:szCs w:val="24"/>
        </w:rPr>
      </w:pPr>
      <w:r>
        <w:rPr>
          <w:sz w:val="24"/>
          <w:szCs w:val="24"/>
        </w:rPr>
        <w:lastRenderedPageBreak/>
        <w:t>Figure 8. Identifications des acteurs</w:t>
      </w:r>
    </w:p>
    <w:p w14:paraId="3C6AC7AE" w14:textId="4E888675" w:rsidR="00CE7F02" w:rsidRPr="00CE7F02" w:rsidRDefault="00020253" w:rsidP="000F73D8">
      <w:pPr>
        <w:jc w:val="both"/>
        <w:rPr>
          <w:b/>
          <w:sz w:val="28"/>
          <w:szCs w:val="28"/>
        </w:rPr>
      </w:pPr>
      <w:r>
        <w:rPr>
          <w:b/>
          <w:sz w:val="28"/>
          <w:szCs w:val="28"/>
        </w:rPr>
        <w:t xml:space="preserve">3.2. </w:t>
      </w:r>
      <w:r w:rsidR="00CE7F02" w:rsidRPr="00CE7F02">
        <w:rPr>
          <w:b/>
          <w:sz w:val="28"/>
          <w:szCs w:val="28"/>
        </w:rPr>
        <w:t xml:space="preserve">Diagramme de cas d’utilisation global </w:t>
      </w:r>
    </w:p>
    <w:p w14:paraId="677B42C3" w14:textId="77777777" w:rsidR="00CE7F02" w:rsidRDefault="00CE7F02" w:rsidP="000F73D8">
      <w:pPr>
        <w:jc w:val="both"/>
      </w:pPr>
      <w:r>
        <w:t>Les cas d’utilisation constituent un moyen de recueillir et de décrire les besoins des acteurs du système. Ils peuvent être aussi utilisés ensuite comme moyen d’organisation du développement du logiciel, notamment pour la structuration et le déroulement des tests du logiciel.</w:t>
      </w:r>
    </w:p>
    <w:p w14:paraId="7EBD29E6" w14:textId="77777777" w:rsidR="00CE7F02" w:rsidRDefault="00CE7F02" w:rsidP="000F73D8">
      <w:pPr>
        <w:jc w:val="both"/>
      </w:pPr>
      <w:r>
        <w:t xml:space="preserve"> Le tableau d’acteurs et de cas d’utilisations se présente comme suit :</w:t>
      </w:r>
    </w:p>
    <w:tbl>
      <w:tblPr>
        <w:tblStyle w:val="Grilledutableau"/>
        <w:tblW w:w="0" w:type="auto"/>
        <w:tblInd w:w="959" w:type="dxa"/>
        <w:tblLook w:val="04A0" w:firstRow="1" w:lastRow="0" w:firstColumn="1" w:lastColumn="0" w:noHBand="0" w:noVBand="1"/>
      </w:tblPr>
      <w:tblGrid>
        <w:gridCol w:w="3647"/>
        <w:gridCol w:w="3724"/>
      </w:tblGrid>
      <w:tr w:rsidR="00CE7F02" w14:paraId="23729A14" w14:textId="77777777" w:rsidTr="00CE7F02">
        <w:tc>
          <w:tcPr>
            <w:tcW w:w="3647" w:type="dxa"/>
          </w:tcPr>
          <w:p w14:paraId="39FD4E72" w14:textId="77777777" w:rsidR="00CE7F02" w:rsidRPr="00CE7F02" w:rsidRDefault="00CE7F02" w:rsidP="000F73D8">
            <w:pPr>
              <w:jc w:val="both"/>
              <w:rPr>
                <w:b/>
                <w:sz w:val="24"/>
                <w:szCs w:val="24"/>
              </w:rPr>
            </w:pPr>
            <w:r>
              <w:rPr>
                <w:b/>
                <w:sz w:val="24"/>
                <w:szCs w:val="24"/>
              </w:rPr>
              <w:t xml:space="preserve">       Acteurs</w:t>
            </w:r>
          </w:p>
        </w:tc>
        <w:tc>
          <w:tcPr>
            <w:tcW w:w="3724" w:type="dxa"/>
          </w:tcPr>
          <w:p w14:paraId="45B748DA" w14:textId="77777777" w:rsidR="00CE7F02" w:rsidRPr="00CE7F02" w:rsidRDefault="00CE7F02" w:rsidP="000F73D8">
            <w:pPr>
              <w:jc w:val="both"/>
              <w:rPr>
                <w:b/>
                <w:sz w:val="24"/>
                <w:szCs w:val="24"/>
              </w:rPr>
            </w:pPr>
            <w:r>
              <w:t xml:space="preserve">  </w:t>
            </w:r>
            <w:r>
              <w:rPr>
                <w:b/>
                <w:sz w:val="24"/>
                <w:szCs w:val="24"/>
              </w:rPr>
              <w:t>Cas d’utilisation</w:t>
            </w:r>
          </w:p>
        </w:tc>
      </w:tr>
      <w:tr w:rsidR="00CE7F02" w14:paraId="6CC04099" w14:textId="77777777" w:rsidTr="00CE7F02">
        <w:tc>
          <w:tcPr>
            <w:tcW w:w="3647" w:type="dxa"/>
          </w:tcPr>
          <w:p w14:paraId="7E8DC4A8" w14:textId="77777777" w:rsidR="00CE7F02" w:rsidRDefault="00CE7F02" w:rsidP="000F73D8">
            <w:pPr>
              <w:jc w:val="both"/>
              <w:rPr>
                <w:sz w:val="24"/>
                <w:szCs w:val="24"/>
              </w:rPr>
            </w:pPr>
          </w:p>
          <w:p w14:paraId="1FBE679B" w14:textId="77777777" w:rsidR="00CE7F02" w:rsidRPr="00CE7F02" w:rsidRDefault="00CE7F02" w:rsidP="000F73D8">
            <w:pPr>
              <w:jc w:val="both"/>
              <w:rPr>
                <w:sz w:val="24"/>
                <w:szCs w:val="24"/>
              </w:rPr>
            </w:pPr>
            <w:r>
              <w:rPr>
                <w:sz w:val="24"/>
                <w:szCs w:val="24"/>
              </w:rPr>
              <w:t>Administrateur</w:t>
            </w:r>
          </w:p>
        </w:tc>
        <w:tc>
          <w:tcPr>
            <w:tcW w:w="3724" w:type="dxa"/>
          </w:tcPr>
          <w:p w14:paraId="66996179" w14:textId="77777777" w:rsidR="00CE7F02" w:rsidRPr="00CE7F02" w:rsidRDefault="00CE7F02" w:rsidP="000F73D8">
            <w:pPr>
              <w:jc w:val="both"/>
              <w:rPr>
                <w:sz w:val="24"/>
                <w:szCs w:val="24"/>
              </w:rPr>
            </w:pPr>
            <w:r w:rsidRPr="00CE7F02">
              <w:rPr>
                <w:sz w:val="24"/>
                <w:szCs w:val="24"/>
              </w:rPr>
              <w:t>-Gérer Gérant</w:t>
            </w:r>
          </w:p>
          <w:p w14:paraId="253D59B1" w14:textId="77777777" w:rsidR="00CE7F02" w:rsidRDefault="00CE7F02" w:rsidP="000F73D8">
            <w:pPr>
              <w:jc w:val="both"/>
              <w:rPr>
                <w:sz w:val="24"/>
                <w:szCs w:val="24"/>
              </w:rPr>
            </w:pPr>
            <w:r w:rsidRPr="00CE7F02">
              <w:rPr>
                <w:sz w:val="24"/>
                <w:szCs w:val="24"/>
              </w:rPr>
              <w:t>-</w:t>
            </w:r>
            <w:r>
              <w:rPr>
                <w:sz w:val="24"/>
                <w:szCs w:val="24"/>
              </w:rPr>
              <w:t>Gérer Système</w:t>
            </w:r>
          </w:p>
          <w:p w14:paraId="3DA6A302" w14:textId="77777777" w:rsidR="00CE7F02" w:rsidRDefault="00CE7F02" w:rsidP="000F73D8">
            <w:pPr>
              <w:jc w:val="both"/>
              <w:rPr>
                <w:sz w:val="24"/>
                <w:szCs w:val="24"/>
              </w:rPr>
            </w:pPr>
            <w:r>
              <w:rPr>
                <w:sz w:val="24"/>
                <w:szCs w:val="24"/>
              </w:rPr>
              <w:t>-Faire de mise à jour</w:t>
            </w:r>
          </w:p>
          <w:p w14:paraId="3CC8570C" w14:textId="77777777" w:rsidR="00716E94" w:rsidRDefault="00716E94" w:rsidP="000F73D8">
            <w:pPr>
              <w:jc w:val="both"/>
            </w:pPr>
            <w:r>
              <w:rPr>
                <w:sz w:val="24"/>
                <w:szCs w:val="24"/>
              </w:rPr>
              <w:t>-Authentification</w:t>
            </w:r>
          </w:p>
        </w:tc>
      </w:tr>
      <w:tr w:rsidR="00CE7F02" w14:paraId="16A36205" w14:textId="77777777" w:rsidTr="00CE7F02">
        <w:tc>
          <w:tcPr>
            <w:tcW w:w="3647" w:type="dxa"/>
          </w:tcPr>
          <w:p w14:paraId="267B143C" w14:textId="77777777" w:rsidR="00716E94" w:rsidRDefault="00716E94" w:rsidP="000F73D8">
            <w:pPr>
              <w:jc w:val="both"/>
              <w:rPr>
                <w:sz w:val="24"/>
                <w:szCs w:val="24"/>
              </w:rPr>
            </w:pPr>
          </w:p>
          <w:p w14:paraId="5AC415F1" w14:textId="77777777" w:rsidR="00CE7F02" w:rsidRPr="00CE7F02" w:rsidRDefault="00716E94" w:rsidP="000F73D8">
            <w:pPr>
              <w:jc w:val="both"/>
              <w:rPr>
                <w:sz w:val="24"/>
                <w:szCs w:val="24"/>
              </w:rPr>
            </w:pPr>
            <w:r>
              <w:rPr>
                <w:sz w:val="24"/>
                <w:szCs w:val="24"/>
              </w:rPr>
              <w:t>Gérant</w:t>
            </w:r>
          </w:p>
        </w:tc>
        <w:tc>
          <w:tcPr>
            <w:tcW w:w="3724" w:type="dxa"/>
          </w:tcPr>
          <w:p w14:paraId="2F8A97B7" w14:textId="77777777" w:rsidR="00CE7F02" w:rsidRDefault="00716E94" w:rsidP="00716E94">
            <w:pPr>
              <w:jc w:val="both"/>
              <w:rPr>
                <w:sz w:val="24"/>
                <w:szCs w:val="24"/>
              </w:rPr>
            </w:pPr>
            <w:r>
              <w:t>-</w:t>
            </w:r>
            <w:r>
              <w:rPr>
                <w:sz w:val="24"/>
                <w:szCs w:val="24"/>
              </w:rPr>
              <w:t>Gérer clients</w:t>
            </w:r>
          </w:p>
          <w:p w14:paraId="72EB2729" w14:textId="77777777" w:rsidR="00716E94" w:rsidRDefault="00716E94" w:rsidP="00716E94">
            <w:pPr>
              <w:jc w:val="both"/>
              <w:rPr>
                <w:sz w:val="24"/>
                <w:szCs w:val="24"/>
              </w:rPr>
            </w:pPr>
            <w:r>
              <w:rPr>
                <w:sz w:val="24"/>
                <w:szCs w:val="24"/>
              </w:rPr>
              <w:t>-Confirmer choix client</w:t>
            </w:r>
          </w:p>
          <w:p w14:paraId="424A4E60" w14:textId="77777777" w:rsidR="00716E94" w:rsidRDefault="00716E94" w:rsidP="00716E94">
            <w:pPr>
              <w:jc w:val="both"/>
              <w:rPr>
                <w:sz w:val="24"/>
                <w:szCs w:val="24"/>
              </w:rPr>
            </w:pPr>
            <w:r>
              <w:rPr>
                <w:sz w:val="24"/>
                <w:szCs w:val="24"/>
              </w:rPr>
              <w:t>-Valider Inscription client</w:t>
            </w:r>
          </w:p>
          <w:p w14:paraId="37AD83BB" w14:textId="77777777" w:rsidR="00716E94" w:rsidRPr="00716E94" w:rsidRDefault="00716E94" w:rsidP="00716E94">
            <w:pPr>
              <w:jc w:val="both"/>
              <w:rPr>
                <w:sz w:val="24"/>
                <w:szCs w:val="24"/>
              </w:rPr>
            </w:pPr>
            <w:r>
              <w:rPr>
                <w:sz w:val="24"/>
                <w:szCs w:val="24"/>
              </w:rPr>
              <w:t>-Authentification</w:t>
            </w:r>
          </w:p>
        </w:tc>
      </w:tr>
      <w:tr w:rsidR="00CE7F02" w14:paraId="4B876E7A" w14:textId="77777777" w:rsidTr="00CE7F02">
        <w:tc>
          <w:tcPr>
            <w:tcW w:w="3647" w:type="dxa"/>
          </w:tcPr>
          <w:p w14:paraId="14F41F6E" w14:textId="77777777" w:rsidR="00716E94" w:rsidRDefault="00716E94" w:rsidP="000F73D8">
            <w:pPr>
              <w:jc w:val="both"/>
            </w:pPr>
          </w:p>
          <w:p w14:paraId="7466689E" w14:textId="77777777" w:rsidR="00716E94" w:rsidRDefault="00716E94" w:rsidP="000F73D8">
            <w:pPr>
              <w:jc w:val="both"/>
            </w:pPr>
          </w:p>
          <w:p w14:paraId="17C8754E" w14:textId="77777777" w:rsidR="00CE7F02" w:rsidRDefault="00716E94" w:rsidP="000F73D8">
            <w:pPr>
              <w:jc w:val="both"/>
            </w:pPr>
            <w:r>
              <w:t>Client</w:t>
            </w:r>
          </w:p>
        </w:tc>
        <w:tc>
          <w:tcPr>
            <w:tcW w:w="3724" w:type="dxa"/>
          </w:tcPr>
          <w:p w14:paraId="0048E737" w14:textId="77777777" w:rsidR="00716E94" w:rsidRDefault="00716E94" w:rsidP="00716E94">
            <w:pPr>
              <w:jc w:val="both"/>
              <w:rPr>
                <w:sz w:val="24"/>
                <w:szCs w:val="24"/>
              </w:rPr>
            </w:pPr>
            <w:r>
              <w:rPr>
                <w:sz w:val="24"/>
                <w:szCs w:val="24"/>
              </w:rPr>
              <w:t>-Connexion site</w:t>
            </w:r>
          </w:p>
          <w:p w14:paraId="07DACD1A" w14:textId="77777777" w:rsidR="00716E94" w:rsidRDefault="00716E94" w:rsidP="00716E94">
            <w:pPr>
              <w:jc w:val="both"/>
              <w:rPr>
                <w:sz w:val="24"/>
                <w:szCs w:val="24"/>
              </w:rPr>
            </w:pPr>
            <w:r>
              <w:rPr>
                <w:sz w:val="24"/>
                <w:szCs w:val="24"/>
              </w:rPr>
              <w:t>-Consulter site</w:t>
            </w:r>
          </w:p>
          <w:p w14:paraId="6FFB00B0" w14:textId="77777777" w:rsidR="00716E94" w:rsidRDefault="00716E94" w:rsidP="00716E94">
            <w:pPr>
              <w:jc w:val="both"/>
              <w:rPr>
                <w:sz w:val="24"/>
                <w:szCs w:val="24"/>
              </w:rPr>
            </w:pPr>
            <w:r>
              <w:rPr>
                <w:sz w:val="24"/>
                <w:szCs w:val="24"/>
              </w:rPr>
              <w:t>- Faire un choix</w:t>
            </w:r>
          </w:p>
          <w:p w14:paraId="0B564888" w14:textId="77777777" w:rsidR="00716E94" w:rsidRDefault="00716E94" w:rsidP="00716E94">
            <w:pPr>
              <w:jc w:val="both"/>
              <w:rPr>
                <w:sz w:val="24"/>
                <w:szCs w:val="24"/>
              </w:rPr>
            </w:pPr>
            <w:r>
              <w:rPr>
                <w:sz w:val="24"/>
                <w:szCs w:val="24"/>
              </w:rPr>
              <w:t>-Valider Choix</w:t>
            </w:r>
          </w:p>
          <w:p w14:paraId="082943A1" w14:textId="77777777" w:rsidR="00716E94" w:rsidRDefault="00716E94" w:rsidP="00716E94">
            <w:pPr>
              <w:jc w:val="both"/>
              <w:rPr>
                <w:sz w:val="24"/>
                <w:szCs w:val="24"/>
              </w:rPr>
            </w:pPr>
            <w:r>
              <w:rPr>
                <w:sz w:val="24"/>
                <w:szCs w:val="24"/>
              </w:rPr>
              <w:t>-Déconnexion</w:t>
            </w:r>
          </w:p>
          <w:p w14:paraId="32143023" w14:textId="77777777" w:rsidR="00716E94" w:rsidRPr="00716E94" w:rsidRDefault="00716E94" w:rsidP="00716E94">
            <w:pPr>
              <w:jc w:val="both"/>
              <w:rPr>
                <w:sz w:val="24"/>
                <w:szCs w:val="24"/>
              </w:rPr>
            </w:pPr>
            <w:r>
              <w:rPr>
                <w:sz w:val="24"/>
                <w:szCs w:val="24"/>
              </w:rPr>
              <w:t>-Authentification</w:t>
            </w:r>
          </w:p>
        </w:tc>
      </w:tr>
    </w:tbl>
    <w:p w14:paraId="7B4B95E1" w14:textId="4AB73A6B" w:rsidR="00020253" w:rsidRDefault="00020253" w:rsidP="00020253">
      <w:pPr>
        <w:jc w:val="center"/>
      </w:pPr>
      <w:r>
        <w:t>Tableau 2. Acteurs de cas d’utilisation</w:t>
      </w:r>
    </w:p>
    <w:p w14:paraId="7349A86A" w14:textId="77777777" w:rsidR="00CE7F02" w:rsidRDefault="0052219B" w:rsidP="000F73D8">
      <w:pPr>
        <w:jc w:val="both"/>
        <w:rPr>
          <w:sz w:val="24"/>
          <w:szCs w:val="24"/>
        </w:rPr>
      </w:pPr>
      <w:r w:rsidRPr="0052219B">
        <w:rPr>
          <w:sz w:val="24"/>
          <w:szCs w:val="24"/>
        </w:rPr>
        <w:t>Le diagramme de cas d’utilisation global sera alors représenté comme suit :</w:t>
      </w:r>
    </w:p>
    <w:p w14:paraId="6BCECFCF" w14:textId="70B68FD5" w:rsidR="0018077E" w:rsidRDefault="0018077E" w:rsidP="000F73D8">
      <w:pPr>
        <w:jc w:val="both"/>
        <w:rPr>
          <w:sz w:val="24"/>
          <w:szCs w:val="24"/>
        </w:rPr>
      </w:pPr>
      <w:r>
        <w:rPr>
          <w:noProof/>
          <w:sz w:val="24"/>
          <w:szCs w:val="24"/>
          <w:lang w:val="en-US"/>
        </w:rPr>
        <w:lastRenderedPageBreak/>
        <w:drawing>
          <wp:inline distT="0" distB="0" distL="0" distR="0" wp14:anchorId="397B25B6" wp14:editId="44627E99">
            <wp:extent cx="5760720" cy="37357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45).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14:paraId="26B8E062" w14:textId="3199C3DF" w:rsidR="00256470" w:rsidRDefault="00256470" w:rsidP="00256470">
      <w:pPr>
        <w:jc w:val="center"/>
        <w:rPr>
          <w:sz w:val="24"/>
          <w:szCs w:val="24"/>
        </w:rPr>
      </w:pPr>
      <w:r>
        <w:rPr>
          <w:sz w:val="24"/>
          <w:szCs w:val="24"/>
        </w:rPr>
        <w:t>Figure 9. Cas d’utilisation globale</w:t>
      </w:r>
    </w:p>
    <w:p w14:paraId="78072837" w14:textId="39E01C02" w:rsidR="00BB695F" w:rsidRPr="00BB695F" w:rsidRDefault="00256470" w:rsidP="000F73D8">
      <w:pPr>
        <w:jc w:val="both"/>
        <w:rPr>
          <w:b/>
          <w:sz w:val="24"/>
          <w:szCs w:val="24"/>
        </w:rPr>
      </w:pPr>
      <w:r>
        <w:rPr>
          <w:b/>
          <w:sz w:val="24"/>
          <w:szCs w:val="24"/>
        </w:rPr>
        <w:t xml:space="preserve">3.2.1. </w:t>
      </w:r>
      <w:r w:rsidR="00BB695F" w:rsidRPr="00BB695F">
        <w:rPr>
          <w:b/>
          <w:sz w:val="24"/>
          <w:szCs w:val="24"/>
        </w:rPr>
        <w:t xml:space="preserve"> Découpage du système en package</w:t>
      </w:r>
    </w:p>
    <w:p w14:paraId="459EB519" w14:textId="77777777" w:rsidR="00BB695F" w:rsidRDefault="00BB695F" w:rsidP="000F73D8">
      <w:pPr>
        <w:jc w:val="both"/>
        <w:rPr>
          <w:sz w:val="24"/>
          <w:szCs w:val="24"/>
        </w:rPr>
      </w:pPr>
      <w:r>
        <w:t xml:space="preserve"> </w:t>
      </w:r>
      <w:r w:rsidRPr="00BB695F">
        <w:rPr>
          <w:sz w:val="24"/>
          <w:szCs w:val="24"/>
        </w:rPr>
        <w:t>Les diagrammes de Paquages sont utilisés pour refléter l’organisation de paquetage et de leurs éléments. L’utilisation la plus courante pour les diagrammes de paquage est d’organiser des diagrammes de cas d’utilisation et des diagrammes de classes. Bien que l’utilisation des diagrammes de paquages ne se limite pas à ces éléments UML.</w:t>
      </w:r>
    </w:p>
    <w:p w14:paraId="7496684E" w14:textId="77777777" w:rsidR="00BB695F" w:rsidRDefault="00BB695F" w:rsidP="000F73D8">
      <w:pPr>
        <w:jc w:val="both"/>
        <w:rPr>
          <w:sz w:val="24"/>
          <w:szCs w:val="24"/>
        </w:rPr>
      </w:pPr>
      <w:r w:rsidRPr="00BB695F">
        <w:rPr>
          <w:sz w:val="24"/>
          <w:szCs w:val="24"/>
        </w:rPr>
        <w:t xml:space="preserve"> Le système peut donc être décomposé en 4 grandes parties ou packages :</w:t>
      </w:r>
    </w:p>
    <w:p w14:paraId="492C6B93" w14:textId="77777777" w:rsidR="00BB695F" w:rsidRDefault="00BB695F" w:rsidP="000F73D8">
      <w:pPr>
        <w:jc w:val="both"/>
        <w:rPr>
          <w:sz w:val="24"/>
          <w:szCs w:val="24"/>
        </w:rPr>
      </w:pPr>
      <w:r>
        <w:rPr>
          <w:sz w:val="24"/>
          <w:szCs w:val="24"/>
        </w:rPr>
        <w:t xml:space="preserve"> - Inscription client</w:t>
      </w:r>
    </w:p>
    <w:p w14:paraId="4827CE54" w14:textId="77777777" w:rsidR="00BB695F" w:rsidRDefault="00BB695F" w:rsidP="000F73D8">
      <w:pPr>
        <w:jc w:val="both"/>
        <w:rPr>
          <w:sz w:val="24"/>
          <w:szCs w:val="24"/>
        </w:rPr>
      </w:pPr>
      <w:r>
        <w:rPr>
          <w:sz w:val="24"/>
          <w:szCs w:val="24"/>
        </w:rPr>
        <w:t>- Consulter site</w:t>
      </w:r>
    </w:p>
    <w:p w14:paraId="3A2343E2" w14:textId="77777777" w:rsidR="00BB695F" w:rsidRDefault="00BB695F" w:rsidP="000F73D8">
      <w:pPr>
        <w:jc w:val="both"/>
        <w:rPr>
          <w:sz w:val="24"/>
          <w:szCs w:val="24"/>
        </w:rPr>
      </w:pPr>
      <w:r>
        <w:rPr>
          <w:sz w:val="24"/>
          <w:szCs w:val="24"/>
        </w:rPr>
        <w:t xml:space="preserve"> - Faire un choix</w:t>
      </w:r>
    </w:p>
    <w:p w14:paraId="75F006FF" w14:textId="77777777" w:rsidR="00BB695F" w:rsidRDefault="00BB695F" w:rsidP="000F73D8">
      <w:pPr>
        <w:jc w:val="both"/>
        <w:rPr>
          <w:sz w:val="24"/>
          <w:szCs w:val="24"/>
        </w:rPr>
      </w:pPr>
      <w:r>
        <w:rPr>
          <w:sz w:val="24"/>
          <w:szCs w:val="24"/>
        </w:rPr>
        <w:t>–</w:t>
      </w:r>
      <w:r w:rsidRPr="00BB695F">
        <w:rPr>
          <w:sz w:val="24"/>
          <w:szCs w:val="24"/>
        </w:rPr>
        <w:t xml:space="preserve"> </w:t>
      </w:r>
      <w:r>
        <w:rPr>
          <w:sz w:val="24"/>
          <w:szCs w:val="24"/>
        </w:rPr>
        <w:t>Valider choix</w:t>
      </w:r>
    </w:p>
    <w:p w14:paraId="144952EF" w14:textId="77777777" w:rsidR="0018077E" w:rsidRPr="00BB695F" w:rsidRDefault="00BB695F" w:rsidP="000F73D8">
      <w:pPr>
        <w:jc w:val="both"/>
        <w:rPr>
          <w:sz w:val="24"/>
          <w:szCs w:val="24"/>
        </w:rPr>
      </w:pPr>
      <w:r w:rsidRPr="00BB695F">
        <w:rPr>
          <w:sz w:val="24"/>
          <w:szCs w:val="24"/>
        </w:rPr>
        <w:t xml:space="preserve"> Ce qui donne le diagramme de package suivant :</w:t>
      </w:r>
    </w:p>
    <w:p w14:paraId="5BFF5CAF" w14:textId="659F3B30" w:rsidR="00827EA7" w:rsidRDefault="00827EA7" w:rsidP="000F73D8">
      <w:pPr>
        <w:jc w:val="both"/>
        <w:rPr>
          <w:sz w:val="24"/>
          <w:szCs w:val="24"/>
        </w:rPr>
      </w:pPr>
      <w:r>
        <w:rPr>
          <w:noProof/>
          <w:sz w:val="24"/>
          <w:szCs w:val="24"/>
          <w:lang w:val="en-US"/>
        </w:rPr>
        <w:lastRenderedPageBreak/>
        <w:drawing>
          <wp:inline distT="0" distB="0" distL="0" distR="0" wp14:anchorId="119F985D" wp14:editId="32A4E707">
            <wp:extent cx="5760720" cy="31394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4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9440"/>
                    </a:xfrm>
                    <a:prstGeom prst="rect">
                      <a:avLst/>
                    </a:prstGeom>
                  </pic:spPr>
                </pic:pic>
              </a:graphicData>
            </a:graphic>
          </wp:inline>
        </w:drawing>
      </w:r>
    </w:p>
    <w:p w14:paraId="28AE7EB3" w14:textId="4C19779D" w:rsidR="00256470" w:rsidRDefault="00256470" w:rsidP="00256470">
      <w:pPr>
        <w:jc w:val="center"/>
        <w:rPr>
          <w:sz w:val="24"/>
          <w:szCs w:val="24"/>
        </w:rPr>
      </w:pPr>
      <w:r>
        <w:rPr>
          <w:sz w:val="24"/>
          <w:szCs w:val="24"/>
        </w:rPr>
        <w:t>Figure 10. Diagramme de package</w:t>
      </w:r>
    </w:p>
    <w:p w14:paraId="6E9398D0" w14:textId="45DDD17E" w:rsidR="00827EA7" w:rsidRPr="00827EA7" w:rsidRDefault="00256470" w:rsidP="00827EA7">
      <w:pPr>
        <w:jc w:val="both"/>
        <w:rPr>
          <w:b/>
          <w:sz w:val="24"/>
          <w:szCs w:val="24"/>
        </w:rPr>
      </w:pPr>
      <w:r>
        <w:rPr>
          <w:b/>
          <w:sz w:val="24"/>
          <w:szCs w:val="24"/>
        </w:rPr>
        <w:t xml:space="preserve">3.2.2. </w:t>
      </w:r>
      <w:r w:rsidR="00827EA7" w:rsidRPr="00827EA7">
        <w:rPr>
          <w:b/>
          <w:sz w:val="24"/>
          <w:szCs w:val="24"/>
        </w:rPr>
        <w:t>Description textuelle de package</w:t>
      </w:r>
    </w:p>
    <w:p w14:paraId="2F5A4B57" w14:textId="77777777" w:rsidR="00827EA7" w:rsidRPr="00827EA7" w:rsidRDefault="00827EA7" w:rsidP="00827EA7">
      <w:pPr>
        <w:jc w:val="both"/>
        <w:rPr>
          <w:sz w:val="24"/>
          <w:szCs w:val="24"/>
        </w:rPr>
      </w:pPr>
      <w:r w:rsidRPr="00827EA7">
        <w:rPr>
          <w:sz w:val="24"/>
          <w:szCs w:val="24"/>
        </w:rPr>
        <w:t xml:space="preserve"> - Le package Cycle Client contient tous les actions que le client peut faire dans le site</w:t>
      </w:r>
    </w:p>
    <w:p w14:paraId="3609121C" w14:textId="77777777" w:rsidR="0018077E" w:rsidRDefault="00827EA7" w:rsidP="00827EA7">
      <w:pPr>
        <w:jc w:val="both"/>
        <w:rPr>
          <w:sz w:val="24"/>
          <w:szCs w:val="24"/>
        </w:rPr>
      </w:pPr>
      <w:r w:rsidRPr="00827EA7">
        <w:rPr>
          <w:sz w:val="24"/>
          <w:szCs w:val="24"/>
        </w:rPr>
        <w:t xml:space="preserve"> - Le package Valider choix concerne le Gérant dans ses actions comme valider  ou ne pas valider le choix que le client a fait.</w:t>
      </w:r>
    </w:p>
    <w:p w14:paraId="15089D48" w14:textId="77777777" w:rsidR="00827EA7" w:rsidRDefault="00827EA7" w:rsidP="00827EA7">
      <w:pPr>
        <w:jc w:val="both"/>
        <w:rPr>
          <w:sz w:val="24"/>
          <w:szCs w:val="24"/>
        </w:rPr>
      </w:pPr>
    </w:p>
    <w:p w14:paraId="06869639" w14:textId="77777777" w:rsidR="00827EA7" w:rsidRDefault="00827EA7" w:rsidP="00827EA7">
      <w:pPr>
        <w:jc w:val="both"/>
        <w:rPr>
          <w:b/>
          <w:sz w:val="24"/>
          <w:szCs w:val="24"/>
        </w:rPr>
      </w:pPr>
      <w:r w:rsidRPr="00827EA7">
        <w:rPr>
          <w:b/>
          <w:sz w:val="24"/>
          <w:szCs w:val="24"/>
        </w:rPr>
        <w:t xml:space="preserve"> </w:t>
      </w:r>
    </w:p>
    <w:p w14:paraId="743DAB9F" w14:textId="77777777" w:rsidR="00827EA7" w:rsidRDefault="00827EA7" w:rsidP="00827EA7">
      <w:pPr>
        <w:jc w:val="both"/>
        <w:rPr>
          <w:b/>
          <w:sz w:val="24"/>
          <w:szCs w:val="24"/>
        </w:rPr>
      </w:pPr>
    </w:p>
    <w:p w14:paraId="7CEDE553" w14:textId="6AE9265B" w:rsidR="00827EA7" w:rsidRPr="00827EA7" w:rsidRDefault="00256470" w:rsidP="00827EA7">
      <w:pPr>
        <w:jc w:val="both"/>
        <w:rPr>
          <w:b/>
          <w:sz w:val="24"/>
          <w:szCs w:val="24"/>
        </w:rPr>
      </w:pPr>
      <w:r>
        <w:rPr>
          <w:b/>
          <w:sz w:val="24"/>
          <w:szCs w:val="24"/>
        </w:rPr>
        <w:t xml:space="preserve">3.3. </w:t>
      </w:r>
      <w:r w:rsidR="00827EA7" w:rsidRPr="00827EA7">
        <w:rPr>
          <w:b/>
          <w:sz w:val="24"/>
          <w:szCs w:val="24"/>
        </w:rPr>
        <w:t>Le diagramme de séquences</w:t>
      </w:r>
    </w:p>
    <w:p w14:paraId="4D839704" w14:textId="77777777" w:rsidR="00827EA7" w:rsidRDefault="00827EA7" w:rsidP="00827EA7">
      <w:pPr>
        <w:jc w:val="both"/>
        <w:rPr>
          <w:sz w:val="24"/>
          <w:szCs w:val="24"/>
        </w:rPr>
      </w:pPr>
      <w:r w:rsidRPr="00827EA7">
        <w:rPr>
          <w:sz w:val="24"/>
          <w:szCs w:val="24"/>
        </w:rPr>
        <w:t xml:space="preserve"> L’objectif du diagramme de séquence est de représenter les interactions entre objets en indiquant la chronologie des échanges. Cette représentation peut se réaliser par cas d’utilisation en considérant les différents scénarios associés. </w:t>
      </w:r>
    </w:p>
    <w:p w14:paraId="4C4543A7" w14:textId="77777777" w:rsidR="00827EA7" w:rsidRDefault="00827EA7" w:rsidP="00827EA7">
      <w:pPr>
        <w:jc w:val="both"/>
        <w:rPr>
          <w:sz w:val="24"/>
          <w:szCs w:val="24"/>
        </w:rPr>
      </w:pPr>
      <w:r w:rsidRPr="00827EA7">
        <w:rPr>
          <w:sz w:val="24"/>
          <w:szCs w:val="24"/>
        </w:rPr>
        <w:t>Voici donc quelques scenarios répertoriés :</w:t>
      </w:r>
    </w:p>
    <w:p w14:paraId="18413749" w14:textId="77777777" w:rsidR="00827EA7" w:rsidRDefault="00827EA7" w:rsidP="00827EA7">
      <w:pPr>
        <w:jc w:val="both"/>
        <w:rPr>
          <w:sz w:val="24"/>
          <w:szCs w:val="24"/>
        </w:rPr>
      </w:pPr>
    </w:p>
    <w:p w14:paraId="18F2A84A" w14:textId="77777777" w:rsidR="00827EA7" w:rsidRDefault="00827EA7" w:rsidP="00827EA7">
      <w:pPr>
        <w:pStyle w:val="Paragraphedeliste"/>
        <w:numPr>
          <w:ilvl w:val="0"/>
          <w:numId w:val="4"/>
        </w:numPr>
        <w:jc w:val="both"/>
        <w:rPr>
          <w:sz w:val="24"/>
          <w:szCs w:val="24"/>
        </w:rPr>
      </w:pPr>
      <w:r>
        <w:rPr>
          <w:sz w:val="24"/>
          <w:szCs w:val="24"/>
        </w:rPr>
        <w:t>Scénario In</w:t>
      </w:r>
      <w:r w:rsidR="00462BD9">
        <w:rPr>
          <w:sz w:val="24"/>
          <w:szCs w:val="24"/>
        </w:rPr>
        <w:t>s</w:t>
      </w:r>
      <w:r>
        <w:rPr>
          <w:sz w:val="24"/>
          <w:szCs w:val="24"/>
        </w:rPr>
        <w:t>crire Client</w:t>
      </w:r>
    </w:p>
    <w:p w14:paraId="302EDE46" w14:textId="0D71517F" w:rsidR="00561D47" w:rsidRDefault="00561D47" w:rsidP="00651354">
      <w:pPr>
        <w:jc w:val="both"/>
        <w:rPr>
          <w:sz w:val="24"/>
          <w:szCs w:val="24"/>
        </w:rPr>
      </w:pPr>
      <w:r>
        <w:rPr>
          <w:noProof/>
          <w:sz w:val="24"/>
          <w:szCs w:val="24"/>
          <w:lang w:val="en-US"/>
        </w:rPr>
        <w:lastRenderedPageBreak/>
        <w:drawing>
          <wp:inline distT="0" distB="0" distL="0" distR="0" wp14:anchorId="7B3FB6B4" wp14:editId="56511C50">
            <wp:extent cx="5756824" cy="31146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49).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116783"/>
                    </a:xfrm>
                    <a:prstGeom prst="rect">
                      <a:avLst/>
                    </a:prstGeom>
                  </pic:spPr>
                </pic:pic>
              </a:graphicData>
            </a:graphic>
          </wp:inline>
        </w:drawing>
      </w:r>
    </w:p>
    <w:p w14:paraId="4F501FEC" w14:textId="0257BDC3" w:rsidR="00256470" w:rsidRDefault="00256470" w:rsidP="00256470">
      <w:pPr>
        <w:jc w:val="center"/>
        <w:rPr>
          <w:sz w:val="24"/>
          <w:szCs w:val="24"/>
        </w:rPr>
      </w:pPr>
      <w:r>
        <w:rPr>
          <w:sz w:val="24"/>
          <w:szCs w:val="24"/>
        </w:rPr>
        <w:t>Figure 11. Diagramme de séquences (inscrire client)</w:t>
      </w:r>
    </w:p>
    <w:p w14:paraId="1111F089" w14:textId="77777777" w:rsidR="00561D47" w:rsidRDefault="00561D47" w:rsidP="00561D47">
      <w:pPr>
        <w:pStyle w:val="Paragraphedeliste"/>
        <w:numPr>
          <w:ilvl w:val="0"/>
          <w:numId w:val="4"/>
        </w:numPr>
        <w:rPr>
          <w:sz w:val="24"/>
          <w:szCs w:val="24"/>
        </w:rPr>
      </w:pPr>
      <w:r>
        <w:rPr>
          <w:sz w:val="24"/>
          <w:szCs w:val="24"/>
        </w:rPr>
        <w:t>Scénario Faire un choix</w:t>
      </w:r>
    </w:p>
    <w:p w14:paraId="784567B8" w14:textId="7B17A592" w:rsidR="00651354" w:rsidRDefault="00651354" w:rsidP="00561D47">
      <w:pPr>
        <w:rPr>
          <w:sz w:val="24"/>
          <w:szCs w:val="24"/>
        </w:rPr>
      </w:pPr>
      <w:r>
        <w:rPr>
          <w:noProof/>
          <w:sz w:val="24"/>
          <w:szCs w:val="24"/>
          <w:lang w:val="en-US"/>
        </w:rPr>
        <w:drawing>
          <wp:inline distT="0" distB="0" distL="0" distR="0" wp14:anchorId="00B80BE6" wp14:editId="2FAD1A12">
            <wp:extent cx="5762625" cy="3009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8905"/>
                    </a:xfrm>
                    <a:prstGeom prst="rect">
                      <a:avLst/>
                    </a:prstGeom>
                  </pic:spPr>
                </pic:pic>
              </a:graphicData>
            </a:graphic>
          </wp:inline>
        </w:drawing>
      </w:r>
    </w:p>
    <w:p w14:paraId="5537DA09" w14:textId="6A30D368" w:rsidR="00256470" w:rsidRDefault="00256470" w:rsidP="00256470">
      <w:pPr>
        <w:jc w:val="center"/>
        <w:rPr>
          <w:sz w:val="24"/>
          <w:szCs w:val="24"/>
        </w:rPr>
      </w:pPr>
      <w:r>
        <w:rPr>
          <w:sz w:val="24"/>
          <w:szCs w:val="24"/>
        </w:rPr>
        <w:t>Figure 12. Diagramme de séquence (faire un choix)</w:t>
      </w:r>
    </w:p>
    <w:p w14:paraId="19A907A4" w14:textId="77777777" w:rsidR="00561D47" w:rsidRDefault="00651354" w:rsidP="00651354">
      <w:pPr>
        <w:pStyle w:val="Paragraphedeliste"/>
        <w:numPr>
          <w:ilvl w:val="0"/>
          <w:numId w:val="4"/>
        </w:numPr>
        <w:rPr>
          <w:sz w:val="24"/>
          <w:szCs w:val="24"/>
        </w:rPr>
      </w:pPr>
      <w:r>
        <w:rPr>
          <w:sz w:val="24"/>
          <w:szCs w:val="24"/>
        </w:rPr>
        <w:t xml:space="preserve">Scénario Valider </w:t>
      </w:r>
    </w:p>
    <w:p w14:paraId="0496D38E" w14:textId="6E2B3CFB" w:rsidR="00651354" w:rsidRDefault="00B81C83" w:rsidP="00651354">
      <w:pPr>
        <w:rPr>
          <w:sz w:val="24"/>
          <w:szCs w:val="24"/>
        </w:rPr>
      </w:pPr>
      <w:r>
        <w:rPr>
          <w:noProof/>
          <w:sz w:val="24"/>
          <w:szCs w:val="24"/>
          <w:lang w:val="en-US"/>
        </w:rPr>
        <w:lastRenderedPageBreak/>
        <w:drawing>
          <wp:inline distT="0" distB="0" distL="0" distR="0" wp14:anchorId="1ECE0221" wp14:editId="603465F2">
            <wp:extent cx="5760720" cy="3352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4).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352800"/>
                    </a:xfrm>
                    <a:prstGeom prst="rect">
                      <a:avLst/>
                    </a:prstGeom>
                  </pic:spPr>
                </pic:pic>
              </a:graphicData>
            </a:graphic>
          </wp:inline>
        </w:drawing>
      </w:r>
    </w:p>
    <w:p w14:paraId="0BCF6139" w14:textId="575081D0" w:rsidR="00256470" w:rsidRPr="00651354" w:rsidRDefault="00256470" w:rsidP="00256470">
      <w:pPr>
        <w:jc w:val="center"/>
        <w:rPr>
          <w:sz w:val="24"/>
          <w:szCs w:val="24"/>
        </w:rPr>
      </w:pPr>
      <w:r>
        <w:rPr>
          <w:sz w:val="24"/>
          <w:szCs w:val="24"/>
        </w:rPr>
        <w:t>Figure 13. Diagramme de séquence (validation)</w:t>
      </w:r>
    </w:p>
    <w:p w14:paraId="293EB22C" w14:textId="77777777" w:rsidR="00651354" w:rsidRDefault="00651354" w:rsidP="00651354">
      <w:pPr>
        <w:rPr>
          <w:sz w:val="24"/>
          <w:szCs w:val="24"/>
        </w:rPr>
      </w:pPr>
    </w:p>
    <w:p w14:paraId="654615AD" w14:textId="5BA5A76A" w:rsidR="00B81C83" w:rsidRDefault="003027B6" w:rsidP="00651354">
      <w:pPr>
        <w:rPr>
          <w:b/>
          <w:sz w:val="24"/>
          <w:szCs w:val="24"/>
        </w:rPr>
      </w:pPr>
      <w:r>
        <w:rPr>
          <w:b/>
          <w:sz w:val="24"/>
          <w:szCs w:val="24"/>
        </w:rPr>
        <w:t>3.3.1</w:t>
      </w:r>
      <w:r w:rsidR="00B81C83" w:rsidRPr="00B81C83">
        <w:rPr>
          <w:b/>
          <w:sz w:val="24"/>
          <w:szCs w:val="24"/>
        </w:rPr>
        <w:t>. Description textuelle des cas d’utilisation</w:t>
      </w:r>
    </w:p>
    <w:tbl>
      <w:tblPr>
        <w:tblStyle w:val="Grilledutableau"/>
        <w:tblW w:w="0" w:type="auto"/>
        <w:tblLook w:val="04A0" w:firstRow="1" w:lastRow="0" w:firstColumn="1" w:lastColumn="0" w:noHBand="0" w:noVBand="1"/>
      </w:tblPr>
      <w:tblGrid>
        <w:gridCol w:w="9062"/>
      </w:tblGrid>
      <w:tr w:rsidR="00B81C83" w14:paraId="74C12F04" w14:textId="77777777" w:rsidTr="00A221B4">
        <w:tc>
          <w:tcPr>
            <w:tcW w:w="9212" w:type="dxa"/>
          </w:tcPr>
          <w:p w14:paraId="4CBA89EE" w14:textId="77777777" w:rsidR="00B81C83" w:rsidRDefault="00B81C83" w:rsidP="00A221B4">
            <w:r>
              <w:t xml:space="preserve">                                     </w:t>
            </w:r>
          </w:p>
          <w:p w14:paraId="2B4A4182" w14:textId="77777777" w:rsidR="00B81C83" w:rsidRDefault="00B81C83" w:rsidP="00A221B4">
            <w:pPr>
              <w:rPr>
                <w:sz w:val="24"/>
                <w:szCs w:val="24"/>
              </w:rPr>
            </w:pPr>
            <w:r>
              <w:t xml:space="preserve">                                                    </w:t>
            </w:r>
            <w:r>
              <w:rPr>
                <w:sz w:val="24"/>
                <w:szCs w:val="24"/>
              </w:rPr>
              <w:t>Cas d’utilisation : Gérer Clients</w:t>
            </w:r>
          </w:p>
          <w:p w14:paraId="5ABFEE18" w14:textId="77777777" w:rsidR="00B81C83" w:rsidRDefault="00B81C83" w:rsidP="00A221B4">
            <w:pPr>
              <w:rPr>
                <w:sz w:val="24"/>
                <w:szCs w:val="24"/>
              </w:rPr>
            </w:pPr>
          </w:p>
          <w:p w14:paraId="101DEEB5" w14:textId="77777777" w:rsidR="00B81C83" w:rsidRPr="00BE1CEA" w:rsidRDefault="00B81C83" w:rsidP="00A221B4">
            <w:pPr>
              <w:rPr>
                <w:sz w:val="24"/>
                <w:szCs w:val="24"/>
              </w:rPr>
            </w:pPr>
            <w:r>
              <w:rPr>
                <w:b/>
                <w:sz w:val="24"/>
                <w:szCs w:val="24"/>
              </w:rPr>
              <w:t xml:space="preserve">Objectif : </w:t>
            </w:r>
            <w:r>
              <w:rPr>
                <w:sz w:val="24"/>
                <w:szCs w:val="24"/>
              </w:rPr>
              <w:t>Valider ou invalider l’inscription d’un client</w:t>
            </w:r>
          </w:p>
          <w:p w14:paraId="675B3D04" w14:textId="77777777" w:rsidR="00B81C83" w:rsidRPr="00BE1CEA" w:rsidRDefault="00B81C83" w:rsidP="00A221B4">
            <w:pPr>
              <w:rPr>
                <w:sz w:val="24"/>
                <w:szCs w:val="24"/>
              </w:rPr>
            </w:pPr>
            <w:r>
              <w:rPr>
                <w:b/>
                <w:sz w:val="24"/>
                <w:szCs w:val="24"/>
              </w:rPr>
              <w:t xml:space="preserve">Précondition : </w:t>
            </w:r>
            <w:r>
              <w:rPr>
                <w:sz w:val="24"/>
                <w:szCs w:val="24"/>
              </w:rPr>
              <w:t>Etre authen</w:t>
            </w:r>
            <w:r w:rsidR="003C6C9B">
              <w:rPr>
                <w:sz w:val="24"/>
                <w:szCs w:val="24"/>
              </w:rPr>
              <w:t>tifié en tant que Gérant</w:t>
            </w:r>
          </w:p>
          <w:p w14:paraId="3240A330" w14:textId="77777777" w:rsidR="00B81C83" w:rsidRDefault="00B81C83" w:rsidP="00A221B4"/>
        </w:tc>
      </w:tr>
      <w:tr w:rsidR="00B81C83" w14:paraId="0EF42FBA" w14:textId="77777777" w:rsidTr="00A221B4">
        <w:tc>
          <w:tcPr>
            <w:tcW w:w="9212" w:type="dxa"/>
          </w:tcPr>
          <w:p w14:paraId="3235B0B4" w14:textId="77777777" w:rsidR="00B81C83" w:rsidRDefault="00B81C83" w:rsidP="00A221B4">
            <w:pPr>
              <w:rPr>
                <w:b/>
                <w:sz w:val="24"/>
                <w:szCs w:val="24"/>
              </w:rPr>
            </w:pPr>
          </w:p>
          <w:p w14:paraId="50C8B3CB" w14:textId="77777777" w:rsidR="00B81C83" w:rsidRDefault="00B81C83" w:rsidP="00A221B4">
            <w:pPr>
              <w:rPr>
                <w:sz w:val="24"/>
                <w:szCs w:val="24"/>
              </w:rPr>
            </w:pPr>
            <w:r>
              <w:rPr>
                <w:b/>
                <w:sz w:val="24"/>
                <w:szCs w:val="24"/>
              </w:rPr>
              <w:t xml:space="preserve">Acteur concerné : </w:t>
            </w:r>
            <w:r>
              <w:rPr>
                <w:sz w:val="24"/>
                <w:szCs w:val="24"/>
              </w:rPr>
              <w:t>Gérant</w:t>
            </w:r>
          </w:p>
          <w:p w14:paraId="3EA65ABF" w14:textId="77777777" w:rsidR="00B81C83" w:rsidRPr="005C61DE" w:rsidRDefault="00B81C83" w:rsidP="00A221B4">
            <w:pPr>
              <w:rPr>
                <w:sz w:val="24"/>
                <w:szCs w:val="24"/>
              </w:rPr>
            </w:pPr>
          </w:p>
        </w:tc>
      </w:tr>
      <w:tr w:rsidR="00B81C83" w14:paraId="6DB462B2" w14:textId="77777777" w:rsidTr="00A221B4">
        <w:tc>
          <w:tcPr>
            <w:tcW w:w="9212" w:type="dxa"/>
          </w:tcPr>
          <w:p w14:paraId="48D799FB" w14:textId="77777777" w:rsidR="00B81C83" w:rsidRPr="00BE1CEA" w:rsidRDefault="00B81C83" w:rsidP="00A221B4">
            <w:pPr>
              <w:rPr>
                <w:b/>
                <w:sz w:val="24"/>
                <w:szCs w:val="24"/>
              </w:rPr>
            </w:pPr>
            <w:r w:rsidRPr="00BE1CEA">
              <w:rPr>
                <w:b/>
                <w:sz w:val="24"/>
                <w:szCs w:val="24"/>
              </w:rPr>
              <w:t xml:space="preserve">Scenario nominal </w:t>
            </w:r>
          </w:p>
          <w:p w14:paraId="123B20DB" w14:textId="77777777" w:rsidR="00B81C83" w:rsidRDefault="00B81C83" w:rsidP="00A221B4"/>
          <w:p w14:paraId="01682FE7" w14:textId="77777777" w:rsidR="00B81C83" w:rsidRPr="006A0E97" w:rsidRDefault="00B81C83" w:rsidP="00A221B4">
            <w:pPr>
              <w:rPr>
                <w:sz w:val="24"/>
                <w:szCs w:val="24"/>
              </w:rPr>
            </w:pPr>
            <w:r>
              <w:rPr>
                <w:sz w:val="24"/>
                <w:szCs w:val="24"/>
              </w:rPr>
              <w:t>Les clients</w:t>
            </w:r>
            <w:r w:rsidRPr="006A0E97">
              <w:rPr>
                <w:sz w:val="24"/>
                <w:szCs w:val="24"/>
              </w:rPr>
              <w:t xml:space="preserve"> sont enregistrés dans l'ordre d</w:t>
            </w:r>
            <w:r>
              <w:rPr>
                <w:sz w:val="24"/>
                <w:szCs w:val="24"/>
              </w:rPr>
              <w:t>e leur arrivée à la page web</w:t>
            </w:r>
            <w:r w:rsidRPr="006A0E97">
              <w:rPr>
                <w:sz w:val="24"/>
                <w:szCs w:val="24"/>
              </w:rPr>
              <w:t>. Ils ont un numéro qui correspond à leur entr</w:t>
            </w:r>
            <w:r w:rsidR="003C6C9B">
              <w:rPr>
                <w:sz w:val="24"/>
                <w:szCs w:val="24"/>
              </w:rPr>
              <w:t>ée dans le système. Chaque client</w:t>
            </w:r>
            <w:r w:rsidRPr="006A0E97">
              <w:rPr>
                <w:sz w:val="24"/>
                <w:szCs w:val="24"/>
              </w:rPr>
              <w:t xml:space="preserve"> a un état qui n</w:t>
            </w:r>
            <w:r w:rsidR="003C6C9B">
              <w:rPr>
                <w:sz w:val="24"/>
                <w:szCs w:val="24"/>
              </w:rPr>
              <w:t>ous permet de savoir s’il est validé ou invalidé</w:t>
            </w:r>
            <w:r w:rsidRPr="006A0E97">
              <w:rPr>
                <w:sz w:val="24"/>
                <w:szCs w:val="24"/>
              </w:rPr>
              <w:t xml:space="preserve">. </w:t>
            </w:r>
          </w:p>
          <w:p w14:paraId="15026931" w14:textId="77777777" w:rsidR="00B81C83" w:rsidRDefault="00B81C83" w:rsidP="00A221B4">
            <w:pPr>
              <w:rPr>
                <w:b/>
                <w:sz w:val="24"/>
                <w:szCs w:val="24"/>
              </w:rPr>
            </w:pPr>
            <w:r w:rsidRPr="005C61DE">
              <w:rPr>
                <w:b/>
                <w:sz w:val="24"/>
                <w:szCs w:val="24"/>
              </w:rPr>
              <w:t>Scenario alternatif</w:t>
            </w:r>
          </w:p>
          <w:p w14:paraId="188A4017" w14:textId="77777777" w:rsidR="00B81C83" w:rsidRPr="005C61DE" w:rsidRDefault="00B81C83" w:rsidP="00A221B4">
            <w:pPr>
              <w:rPr>
                <w:sz w:val="24"/>
                <w:szCs w:val="24"/>
              </w:rPr>
            </w:pPr>
          </w:p>
          <w:p w14:paraId="0AC975AF" w14:textId="77777777" w:rsidR="00B81C83" w:rsidRDefault="00B81C83" w:rsidP="00A221B4">
            <w:r w:rsidRPr="005C61DE">
              <w:rPr>
                <w:sz w:val="24"/>
                <w:szCs w:val="24"/>
              </w:rPr>
              <w:t>Le système renvoie un message d’erreur et lui demande d’arranger les éventuelles erreurs commises</w:t>
            </w:r>
          </w:p>
        </w:tc>
      </w:tr>
    </w:tbl>
    <w:p w14:paraId="3C3B3DFD" w14:textId="160AF56C" w:rsidR="003C6C9B" w:rsidRDefault="00730571" w:rsidP="00730571">
      <w:pPr>
        <w:jc w:val="center"/>
        <w:rPr>
          <w:b/>
          <w:sz w:val="24"/>
          <w:szCs w:val="24"/>
        </w:rPr>
      </w:pPr>
      <w:r>
        <w:rPr>
          <w:b/>
          <w:sz w:val="24"/>
          <w:szCs w:val="24"/>
        </w:rPr>
        <w:t>Figure 14. Description textuelle de cas d’utilisation (gérer clients)</w:t>
      </w:r>
    </w:p>
    <w:p w14:paraId="47C5E3C2" w14:textId="77777777" w:rsidR="003C6C9B" w:rsidRDefault="003C6C9B" w:rsidP="00651354">
      <w:pPr>
        <w:rPr>
          <w:b/>
          <w:sz w:val="24"/>
          <w:szCs w:val="24"/>
        </w:rPr>
      </w:pPr>
    </w:p>
    <w:p w14:paraId="0DBF62F2" w14:textId="77777777" w:rsidR="003C6C9B" w:rsidRDefault="003C6C9B" w:rsidP="00651354">
      <w:pPr>
        <w:rPr>
          <w:b/>
          <w:sz w:val="24"/>
          <w:szCs w:val="24"/>
        </w:rPr>
      </w:pPr>
    </w:p>
    <w:tbl>
      <w:tblPr>
        <w:tblStyle w:val="Grilledutableau"/>
        <w:tblW w:w="0" w:type="auto"/>
        <w:tblLook w:val="04A0" w:firstRow="1" w:lastRow="0" w:firstColumn="1" w:lastColumn="0" w:noHBand="0" w:noVBand="1"/>
      </w:tblPr>
      <w:tblGrid>
        <w:gridCol w:w="9062"/>
      </w:tblGrid>
      <w:tr w:rsidR="003C6C9B" w14:paraId="28FF1FB0" w14:textId="77777777" w:rsidTr="00A221B4">
        <w:tc>
          <w:tcPr>
            <w:tcW w:w="9212" w:type="dxa"/>
          </w:tcPr>
          <w:p w14:paraId="02438CC0" w14:textId="77777777" w:rsidR="003C6C9B" w:rsidRDefault="003C6C9B" w:rsidP="00A221B4">
            <w:r>
              <w:lastRenderedPageBreak/>
              <w:t xml:space="preserve">                                     </w:t>
            </w:r>
          </w:p>
          <w:p w14:paraId="747B4304" w14:textId="77777777" w:rsidR="003C6C9B" w:rsidRDefault="003C6C9B" w:rsidP="00A221B4">
            <w:pPr>
              <w:rPr>
                <w:sz w:val="24"/>
                <w:szCs w:val="24"/>
              </w:rPr>
            </w:pPr>
            <w:r>
              <w:t xml:space="preserve">                                                    </w:t>
            </w:r>
            <w:r>
              <w:rPr>
                <w:sz w:val="24"/>
                <w:szCs w:val="24"/>
              </w:rPr>
              <w:t>Cas d’utilisation : Gérer Gérant</w:t>
            </w:r>
          </w:p>
          <w:p w14:paraId="37C6E32C" w14:textId="77777777" w:rsidR="003C6C9B" w:rsidRDefault="003C6C9B" w:rsidP="00A221B4">
            <w:pPr>
              <w:rPr>
                <w:sz w:val="24"/>
                <w:szCs w:val="24"/>
              </w:rPr>
            </w:pPr>
          </w:p>
          <w:p w14:paraId="6405DCFC" w14:textId="77777777" w:rsidR="003C6C9B" w:rsidRPr="00BE1CEA" w:rsidRDefault="003C6C9B" w:rsidP="00A221B4">
            <w:pPr>
              <w:rPr>
                <w:sz w:val="24"/>
                <w:szCs w:val="24"/>
              </w:rPr>
            </w:pPr>
            <w:r>
              <w:rPr>
                <w:b/>
                <w:sz w:val="24"/>
                <w:szCs w:val="24"/>
              </w:rPr>
              <w:t xml:space="preserve">Objectif : </w:t>
            </w:r>
            <w:r>
              <w:rPr>
                <w:sz w:val="24"/>
                <w:szCs w:val="24"/>
              </w:rPr>
              <w:t>Approuver</w:t>
            </w:r>
          </w:p>
          <w:p w14:paraId="4FFB8CC2" w14:textId="77777777" w:rsidR="003C6C9B" w:rsidRPr="00BE1CEA" w:rsidRDefault="003C6C9B" w:rsidP="00A221B4">
            <w:pPr>
              <w:rPr>
                <w:sz w:val="24"/>
                <w:szCs w:val="24"/>
              </w:rPr>
            </w:pPr>
            <w:r>
              <w:rPr>
                <w:b/>
                <w:sz w:val="24"/>
                <w:szCs w:val="24"/>
              </w:rPr>
              <w:t xml:space="preserve">Précondition : </w:t>
            </w:r>
            <w:r>
              <w:rPr>
                <w:sz w:val="24"/>
                <w:szCs w:val="24"/>
              </w:rPr>
              <w:t>Etre authentifié en tant que Bibliothécaire</w:t>
            </w:r>
          </w:p>
          <w:p w14:paraId="0053C6D2" w14:textId="77777777" w:rsidR="003C6C9B" w:rsidRDefault="003C6C9B" w:rsidP="00A221B4"/>
        </w:tc>
      </w:tr>
      <w:tr w:rsidR="003C6C9B" w14:paraId="76E814F1" w14:textId="77777777" w:rsidTr="00A221B4">
        <w:tc>
          <w:tcPr>
            <w:tcW w:w="9212" w:type="dxa"/>
          </w:tcPr>
          <w:p w14:paraId="5E6F5BA8" w14:textId="77777777" w:rsidR="003C6C9B" w:rsidRDefault="003C6C9B" w:rsidP="00A221B4">
            <w:pPr>
              <w:rPr>
                <w:b/>
                <w:sz w:val="24"/>
                <w:szCs w:val="24"/>
              </w:rPr>
            </w:pPr>
          </w:p>
          <w:p w14:paraId="711C3783" w14:textId="77777777" w:rsidR="003C6C9B" w:rsidRDefault="003C6C9B" w:rsidP="00A221B4">
            <w:pPr>
              <w:rPr>
                <w:sz w:val="24"/>
                <w:szCs w:val="24"/>
              </w:rPr>
            </w:pPr>
            <w:r>
              <w:rPr>
                <w:b/>
                <w:sz w:val="24"/>
                <w:szCs w:val="24"/>
              </w:rPr>
              <w:t xml:space="preserve">Acteur concerné : </w:t>
            </w:r>
            <w:r>
              <w:rPr>
                <w:sz w:val="24"/>
                <w:szCs w:val="24"/>
              </w:rPr>
              <w:t>Administrateur</w:t>
            </w:r>
          </w:p>
          <w:p w14:paraId="628A839D" w14:textId="77777777" w:rsidR="003C6C9B" w:rsidRPr="005C61DE" w:rsidRDefault="003C6C9B" w:rsidP="00A221B4">
            <w:pPr>
              <w:rPr>
                <w:sz w:val="24"/>
                <w:szCs w:val="24"/>
              </w:rPr>
            </w:pPr>
          </w:p>
        </w:tc>
      </w:tr>
      <w:tr w:rsidR="003C6C9B" w14:paraId="399E47B1" w14:textId="77777777" w:rsidTr="00A221B4">
        <w:tc>
          <w:tcPr>
            <w:tcW w:w="9212" w:type="dxa"/>
          </w:tcPr>
          <w:p w14:paraId="40786BDE" w14:textId="77777777" w:rsidR="003C6C9B" w:rsidRPr="00BE1CEA" w:rsidRDefault="003C6C9B" w:rsidP="00A221B4">
            <w:pPr>
              <w:rPr>
                <w:b/>
                <w:sz w:val="24"/>
                <w:szCs w:val="24"/>
              </w:rPr>
            </w:pPr>
            <w:r w:rsidRPr="00BE1CEA">
              <w:rPr>
                <w:b/>
                <w:sz w:val="24"/>
                <w:szCs w:val="24"/>
              </w:rPr>
              <w:t xml:space="preserve">Scenario nominal </w:t>
            </w:r>
          </w:p>
          <w:p w14:paraId="66CF0979" w14:textId="77777777" w:rsidR="003C6C9B" w:rsidRDefault="003C6C9B" w:rsidP="00A221B4"/>
          <w:p w14:paraId="2FAB6164" w14:textId="77777777" w:rsidR="003C6C9B" w:rsidRPr="005C61DE" w:rsidRDefault="003C6C9B" w:rsidP="003C6C9B">
            <w:pPr>
              <w:pStyle w:val="Paragraphedeliste"/>
              <w:numPr>
                <w:ilvl w:val="0"/>
                <w:numId w:val="5"/>
              </w:numPr>
              <w:rPr>
                <w:sz w:val="24"/>
                <w:szCs w:val="24"/>
              </w:rPr>
            </w:pPr>
            <w:r w:rsidRPr="005C61DE">
              <w:rPr>
                <w:sz w:val="24"/>
                <w:szCs w:val="24"/>
              </w:rPr>
              <w:t>L’acteur sélectionne l’action à exécuter (ajou</w:t>
            </w:r>
            <w:r>
              <w:rPr>
                <w:sz w:val="24"/>
                <w:szCs w:val="24"/>
              </w:rPr>
              <w:t xml:space="preserve">t, modification, suppression) </w:t>
            </w:r>
          </w:p>
          <w:p w14:paraId="5CC40B86" w14:textId="77777777" w:rsidR="003C6C9B" w:rsidRDefault="003C6C9B" w:rsidP="003C6C9B">
            <w:pPr>
              <w:pStyle w:val="Paragraphedeliste"/>
              <w:numPr>
                <w:ilvl w:val="0"/>
                <w:numId w:val="5"/>
              </w:numPr>
              <w:rPr>
                <w:sz w:val="24"/>
                <w:szCs w:val="24"/>
              </w:rPr>
            </w:pPr>
            <w:r>
              <w:rPr>
                <w:sz w:val="24"/>
                <w:szCs w:val="24"/>
              </w:rPr>
              <w:t xml:space="preserve"> Le système</w:t>
            </w:r>
            <w:r w:rsidRPr="005C61DE">
              <w:rPr>
                <w:sz w:val="24"/>
                <w:szCs w:val="24"/>
              </w:rPr>
              <w:t xml:space="preserve"> vérifie la présence des informations obligatoires </w:t>
            </w:r>
          </w:p>
          <w:p w14:paraId="67FAF77B" w14:textId="77777777" w:rsidR="003C6C9B" w:rsidRDefault="003C6C9B" w:rsidP="003C6C9B">
            <w:pPr>
              <w:pStyle w:val="Paragraphedeliste"/>
              <w:numPr>
                <w:ilvl w:val="0"/>
                <w:numId w:val="5"/>
              </w:numPr>
              <w:rPr>
                <w:sz w:val="24"/>
                <w:szCs w:val="24"/>
              </w:rPr>
            </w:pPr>
            <w:r w:rsidRPr="005C61DE">
              <w:rPr>
                <w:sz w:val="24"/>
                <w:szCs w:val="24"/>
              </w:rPr>
              <w:t xml:space="preserve"> Le système notifie l’exécution de l’action</w:t>
            </w:r>
          </w:p>
          <w:p w14:paraId="21F527CA" w14:textId="77777777" w:rsidR="003C6C9B" w:rsidRDefault="003C6C9B" w:rsidP="00A221B4">
            <w:pPr>
              <w:rPr>
                <w:sz w:val="24"/>
                <w:szCs w:val="24"/>
              </w:rPr>
            </w:pPr>
            <w:r w:rsidRPr="005C61DE">
              <w:rPr>
                <w:sz w:val="24"/>
                <w:szCs w:val="24"/>
              </w:rPr>
              <w:t xml:space="preserve"> </w:t>
            </w:r>
          </w:p>
          <w:p w14:paraId="55043EC2" w14:textId="77777777" w:rsidR="003C6C9B" w:rsidRDefault="003C6C9B" w:rsidP="00A221B4">
            <w:pPr>
              <w:rPr>
                <w:b/>
                <w:sz w:val="24"/>
                <w:szCs w:val="24"/>
              </w:rPr>
            </w:pPr>
            <w:r w:rsidRPr="005C61DE">
              <w:rPr>
                <w:b/>
                <w:sz w:val="24"/>
                <w:szCs w:val="24"/>
              </w:rPr>
              <w:t>Scenario alternatif</w:t>
            </w:r>
          </w:p>
          <w:p w14:paraId="1EE8722B" w14:textId="77777777" w:rsidR="003C6C9B" w:rsidRPr="005C61DE" w:rsidRDefault="003C6C9B" w:rsidP="00A221B4">
            <w:pPr>
              <w:rPr>
                <w:sz w:val="24"/>
                <w:szCs w:val="24"/>
              </w:rPr>
            </w:pPr>
          </w:p>
          <w:p w14:paraId="56709F5B" w14:textId="77777777" w:rsidR="003C6C9B" w:rsidRDefault="003C6C9B" w:rsidP="00A221B4">
            <w:r w:rsidRPr="005C61DE">
              <w:rPr>
                <w:sz w:val="24"/>
                <w:szCs w:val="24"/>
              </w:rPr>
              <w:t>Le système renvoie un message d’erreur et lui demande d’arranger les éventuelles erreurs commises</w:t>
            </w:r>
          </w:p>
        </w:tc>
      </w:tr>
    </w:tbl>
    <w:p w14:paraId="08311EC8" w14:textId="634AE1EE" w:rsidR="00B81C83" w:rsidRDefault="00730571" w:rsidP="00730571">
      <w:pPr>
        <w:jc w:val="center"/>
        <w:rPr>
          <w:sz w:val="24"/>
          <w:szCs w:val="24"/>
        </w:rPr>
      </w:pPr>
      <w:r>
        <w:rPr>
          <w:sz w:val="24"/>
          <w:szCs w:val="24"/>
        </w:rPr>
        <w:t>Figure 15. Description textuelle des cas d’utilisation (Gérer gérant)</w:t>
      </w:r>
    </w:p>
    <w:p w14:paraId="5F768B16" w14:textId="77777777" w:rsidR="003C6C9B" w:rsidRDefault="003C6C9B" w:rsidP="003C6C9B">
      <w:pPr>
        <w:rPr>
          <w:sz w:val="24"/>
          <w:szCs w:val="24"/>
        </w:rPr>
      </w:pPr>
    </w:p>
    <w:tbl>
      <w:tblPr>
        <w:tblStyle w:val="Grilledutableau"/>
        <w:tblW w:w="0" w:type="auto"/>
        <w:tblLook w:val="04A0" w:firstRow="1" w:lastRow="0" w:firstColumn="1" w:lastColumn="0" w:noHBand="0" w:noVBand="1"/>
      </w:tblPr>
      <w:tblGrid>
        <w:gridCol w:w="9062"/>
      </w:tblGrid>
      <w:tr w:rsidR="003C6C9B" w14:paraId="3901296D" w14:textId="77777777" w:rsidTr="00A221B4">
        <w:tc>
          <w:tcPr>
            <w:tcW w:w="9212" w:type="dxa"/>
          </w:tcPr>
          <w:p w14:paraId="61C2C02E" w14:textId="77777777" w:rsidR="003C6C9B" w:rsidRDefault="003C6C9B" w:rsidP="00A221B4">
            <w:r>
              <w:t xml:space="preserve">                                     </w:t>
            </w:r>
          </w:p>
          <w:p w14:paraId="075381DA" w14:textId="77777777" w:rsidR="003C6C9B" w:rsidRDefault="003C6C9B" w:rsidP="00A221B4">
            <w:pPr>
              <w:rPr>
                <w:sz w:val="24"/>
                <w:szCs w:val="24"/>
              </w:rPr>
            </w:pPr>
            <w:r>
              <w:t xml:space="preserve">                                              </w:t>
            </w:r>
            <w:r>
              <w:rPr>
                <w:sz w:val="24"/>
                <w:szCs w:val="24"/>
              </w:rPr>
              <w:t>Cas d’utilisation : Valider le choix du client</w:t>
            </w:r>
          </w:p>
          <w:p w14:paraId="29A93335" w14:textId="77777777" w:rsidR="003C6C9B" w:rsidRDefault="003C6C9B" w:rsidP="00A221B4">
            <w:pPr>
              <w:rPr>
                <w:sz w:val="24"/>
                <w:szCs w:val="24"/>
              </w:rPr>
            </w:pPr>
          </w:p>
          <w:p w14:paraId="5B1E35C5" w14:textId="77777777" w:rsidR="003C6C9B" w:rsidRDefault="003C6C9B" w:rsidP="00A221B4">
            <w:pPr>
              <w:rPr>
                <w:sz w:val="24"/>
                <w:szCs w:val="24"/>
              </w:rPr>
            </w:pPr>
            <w:r>
              <w:rPr>
                <w:b/>
                <w:sz w:val="24"/>
                <w:szCs w:val="24"/>
              </w:rPr>
              <w:t>Objectif :</w:t>
            </w:r>
            <w:r w:rsidRPr="006A0E97">
              <w:rPr>
                <w:b/>
                <w:sz w:val="24"/>
                <w:szCs w:val="24"/>
              </w:rPr>
              <w:t xml:space="preserve"> </w:t>
            </w:r>
            <w:r w:rsidRPr="006A0E97">
              <w:rPr>
                <w:sz w:val="24"/>
                <w:szCs w:val="24"/>
              </w:rPr>
              <w:t xml:space="preserve">La personne qui veut </w:t>
            </w:r>
            <w:r>
              <w:rPr>
                <w:sz w:val="24"/>
                <w:szCs w:val="24"/>
              </w:rPr>
              <w:t>qui faire un choix dans le site doit d’abord se connecter au site</w:t>
            </w:r>
          </w:p>
          <w:p w14:paraId="3101A547" w14:textId="77777777" w:rsidR="003C6C9B" w:rsidRPr="00BE1CEA" w:rsidRDefault="003C6C9B" w:rsidP="00A221B4">
            <w:pPr>
              <w:rPr>
                <w:sz w:val="24"/>
                <w:szCs w:val="24"/>
              </w:rPr>
            </w:pPr>
            <w:r>
              <w:rPr>
                <w:b/>
                <w:sz w:val="24"/>
                <w:szCs w:val="24"/>
              </w:rPr>
              <w:t xml:space="preserve">Précondition : </w:t>
            </w:r>
            <w:r>
              <w:rPr>
                <w:sz w:val="24"/>
                <w:szCs w:val="24"/>
              </w:rPr>
              <w:t>Etre authentifié en tant que Gérant du site</w:t>
            </w:r>
          </w:p>
          <w:p w14:paraId="272E5F0C" w14:textId="77777777" w:rsidR="003C6C9B" w:rsidRDefault="003C6C9B" w:rsidP="00A221B4"/>
        </w:tc>
      </w:tr>
      <w:tr w:rsidR="003C6C9B" w14:paraId="4A9035CF" w14:textId="77777777" w:rsidTr="00A221B4">
        <w:tc>
          <w:tcPr>
            <w:tcW w:w="9212" w:type="dxa"/>
          </w:tcPr>
          <w:p w14:paraId="7C9EFACF" w14:textId="77777777" w:rsidR="003C6C9B" w:rsidRDefault="003C6C9B" w:rsidP="00A221B4">
            <w:pPr>
              <w:rPr>
                <w:b/>
                <w:sz w:val="24"/>
                <w:szCs w:val="24"/>
              </w:rPr>
            </w:pPr>
          </w:p>
          <w:p w14:paraId="7A08CA96" w14:textId="77777777" w:rsidR="003C6C9B" w:rsidRDefault="003C6C9B" w:rsidP="00A221B4">
            <w:pPr>
              <w:rPr>
                <w:sz w:val="24"/>
                <w:szCs w:val="24"/>
              </w:rPr>
            </w:pPr>
            <w:r>
              <w:rPr>
                <w:b/>
                <w:sz w:val="24"/>
                <w:szCs w:val="24"/>
              </w:rPr>
              <w:t xml:space="preserve">Acteur secondaire : </w:t>
            </w:r>
            <w:r>
              <w:rPr>
                <w:sz w:val="24"/>
                <w:szCs w:val="24"/>
              </w:rPr>
              <w:t>Gérant</w:t>
            </w:r>
          </w:p>
          <w:p w14:paraId="3E50D234" w14:textId="77777777" w:rsidR="003C6C9B" w:rsidRPr="006A0E97" w:rsidRDefault="003C6C9B" w:rsidP="00A221B4">
            <w:pPr>
              <w:rPr>
                <w:sz w:val="24"/>
                <w:szCs w:val="24"/>
              </w:rPr>
            </w:pPr>
            <w:r>
              <w:rPr>
                <w:b/>
                <w:sz w:val="24"/>
                <w:szCs w:val="24"/>
              </w:rPr>
              <w:t xml:space="preserve">Acteur primaire : </w:t>
            </w:r>
            <w:r>
              <w:rPr>
                <w:sz w:val="24"/>
                <w:szCs w:val="24"/>
              </w:rPr>
              <w:t>Client</w:t>
            </w:r>
          </w:p>
          <w:p w14:paraId="3D9CFC84" w14:textId="77777777" w:rsidR="003C6C9B" w:rsidRPr="005C61DE" w:rsidRDefault="003C6C9B" w:rsidP="00A221B4">
            <w:pPr>
              <w:rPr>
                <w:sz w:val="24"/>
                <w:szCs w:val="24"/>
              </w:rPr>
            </w:pPr>
          </w:p>
        </w:tc>
      </w:tr>
      <w:tr w:rsidR="003C6C9B" w14:paraId="193FC1AD" w14:textId="77777777" w:rsidTr="00A221B4">
        <w:tc>
          <w:tcPr>
            <w:tcW w:w="9212" w:type="dxa"/>
          </w:tcPr>
          <w:p w14:paraId="196D2895" w14:textId="77777777" w:rsidR="003C6C9B" w:rsidRPr="00BE1CEA" w:rsidRDefault="003C6C9B" w:rsidP="00A221B4">
            <w:pPr>
              <w:rPr>
                <w:b/>
                <w:sz w:val="24"/>
                <w:szCs w:val="24"/>
              </w:rPr>
            </w:pPr>
            <w:r w:rsidRPr="00BE1CEA">
              <w:rPr>
                <w:b/>
                <w:sz w:val="24"/>
                <w:szCs w:val="24"/>
              </w:rPr>
              <w:t xml:space="preserve">Scenario nominal </w:t>
            </w:r>
          </w:p>
          <w:p w14:paraId="0BBAA291" w14:textId="77777777" w:rsidR="003C6C9B" w:rsidRDefault="003C6C9B" w:rsidP="00A221B4"/>
          <w:p w14:paraId="11FB3E44" w14:textId="77777777" w:rsidR="003C6C9B" w:rsidRPr="006A0E97" w:rsidRDefault="003C6C9B" w:rsidP="00A221B4">
            <w:pPr>
              <w:rPr>
                <w:sz w:val="24"/>
                <w:szCs w:val="24"/>
              </w:rPr>
            </w:pPr>
            <w:r>
              <w:rPr>
                <w:sz w:val="24"/>
                <w:szCs w:val="24"/>
              </w:rPr>
              <w:t>Un</w:t>
            </w:r>
            <w:r w:rsidR="00CB2390">
              <w:rPr>
                <w:sz w:val="24"/>
                <w:szCs w:val="24"/>
              </w:rPr>
              <w:t>e</w:t>
            </w:r>
            <w:r>
              <w:rPr>
                <w:sz w:val="24"/>
                <w:szCs w:val="24"/>
              </w:rPr>
              <w:t xml:space="preserve"> fois que la personne se connecte dans notre site freelance, il peut être à mesure de faire un choix, une fois le choix, le gérant du site doit valider ce dernier, avant l’approbation</w:t>
            </w:r>
          </w:p>
          <w:p w14:paraId="6E9062E9" w14:textId="77777777" w:rsidR="003C6C9B" w:rsidRDefault="003C6C9B" w:rsidP="00A221B4">
            <w:pPr>
              <w:rPr>
                <w:b/>
                <w:sz w:val="24"/>
                <w:szCs w:val="24"/>
              </w:rPr>
            </w:pPr>
            <w:r w:rsidRPr="005C61DE">
              <w:rPr>
                <w:b/>
                <w:sz w:val="24"/>
                <w:szCs w:val="24"/>
              </w:rPr>
              <w:t>Scenario alternatif</w:t>
            </w:r>
          </w:p>
          <w:p w14:paraId="342F64EE" w14:textId="77777777" w:rsidR="003C6C9B" w:rsidRDefault="00CB2390" w:rsidP="00CB2390">
            <w:pPr>
              <w:tabs>
                <w:tab w:val="left" w:pos="5190"/>
              </w:tabs>
            </w:pPr>
            <w:r>
              <w:rPr>
                <w:sz w:val="24"/>
                <w:szCs w:val="24"/>
              </w:rPr>
              <w:t>L’acteur ‘est pas inscrit et il ne peut pas faire un choix</w:t>
            </w:r>
            <w:r>
              <w:tab/>
            </w:r>
          </w:p>
        </w:tc>
      </w:tr>
    </w:tbl>
    <w:p w14:paraId="3DF5BAB4" w14:textId="60F7B6FB" w:rsidR="003C6C9B" w:rsidRDefault="00B73473" w:rsidP="00B73473">
      <w:pPr>
        <w:jc w:val="center"/>
        <w:rPr>
          <w:sz w:val="24"/>
          <w:szCs w:val="24"/>
        </w:rPr>
      </w:pPr>
      <w:r>
        <w:rPr>
          <w:sz w:val="24"/>
          <w:szCs w:val="24"/>
        </w:rPr>
        <w:t>Figure 16. Description textuelle des cas d’utilisation (valider choix du client)</w:t>
      </w:r>
    </w:p>
    <w:p w14:paraId="17084F5A" w14:textId="77777777" w:rsidR="00CB2390" w:rsidRDefault="00CB2390" w:rsidP="003C6C9B">
      <w:pPr>
        <w:rPr>
          <w:sz w:val="24"/>
          <w:szCs w:val="24"/>
        </w:rPr>
      </w:pPr>
    </w:p>
    <w:p w14:paraId="34D8FFDF" w14:textId="77777777" w:rsidR="00CB2390" w:rsidRDefault="00CB2390" w:rsidP="003C6C9B">
      <w:pPr>
        <w:rPr>
          <w:sz w:val="24"/>
          <w:szCs w:val="24"/>
        </w:rPr>
      </w:pPr>
    </w:p>
    <w:p w14:paraId="03DCCF21" w14:textId="77777777" w:rsidR="00CB2390" w:rsidRDefault="00CB2390" w:rsidP="003C6C9B">
      <w:pPr>
        <w:rPr>
          <w:sz w:val="24"/>
          <w:szCs w:val="24"/>
        </w:rPr>
      </w:pPr>
    </w:p>
    <w:p w14:paraId="4902D28B" w14:textId="77777777" w:rsidR="00CB2390" w:rsidRDefault="00CB2390" w:rsidP="003C6C9B">
      <w:pPr>
        <w:rPr>
          <w:sz w:val="24"/>
          <w:szCs w:val="24"/>
        </w:rPr>
      </w:pPr>
    </w:p>
    <w:tbl>
      <w:tblPr>
        <w:tblStyle w:val="Grilledutableau"/>
        <w:tblW w:w="0" w:type="auto"/>
        <w:tblLook w:val="04A0" w:firstRow="1" w:lastRow="0" w:firstColumn="1" w:lastColumn="0" w:noHBand="0" w:noVBand="1"/>
      </w:tblPr>
      <w:tblGrid>
        <w:gridCol w:w="9062"/>
      </w:tblGrid>
      <w:tr w:rsidR="00CB2390" w:rsidRPr="00CB2390" w14:paraId="58A24B3E" w14:textId="77777777" w:rsidTr="00A221B4">
        <w:tc>
          <w:tcPr>
            <w:tcW w:w="9212" w:type="dxa"/>
          </w:tcPr>
          <w:p w14:paraId="0C54091F" w14:textId="77777777" w:rsidR="00CB2390" w:rsidRPr="00CB2390" w:rsidRDefault="00CB2390" w:rsidP="00A221B4">
            <w:pPr>
              <w:rPr>
                <w:sz w:val="24"/>
                <w:szCs w:val="24"/>
              </w:rPr>
            </w:pPr>
            <w:r w:rsidRPr="00CB2390">
              <w:rPr>
                <w:sz w:val="24"/>
                <w:szCs w:val="24"/>
              </w:rPr>
              <w:t xml:space="preserve">                                     </w:t>
            </w:r>
          </w:p>
          <w:p w14:paraId="0EEEAFF3" w14:textId="77777777" w:rsidR="00CB2390" w:rsidRPr="00CB2390" w:rsidRDefault="00CB2390" w:rsidP="00A221B4">
            <w:pPr>
              <w:rPr>
                <w:sz w:val="24"/>
                <w:szCs w:val="24"/>
              </w:rPr>
            </w:pPr>
            <w:r w:rsidRPr="00CB2390">
              <w:rPr>
                <w:sz w:val="24"/>
                <w:szCs w:val="24"/>
              </w:rPr>
              <w:t xml:space="preserve">                                              Cas d’utilisation : Authentification</w:t>
            </w:r>
          </w:p>
          <w:p w14:paraId="75E0ADE7" w14:textId="77777777" w:rsidR="00CB2390" w:rsidRPr="00CB2390" w:rsidRDefault="00CB2390" w:rsidP="00A221B4">
            <w:pPr>
              <w:rPr>
                <w:sz w:val="24"/>
                <w:szCs w:val="24"/>
              </w:rPr>
            </w:pPr>
          </w:p>
          <w:p w14:paraId="477C72B3" w14:textId="77777777" w:rsidR="00CB2390" w:rsidRPr="00CB2390" w:rsidRDefault="00CB2390" w:rsidP="00A221B4">
            <w:pPr>
              <w:rPr>
                <w:sz w:val="24"/>
                <w:szCs w:val="24"/>
              </w:rPr>
            </w:pPr>
            <w:r w:rsidRPr="00CB2390">
              <w:rPr>
                <w:b/>
                <w:sz w:val="24"/>
                <w:szCs w:val="24"/>
              </w:rPr>
              <w:t xml:space="preserve">Objectif : </w:t>
            </w:r>
            <w:r w:rsidRPr="00CB2390">
              <w:rPr>
                <w:sz w:val="24"/>
                <w:szCs w:val="24"/>
              </w:rPr>
              <w:t>Créer une session du client afin d’orienter ses actions</w:t>
            </w:r>
          </w:p>
          <w:p w14:paraId="0C491991" w14:textId="77777777" w:rsidR="00CB2390" w:rsidRPr="00CB2390" w:rsidRDefault="00CB2390" w:rsidP="00A221B4">
            <w:pPr>
              <w:rPr>
                <w:sz w:val="24"/>
                <w:szCs w:val="24"/>
              </w:rPr>
            </w:pPr>
            <w:r w:rsidRPr="00CB2390">
              <w:rPr>
                <w:b/>
                <w:sz w:val="24"/>
                <w:szCs w:val="24"/>
              </w:rPr>
              <w:t xml:space="preserve">Précondition : </w:t>
            </w:r>
            <w:r w:rsidRPr="00CB2390">
              <w:rPr>
                <w:sz w:val="24"/>
                <w:szCs w:val="24"/>
              </w:rPr>
              <w:t>Exister dans la base des données</w:t>
            </w:r>
          </w:p>
          <w:p w14:paraId="6B668FAA" w14:textId="77777777" w:rsidR="00CB2390" w:rsidRPr="00CB2390" w:rsidRDefault="00CB2390" w:rsidP="00A221B4">
            <w:pPr>
              <w:rPr>
                <w:sz w:val="24"/>
                <w:szCs w:val="24"/>
              </w:rPr>
            </w:pPr>
          </w:p>
        </w:tc>
      </w:tr>
      <w:tr w:rsidR="00CB2390" w:rsidRPr="00CB2390" w14:paraId="5D17F9B0" w14:textId="77777777" w:rsidTr="00A221B4">
        <w:tc>
          <w:tcPr>
            <w:tcW w:w="9212" w:type="dxa"/>
          </w:tcPr>
          <w:p w14:paraId="652D654F" w14:textId="77777777" w:rsidR="00CB2390" w:rsidRPr="00CB2390" w:rsidRDefault="00CB2390" w:rsidP="00A221B4">
            <w:pPr>
              <w:rPr>
                <w:b/>
                <w:sz w:val="24"/>
                <w:szCs w:val="24"/>
              </w:rPr>
            </w:pPr>
          </w:p>
          <w:p w14:paraId="19947519" w14:textId="77777777" w:rsidR="00CB2390" w:rsidRPr="00CB2390" w:rsidRDefault="00CB2390" w:rsidP="00A221B4">
            <w:pPr>
              <w:rPr>
                <w:sz w:val="24"/>
                <w:szCs w:val="24"/>
              </w:rPr>
            </w:pPr>
            <w:r w:rsidRPr="00CB2390">
              <w:rPr>
                <w:b/>
                <w:sz w:val="24"/>
                <w:szCs w:val="24"/>
              </w:rPr>
              <w:t xml:space="preserve">Acteur concerné : </w:t>
            </w:r>
            <w:r w:rsidRPr="00CB2390">
              <w:rPr>
                <w:sz w:val="24"/>
                <w:szCs w:val="24"/>
              </w:rPr>
              <w:t>Administrateur, Gérant et Client</w:t>
            </w:r>
          </w:p>
          <w:p w14:paraId="6F5CFB0C" w14:textId="77777777" w:rsidR="00CB2390" w:rsidRPr="00CB2390" w:rsidRDefault="00CB2390" w:rsidP="00CB2390">
            <w:pPr>
              <w:rPr>
                <w:sz w:val="24"/>
                <w:szCs w:val="24"/>
              </w:rPr>
            </w:pPr>
          </w:p>
        </w:tc>
      </w:tr>
      <w:tr w:rsidR="00CB2390" w:rsidRPr="00CB2390" w14:paraId="11CDFE03" w14:textId="77777777" w:rsidTr="00A221B4">
        <w:tc>
          <w:tcPr>
            <w:tcW w:w="9212" w:type="dxa"/>
          </w:tcPr>
          <w:p w14:paraId="7BD2B85D" w14:textId="77777777" w:rsidR="00CB2390" w:rsidRPr="00CB2390" w:rsidRDefault="00CB2390" w:rsidP="00A221B4">
            <w:pPr>
              <w:rPr>
                <w:b/>
                <w:sz w:val="24"/>
                <w:szCs w:val="24"/>
              </w:rPr>
            </w:pPr>
            <w:r w:rsidRPr="00CB2390">
              <w:rPr>
                <w:b/>
                <w:sz w:val="24"/>
                <w:szCs w:val="24"/>
              </w:rPr>
              <w:t xml:space="preserve">Scenario nominal </w:t>
            </w:r>
          </w:p>
          <w:p w14:paraId="5DF7C969" w14:textId="77777777" w:rsidR="00CB2390" w:rsidRPr="00CB2390" w:rsidRDefault="00CB2390" w:rsidP="00A221B4">
            <w:pPr>
              <w:rPr>
                <w:sz w:val="24"/>
                <w:szCs w:val="24"/>
              </w:rPr>
            </w:pPr>
          </w:p>
          <w:p w14:paraId="05F6A447" w14:textId="77777777" w:rsidR="00CB2390" w:rsidRPr="00CB2390" w:rsidRDefault="00CB2390" w:rsidP="00A221B4">
            <w:pPr>
              <w:rPr>
                <w:sz w:val="24"/>
                <w:szCs w:val="24"/>
              </w:rPr>
            </w:pPr>
            <w:r w:rsidRPr="00CB2390">
              <w:rPr>
                <w:sz w:val="24"/>
                <w:szCs w:val="24"/>
              </w:rPr>
              <w:t xml:space="preserve">1. Ouvrir l’espace de connexion </w:t>
            </w:r>
          </w:p>
          <w:p w14:paraId="6208F72E" w14:textId="77777777" w:rsidR="00CB2390" w:rsidRPr="00CB2390" w:rsidRDefault="00CB2390" w:rsidP="00A221B4">
            <w:pPr>
              <w:rPr>
                <w:sz w:val="24"/>
                <w:szCs w:val="24"/>
              </w:rPr>
            </w:pPr>
            <w:r w:rsidRPr="00CB2390">
              <w:rPr>
                <w:sz w:val="24"/>
                <w:szCs w:val="24"/>
              </w:rPr>
              <w:t xml:space="preserve">2. Remplir le formulaire de connexion </w:t>
            </w:r>
          </w:p>
          <w:p w14:paraId="0CFF932E" w14:textId="77777777" w:rsidR="00CB2390" w:rsidRPr="00CB2390" w:rsidRDefault="00CB2390" w:rsidP="00A221B4">
            <w:pPr>
              <w:rPr>
                <w:sz w:val="24"/>
                <w:szCs w:val="24"/>
              </w:rPr>
            </w:pPr>
            <w:r w:rsidRPr="00CB2390">
              <w:rPr>
                <w:sz w:val="24"/>
                <w:szCs w:val="24"/>
              </w:rPr>
              <w:t>3. Vérification d’informations</w:t>
            </w:r>
          </w:p>
          <w:p w14:paraId="43BDFBAA" w14:textId="77777777" w:rsidR="00CB2390" w:rsidRPr="00CB2390" w:rsidRDefault="00CB2390" w:rsidP="00A221B4">
            <w:pPr>
              <w:rPr>
                <w:sz w:val="24"/>
                <w:szCs w:val="24"/>
              </w:rPr>
            </w:pPr>
            <w:r w:rsidRPr="00CB2390">
              <w:rPr>
                <w:sz w:val="24"/>
                <w:szCs w:val="24"/>
              </w:rPr>
              <w:t xml:space="preserve"> 4. Accès dans l’espace de l’acteur dans le système</w:t>
            </w:r>
          </w:p>
          <w:p w14:paraId="6A6C8C2F" w14:textId="77777777" w:rsidR="00CB2390" w:rsidRPr="00CB2390" w:rsidRDefault="00CB2390" w:rsidP="00A221B4">
            <w:pPr>
              <w:rPr>
                <w:b/>
                <w:sz w:val="24"/>
                <w:szCs w:val="24"/>
              </w:rPr>
            </w:pPr>
            <w:r w:rsidRPr="00CB2390">
              <w:rPr>
                <w:b/>
                <w:sz w:val="24"/>
                <w:szCs w:val="24"/>
              </w:rPr>
              <w:t>Scenario alternatif</w:t>
            </w:r>
          </w:p>
          <w:p w14:paraId="614AE8B3" w14:textId="77777777" w:rsidR="00CB2390" w:rsidRPr="00CB2390" w:rsidRDefault="00CB2390" w:rsidP="00CB2390">
            <w:pPr>
              <w:rPr>
                <w:sz w:val="24"/>
                <w:szCs w:val="24"/>
              </w:rPr>
            </w:pPr>
            <w:r w:rsidRPr="00CB2390">
              <w:rPr>
                <w:sz w:val="24"/>
                <w:szCs w:val="24"/>
              </w:rPr>
              <w:t>Le système renvoie un message d’erreur et l’accès est refusé</w:t>
            </w:r>
          </w:p>
        </w:tc>
      </w:tr>
    </w:tbl>
    <w:p w14:paraId="26966A8B" w14:textId="0C269C90" w:rsidR="00CB2390" w:rsidRDefault="00B73473" w:rsidP="00B73473">
      <w:pPr>
        <w:jc w:val="center"/>
        <w:rPr>
          <w:sz w:val="24"/>
          <w:szCs w:val="24"/>
        </w:rPr>
      </w:pPr>
      <w:r>
        <w:rPr>
          <w:sz w:val="24"/>
          <w:szCs w:val="24"/>
        </w:rPr>
        <w:t>Figure 17. Description textuelle de cas d’utilisation (Authentification)</w:t>
      </w:r>
    </w:p>
    <w:p w14:paraId="73822BD6" w14:textId="38510B5F" w:rsidR="00CB2390" w:rsidRPr="002B0C6A" w:rsidRDefault="00CB2390" w:rsidP="002B0C6A">
      <w:pPr>
        <w:pStyle w:val="Paragraphedeliste"/>
        <w:numPr>
          <w:ilvl w:val="1"/>
          <w:numId w:val="5"/>
        </w:numPr>
        <w:rPr>
          <w:b/>
          <w:sz w:val="28"/>
          <w:szCs w:val="28"/>
        </w:rPr>
      </w:pPr>
      <w:r w:rsidRPr="002B0C6A">
        <w:rPr>
          <w:b/>
          <w:sz w:val="28"/>
          <w:szCs w:val="28"/>
        </w:rPr>
        <w:t>Diagramme de classe</w:t>
      </w:r>
    </w:p>
    <w:p w14:paraId="63D8ACAC" w14:textId="77777777" w:rsidR="00CB2390" w:rsidRDefault="00643992" w:rsidP="003C6C9B">
      <w:pPr>
        <w:rPr>
          <w:sz w:val="24"/>
          <w:szCs w:val="24"/>
        </w:rPr>
      </w:pPr>
      <w:r>
        <w:rPr>
          <w:sz w:val="24"/>
          <w:szCs w:val="24"/>
        </w:rPr>
        <w:t>Partant de la narration, nous avons ressortis les règles de gestion suivantes :</w:t>
      </w:r>
    </w:p>
    <w:p w14:paraId="0A652D1C" w14:textId="77777777" w:rsidR="00E71844" w:rsidRDefault="00E71844" w:rsidP="00E71844">
      <w:pPr>
        <w:pStyle w:val="Paragraphedeliste"/>
        <w:numPr>
          <w:ilvl w:val="0"/>
          <w:numId w:val="4"/>
        </w:numPr>
        <w:rPr>
          <w:sz w:val="24"/>
          <w:szCs w:val="24"/>
        </w:rPr>
      </w:pPr>
      <w:r>
        <w:rPr>
          <w:sz w:val="24"/>
          <w:szCs w:val="24"/>
        </w:rPr>
        <w:t>L’administrateur gère le gérant</w:t>
      </w:r>
    </w:p>
    <w:p w14:paraId="668050DA" w14:textId="77777777" w:rsidR="00E71844" w:rsidRDefault="00E71844" w:rsidP="00E71844">
      <w:pPr>
        <w:pStyle w:val="Paragraphedeliste"/>
        <w:numPr>
          <w:ilvl w:val="0"/>
          <w:numId w:val="4"/>
        </w:numPr>
        <w:rPr>
          <w:sz w:val="24"/>
          <w:szCs w:val="24"/>
        </w:rPr>
      </w:pPr>
      <w:r>
        <w:rPr>
          <w:sz w:val="24"/>
          <w:szCs w:val="24"/>
        </w:rPr>
        <w:t>L’administrateur gère aussi la totalité du site</w:t>
      </w:r>
    </w:p>
    <w:p w14:paraId="63AAB88C" w14:textId="77777777" w:rsidR="00E71844" w:rsidRDefault="00E71844" w:rsidP="00E71844">
      <w:pPr>
        <w:pStyle w:val="Paragraphedeliste"/>
        <w:numPr>
          <w:ilvl w:val="0"/>
          <w:numId w:val="4"/>
        </w:numPr>
        <w:rPr>
          <w:sz w:val="24"/>
          <w:szCs w:val="24"/>
        </w:rPr>
      </w:pPr>
      <w:r>
        <w:rPr>
          <w:sz w:val="24"/>
          <w:szCs w:val="24"/>
        </w:rPr>
        <w:t>Le Gérant valide l’inscription des clients</w:t>
      </w:r>
    </w:p>
    <w:p w14:paraId="2776CEA5" w14:textId="77777777" w:rsidR="00E71844" w:rsidRDefault="00E71844" w:rsidP="00E71844">
      <w:pPr>
        <w:pStyle w:val="Paragraphedeliste"/>
        <w:numPr>
          <w:ilvl w:val="0"/>
          <w:numId w:val="4"/>
        </w:numPr>
        <w:rPr>
          <w:sz w:val="24"/>
          <w:szCs w:val="24"/>
        </w:rPr>
      </w:pPr>
      <w:r>
        <w:rPr>
          <w:sz w:val="24"/>
          <w:szCs w:val="24"/>
        </w:rPr>
        <w:t>Le Gérant valide les choix des clients</w:t>
      </w:r>
    </w:p>
    <w:p w14:paraId="13E2461E" w14:textId="77777777" w:rsidR="00E71844" w:rsidRDefault="00E71844" w:rsidP="00E71844">
      <w:pPr>
        <w:pStyle w:val="Paragraphedeliste"/>
        <w:numPr>
          <w:ilvl w:val="0"/>
          <w:numId w:val="4"/>
        </w:numPr>
        <w:rPr>
          <w:sz w:val="24"/>
          <w:szCs w:val="24"/>
        </w:rPr>
      </w:pPr>
      <w:r>
        <w:rPr>
          <w:sz w:val="24"/>
          <w:szCs w:val="24"/>
        </w:rPr>
        <w:t>Le Gérant gère les clients</w:t>
      </w:r>
    </w:p>
    <w:p w14:paraId="6AA8ACE3" w14:textId="77777777" w:rsidR="00E71844" w:rsidRDefault="00E71844" w:rsidP="00E71844">
      <w:pPr>
        <w:pStyle w:val="Paragraphedeliste"/>
        <w:numPr>
          <w:ilvl w:val="0"/>
          <w:numId w:val="4"/>
        </w:numPr>
        <w:rPr>
          <w:sz w:val="24"/>
          <w:szCs w:val="24"/>
        </w:rPr>
      </w:pPr>
      <w:r>
        <w:rPr>
          <w:sz w:val="24"/>
          <w:szCs w:val="24"/>
        </w:rPr>
        <w:t>Le Client s’inscrit au site</w:t>
      </w:r>
    </w:p>
    <w:p w14:paraId="63FD5EF3" w14:textId="77777777" w:rsidR="00E71844" w:rsidRDefault="00E71844" w:rsidP="00E71844">
      <w:pPr>
        <w:pStyle w:val="Paragraphedeliste"/>
        <w:numPr>
          <w:ilvl w:val="0"/>
          <w:numId w:val="4"/>
        </w:numPr>
        <w:rPr>
          <w:sz w:val="24"/>
          <w:szCs w:val="24"/>
        </w:rPr>
      </w:pPr>
      <w:r>
        <w:rPr>
          <w:sz w:val="24"/>
          <w:szCs w:val="24"/>
        </w:rPr>
        <w:t>Le client se connecte au site</w:t>
      </w:r>
    </w:p>
    <w:p w14:paraId="0A306BFE" w14:textId="77777777" w:rsidR="00E71844" w:rsidRDefault="00E71844" w:rsidP="00E71844">
      <w:pPr>
        <w:pStyle w:val="Paragraphedeliste"/>
        <w:numPr>
          <w:ilvl w:val="0"/>
          <w:numId w:val="4"/>
        </w:numPr>
        <w:rPr>
          <w:sz w:val="24"/>
          <w:szCs w:val="24"/>
        </w:rPr>
      </w:pPr>
      <w:r>
        <w:rPr>
          <w:sz w:val="24"/>
          <w:szCs w:val="24"/>
        </w:rPr>
        <w:t>Le client fait son choix dans le site</w:t>
      </w:r>
    </w:p>
    <w:p w14:paraId="7EABAF55" w14:textId="77777777" w:rsidR="00E71844" w:rsidRDefault="00E71844" w:rsidP="00E71844">
      <w:pPr>
        <w:rPr>
          <w:b/>
          <w:sz w:val="28"/>
          <w:szCs w:val="28"/>
        </w:rPr>
      </w:pPr>
      <w:r w:rsidRPr="00E71844">
        <w:rPr>
          <w:b/>
          <w:sz w:val="28"/>
          <w:szCs w:val="28"/>
        </w:rPr>
        <w:t>Voici les Classes répertoriées</w:t>
      </w:r>
    </w:p>
    <w:p w14:paraId="1B725BB3" w14:textId="77777777" w:rsidR="00E71844" w:rsidRPr="00E71844" w:rsidRDefault="00E71844" w:rsidP="00E71844">
      <w:pPr>
        <w:pStyle w:val="Paragraphedeliste"/>
        <w:numPr>
          <w:ilvl w:val="0"/>
          <w:numId w:val="6"/>
        </w:numPr>
        <w:rPr>
          <w:sz w:val="28"/>
          <w:szCs w:val="28"/>
        </w:rPr>
      </w:pPr>
      <w:r>
        <w:rPr>
          <w:sz w:val="24"/>
          <w:szCs w:val="24"/>
        </w:rPr>
        <w:t>Administrateur</w:t>
      </w:r>
    </w:p>
    <w:p w14:paraId="0D349369" w14:textId="77777777" w:rsidR="00E71844" w:rsidRPr="00E71844" w:rsidRDefault="00E71844" w:rsidP="00E71844">
      <w:pPr>
        <w:pStyle w:val="Paragraphedeliste"/>
        <w:numPr>
          <w:ilvl w:val="0"/>
          <w:numId w:val="6"/>
        </w:numPr>
        <w:rPr>
          <w:sz w:val="28"/>
          <w:szCs w:val="28"/>
        </w:rPr>
      </w:pPr>
      <w:r>
        <w:rPr>
          <w:sz w:val="24"/>
          <w:szCs w:val="24"/>
        </w:rPr>
        <w:t>Gérant</w:t>
      </w:r>
    </w:p>
    <w:p w14:paraId="3507CB28" w14:textId="77777777" w:rsidR="00E71844" w:rsidRPr="00E71844" w:rsidRDefault="00E71844" w:rsidP="00E71844">
      <w:pPr>
        <w:pStyle w:val="Paragraphedeliste"/>
        <w:numPr>
          <w:ilvl w:val="0"/>
          <w:numId w:val="6"/>
        </w:numPr>
        <w:rPr>
          <w:sz w:val="28"/>
          <w:szCs w:val="28"/>
        </w:rPr>
      </w:pPr>
      <w:r>
        <w:rPr>
          <w:sz w:val="24"/>
          <w:szCs w:val="24"/>
        </w:rPr>
        <w:t>Client</w:t>
      </w:r>
    </w:p>
    <w:p w14:paraId="07099739" w14:textId="77777777" w:rsidR="00E71844" w:rsidRPr="000316D2" w:rsidRDefault="00E71844" w:rsidP="00E71844">
      <w:pPr>
        <w:pStyle w:val="Paragraphedeliste"/>
        <w:numPr>
          <w:ilvl w:val="0"/>
          <w:numId w:val="6"/>
        </w:numPr>
        <w:rPr>
          <w:sz w:val="28"/>
          <w:szCs w:val="28"/>
        </w:rPr>
      </w:pPr>
      <w:r>
        <w:rPr>
          <w:sz w:val="24"/>
          <w:szCs w:val="24"/>
        </w:rPr>
        <w:t>Site</w:t>
      </w:r>
    </w:p>
    <w:p w14:paraId="15FB2972" w14:textId="77777777" w:rsidR="000316D2" w:rsidRPr="00EB2ABD" w:rsidRDefault="000316D2" w:rsidP="00E71844">
      <w:pPr>
        <w:pStyle w:val="Paragraphedeliste"/>
        <w:numPr>
          <w:ilvl w:val="0"/>
          <w:numId w:val="6"/>
        </w:numPr>
        <w:rPr>
          <w:sz w:val="28"/>
          <w:szCs w:val="28"/>
        </w:rPr>
      </w:pPr>
      <w:r>
        <w:rPr>
          <w:sz w:val="24"/>
          <w:szCs w:val="24"/>
        </w:rPr>
        <w:t>Service</w:t>
      </w:r>
    </w:p>
    <w:p w14:paraId="5F71B5AE" w14:textId="77777777" w:rsidR="00EB2ABD" w:rsidRDefault="00EB2ABD" w:rsidP="00EB2ABD">
      <w:pPr>
        <w:rPr>
          <w:sz w:val="28"/>
          <w:szCs w:val="28"/>
        </w:rPr>
      </w:pPr>
    </w:p>
    <w:p w14:paraId="2853C80D" w14:textId="77777777" w:rsidR="00EB2ABD" w:rsidRDefault="00EB2ABD" w:rsidP="00EB2ABD">
      <w:pPr>
        <w:rPr>
          <w:sz w:val="28"/>
          <w:szCs w:val="28"/>
        </w:rPr>
      </w:pPr>
    </w:p>
    <w:p w14:paraId="312E6D85" w14:textId="77777777" w:rsidR="00EB2ABD" w:rsidRPr="00EB2ABD" w:rsidRDefault="00EB2ABD" w:rsidP="00EB2ABD">
      <w:pPr>
        <w:rPr>
          <w:sz w:val="28"/>
          <w:szCs w:val="28"/>
        </w:rPr>
      </w:pPr>
    </w:p>
    <w:tbl>
      <w:tblPr>
        <w:tblStyle w:val="Grilledutableau"/>
        <w:tblW w:w="0" w:type="auto"/>
        <w:tblLook w:val="04A0" w:firstRow="1" w:lastRow="0" w:firstColumn="1" w:lastColumn="0" w:noHBand="0" w:noVBand="1"/>
      </w:tblPr>
      <w:tblGrid>
        <w:gridCol w:w="1832"/>
        <w:gridCol w:w="1808"/>
        <w:gridCol w:w="1851"/>
        <w:gridCol w:w="1768"/>
        <w:gridCol w:w="1803"/>
      </w:tblGrid>
      <w:tr w:rsidR="00EB2ABD" w14:paraId="5542DBCA" w14:textId="77777777" w:rsidTr="00EB2ABD">
        <w:tc>
          <w:tcPr>
            <w:tcW w:w="1842" w:type="dxa"/>
          </w:tcPr>
          <w:p w14:paraId="5D2C5624" w14:textId="77777777" w:rsidR="00EB2ABD" w:rsidRPr="00EB2ABD" w:rsidRDefault="00EB2ABD" w:rsidP="00E71844">
            <w:pPr>
              <w:rPr>
                <w:sz w:val="24"/>
                <w:szCs w:val="24"/>
              </w:rPr>
            </w:pPr>
            <w:r>
              <w:rPr>
                <w:sz w:val="24"/>
                <w:szCs w:val="24"/>
              </w:rPr>
              <w:t>Classe</w:t>
            </w:r>
          </w:p>
        </w:tc>
        <w:tc>
          <w:tcPr>
            <w:tcW w:w="1842" w:type="dxa"/>
          </w:tcPr>
          <w:p w14:paraId="08F18038" w14:textId="77777777" w:rsidR="00EB2ABD" w:rsidRPr="00EB2ABD" w:rsidRDefault="00EB2ABD" w:rsidP="00E71844">
            <w:pPr>
              <w:rPr>
                <w:sz w:val="24"/>
                <w:szCs w:val="24"/>
              </w:rPr>
            </w:pPr>
            <w:r>
              <w:rPr>
                <w:sz w:val="24"/>
                <w:szCs w:val="24"/>
              </w:rPr>
              <w:t>Attribut</w:t>
            </w:r>
          </w:p>
        </w:tc>
        <w:tc>
          <w:tcPr>
            <w:tcW w:w="1842" w:type="dxa"/>
          </w:tcPr>
          <w:p w14:paraId="33D08F5B" w14:textId="77777777" w:rsidR="00EB2ABD" w:rsidRPr="00EB2ABD" w:rsidRDefault="00EB2ABD" w:rsidP="00E71844">
            <w:pPr>
              <w:rPr>
                <w:sz w:val="24"/>
                <w:szCs w:val="24"/>
              </w:rPr>
            </w:pPr>
            <w:r>
              <w:rPr>
                <w:sz w:val="24"/>
                <w:szCs w:val="24"/>
              </w:rPr>
              <w:t>Type</w:t>
            </w:r>
          </w:p>
        </w:tc>
        <w:tc>
          <w:tcPr>
            <w:tcW w:w="1843" w:type="dxa"/>
          </w:tcPr>
          <w:p w14:paraId="63185393" w14:textId="77777777" w:rsidR="00EB2ABD" w:rsidRPr="00EB2ABD" w:rsidRDefault="00EB2ABD" w:rsidP="00E71844">
            <w:pPr>
              <w:rPr>
                <w:sz w:val="24"/>
                <w:szCs w:val="24"/>
              </w:rPr>
            </w:pPr>
            <w:r>
              <w:rPr>
                <w:sz w:val="24"/>
                <w:szCs w:val="24"/>
              </w:rPr>
              <w:t>Taille</w:t>
            </w:r>
          </w:p>
        </w:tc>
        <w:tc>
          <w:tcPr>
            <w:tcW w:w="1843" w:type="dxa"/>
          </w:tcPr>
          <w:p w14:paraId="374B0D1D" w14:textId="77777777" w:rsidR="00EB2ABD" w:rsidRPr="00EB2ABD" w:rsidRDefault="00EB2ABD" w:rsidP="00E71844">
            <w:pPr>
              <w:rPr>
                <w:sz w:val="24"/>
                <w:szCs w:val="24"/>
              </w:rPr>
            </w:pPr>
            <w:r>
              <w:rPr>
                <w:sz w:val="24"/>
                <w:szCs w:val="24"/>
              </w:rPr>
              <w:t>Méthode</w:t>
            </w:r>
          </w:p>
        </w:tc>
      </w:tr>
      <w:tr w:rsidR="00EB2ABD" w14:paraId="41C7D1AA" w14:textId="77777777" w:rsidTr="00EB2ABD">
        <w:tc>
          <w:tcPr>
            <w:tcW w:w="1842" w:type="dxa"/>
          </w:tcPr>
          <w:p w14:paraId="00F6AE73" w14:textId="77777777" w:rsidR="00EB2ABD" w:rsidRPr="00EB2ABD" w:rsidRDefault="00EB2ABD" w:rsidP="00E71844">
            <w:pPr>
              <w:rPr>
                <w:sz w:val="24"/>
                <w:szCs w:val="24"/>
              </w:rPr>
            </w:pPr>
            <w:r>
              <w:rPr>
                <w:sz w:val="24"/>
                <w:szCs w:val="24"/>
              </w:rPr>
              <w:t>Administrateur</w:t>
            </w:r>
          </w:p>
        </w:tc>
        <w:tc>
          <w:tcPr>
            <w:tcW w:w="1842" w:type="dxa"/>
          </w:tcPr>
          <w:p w14:paraId="128F31FE" w14:textId="77777777" w:rsidR="00EB2ABD" w:rsidRDefault="00EB2ABD" w:rsidP="00E71844">
            <w:pPr>
              <w:rPr>
                <w:sz w:val="24"/>
                <w:szCs w:val="24"/>
              </w:rPr>
            </w:pPr>
            <w:r w:rsidRPr="00EB2ABD">
              <w:rPr>
                <w:sz w:val="24"/>
                <w:szCs w:val="24"/>
              </w:rPr>
              <w:t>Identifiant</w:t>
            </w:r>
          </w:p>
          <w:p w14:paraId="1A7DAA4E" w14:textId="77777777" w:rsidR="00EB2ABD" w:rsidRDefault="00EB2ABD" w:rsidP="00E71844">
            <w:pPr>
              <w:rPr>
                <w:sz w:val="24"/>
                <w:szCs w:val="24"/>
              </w:rPr>
            </w:pPr>
            <w:r w:rsidRPr="00EB2ABD">
              <w:rPr>
                <w:sz w:val="24"/>
                <w:szCs w:val="24"/>
              </w:rPr>
              <w:t>Nom</w:t>
            </w:r>
          </w:p>
          <w:p w14:paraId="61FB26D2" w14:textId="77777777" w:rsidR="00EB2ABD" w:rsidRDefault="00EB2ABD" w:rsidP="00E71844">
            <w:pPr>
              <w:rPr>
                <w:sz w:val="24"/>
                <w:szCs w:val="24"/>
              </w:rPr>
            </w:pPr>
            <w:r w:rsidRPr="00EB2ABD">
              <w:rPr>
                <w:sz w:val="24"/>
                <w:szCs w:val="24"/>
              </w:rPr>
              <w:t xml:space="preserve">Post nom </w:t>
            </w:r>
            <w:r>
              <w:rPr>
                <w:sz w:val="24"/>
                <w:szCs w:val="24"/>
              </w:rPr>
              <w:t xml:space="preserve">   </w:t>
            </w:r>
            <w:r w:rsidRPr="00EB2ABD">
              <w:rPr>
                <w:sz w:val="24"/>
                <w:szCs w:val="24"/>
              </w:rPr>
              <w:t xml:space="preserve">Prénom Numéro </w:t>
            </w:r>
          </w:p>
          <w:p w14:paraId="7B0D3C7C" w14:textId="77777777" w:rsidR="00EB2ABD" w:rsidRDefault="00EB2ABD" w:rsidP="00E71844">
            <w:pPr>
              <w:rPr>
                <w:sz w:val="24"/>
                <w:szCs w:val="24"/>
              </w:rPr>
            </w:pPr>
            <w:r w:rsidRPr="00EB2ABD">
              <w:rPr>
                <w:sz w:val="24"/>
                <w:szCs w:val="24"/>
              </w:rPr>
              <w:t xml:space="preserve">Email Description Valide </w:t>
            </w:r>
          </w:p>
          <w:p w14:paraId="45D662AC" w14:textId="77777777" w:rsidR="00EB2ABD" w:rsidRPr="00EB2ABD" w:rsidRDefault="00EB2ABD" w:rsidP="00E71844">
            <w:pPr>
              <w:rPr>
                <w:sz w:val="24"/>
                <w:szCs w:val="24"/>
              </w:rPr>
            </w:pPr>
            <w:r w:rsidRPr="00EB2ABD">
              <w:rPr>
                <w:sz w:val="24"/>
                <w:szCs w:val="24"/>
              </w:rPr>
              <w:t>Mot de passe</w:t>
            </w:r>
          </w:p>
        </w:tc>
        <w:tc>
          <w:tcPr>
            <w:tcW w:w="1842" w:type="dxa"/>
          </w:tcPr>
          <w:p w14:paraId="4C94439D" w14:textId="77777777" w:rsidR="00EB2ABD" w:rsidRPr="00EB2ABD" w:rsidRDefault="00EB2ABD" w:rsidP="00E71844">
            <w:pPr>
              <w:rPr>
                <w:sz w:val="24"/>
                <w:szCs w:val="24"/>
              </w:rPr>
            </w:pPr>
            <w:r w:rsidRPr="00EB2ABD">
              <w:rPr>
                <w:sz w:val="24"/>
                <w:szCs w:val="24"/>
              </w:rPr>
              <w:t>Numérique Alphanumérique Alphanumérique Alphanumérique Alphanumérique Alphanumérique Alphanumérique Numérique Alphanumérique</w:t>
            </w:r>
          </w:p>
        </w:tc>
        <w:tc>
          <w:tcPr>
            <w:tcW w:w="1843" w:type="dxa"/>
          </w:tcPr>
          <w:p w14:paraId="6EF2C3C9" w14:textId="77777777" w:rsidR="008B1C8E" w:rsidRPr="008B1C8E" w:rsidRDefault="00EB2ABD" w:rsidP="00E71844">
            <w:pPr>
              <w:rPr>
                <w:sz w:val="24"/>
                <w:szCs w:val="24"/>
              </w:rPr>
            </w:pPr>
            <w:r w:rsidRPr="008B1C8E">
              <w:rPr>
                <w:sz w:val="24"/>
                <w:szCs w:val="24"/>
              </w:rPr>
              <w:t>10</w:t>
            </w:r>
          </w:p>
          <w:p w14:paraId="724DE97B" w14:textId="77777777" w:rsidR="008B1C8E" w:rsidRPr="008B1C8E" w:rsidRDefault="00EB2ABD" w:rsidP="00E71844">
            <w:pPr>
              <w:rPr>
                <w:sz w:val="24"/>
                <w:szCs w:val="24"/>
              </w:rPr>
            </w:pPr>
            <w:r w:rsidRPr="008B1C8E">
              <w:rPr>
                <w:sz w:val="24"/>
                <w:szCs w:val="24"/>
              </w:rPr>
              <w:t xml:space="preserve"> 50</w:t>
            </w:r>
          </w:p>
          <w:p w14:paraId="32031071" w14:textId="77777777" w:rsidR="008B1C8E" w:rsidRPr="008B1C8E" w:rsidRDefault="00EB2ABD" w:rsidP="008B1C8E">
            <w:pPr>
              <w:rPr>
                <w:sz w:val="24"/>
                <w:szCs w:val="24"/>
              </w:rPr>
            </w:pPr>
            <w:r w:rsidRPr="008B1C8E">
              <w:rPr>
                <w:sz w:val="24"/>
                <w:szCs w:val="24"/>
              </w:rPr>
              <w:t xml:space="preserve"> </w:t>
            </w:r>
            <w:r w:rsidR="008B1C8E" w:rsidRPr="008B1C8E">
              <w:rPr>
                <w:sz w:val="24"/>
                <w:szCs w:val="24"/>
              </w:rPr>
              <w:t xml:space="preserve"> 10</w:t>
            </w:r>
          </w:p>
          <w:p w14:paraId="3A9A8329" w14:textId="77777777" w:rsidR="008B1C8E" w:rsidRPr="008B1C8E" w:rsidRDefault="00EB2ABD" w:rsidP="00E71844">
            <w:pPr>
              <w:rPr>
                <w:sz w:val="24"/>
                <w:szCs w:val="24"/>
              </w:rPr>
            </w:pPr>
            <w:r w:rsidRPr="008B1C8E">
              <w:rPr>
                <w:sz w:val="24"/>
                <w:szCs w:val="24"/>
              </w:rPr>
              <w:t>50</w:t>
            </w:r>
          </w:p>
          <w:p w14:paraId="54A69A01" w14:textId="77777777" w:rsidR="008B1C8E" w:rsidRPr="008B1C8E" w:rsidRDefault="00EB2ABD" w:rsidP="00E71844">
            <w:pPr>
              <w:rPr>
                <w:sz w:val="24"/>
                <w:szCs w:val="24"/>
              </w:rPr>
            </w:pPr>
            <w:r w:rsidRPr="008B1C8E">
              <w:rPr>
                <w:sz w:val="24"/>
                <w:szCs w:val="24"/>
              </w:rPr>
              <w:t xml:space="preserve"> 50</w:t>
            </w:r>
          </w:p>
          <w:p w14:paraId="166EF79A" w14:textId="77777777" w:rsidR="008B1C8E" w:rsidRPr="008B1C8E" w:rsidRDefault="00EB2ABD" w:rsidP="00E71844">
            <w:pPr>
              <w:rPr>
                <w:sz w:val="24"/>
                <w:szCs w:val="24"/>
              </w:rPr>
            </w:pPr>
            <w:r w:rsidRPr="008B1C8E">
              <w:rPr>
                <w:sz w:val="24"/>
                <w:szCs w:val="24"/>
              </w:rPr>
              <w:t xml:space="preserve"> 15</w:t>
            </w:r>
          </w:p>
          <w:p w14:paraId="3A1D7D40" w14:textId="77777777" w:rsidR="008B1C8E" w:rsidRPr="008B1C8E" w:rsidRDefault="00EB2ABD" w:rsidP="00E71844">
            <w:pPr>
              <w:rPr>
                <w:sz w:val="24"/>
                <w:szCs w:val="24"/>
              </w:rPr>
            </w:pPr>
            <w:r w:rsidRPr="008B1C8E">
              <w:rPr>
                <w:sz w:val="24"/>
                <w:szCs w:val="24"/>
              </w:rPr>
              <w:t xml:space="preserve"> 50</w:t>
            </w:r>
          </w:p>
          <w:p w14:paraId="185AE3D5" w14:textId="77777777" w:rsidR="008B1C8E" w:rsidRPr="008B1C8E" w:rsidRDefault="00EB2ABD" w:rsidP="00E71844">
            <w:pPr>
              <w:rPr>
                <w:sz w:val="24"/>
                <w:szCs w:val="24"/>
              </w:rPr>
            </w:pPr>
            <w:r w:rsidRPr="008B1C8E">
              <w:rPr>
                <w:sz w:val="24"/>
                <w:szCs w:val="24"/>
              </w:rPr>
              <w:t xml:space="preserve"> 255</w:t>
            </w:r>
          </w:p>
          <w:p w14:paraId="71E32536" w14:textId="77777777" w:rsidR="00EB2ABD" w:rsidRPr="008B1C8E" w:rsidRDefault="00EB2ABD" w:rsidP="00E71844">
            <w:pPr>
              <w:rPr>
                <w:sz w:val="24"/>
                <w:szCs w:val="24"/>
              </w:rPr>
            </w:pPr>
            <w:r w:rsidRPr="008B1C8E">
              <w:rPr>
                <w:sz w:val="24"/>
                <w:szCs w:val="24"/>
              </w:rPr>
              <w:t>255</w:t>
            </w:r>
          </w:p>
        </w:tc>
        <w:tc>
          <w:tcPr>
            <w:tcW w:w="1843" w:type="dxa"/>
          </w:tcPr>
          <w:p w14:paraId="321789B8" w14:textId="77777777" w:rsidR="00C63FE0" w:rsidRDefault="00C63FE0" w:rsidP="00E71844">
            <w:pPr>
              <w:rPr>
                <w:sz w:val="24"/>
                <w:szCs w:val="24"/>
              </w:rPr>
            </w:pPr>
          </w:p>
          <w:p w14:paraId="4C0B307C" w14:textId="77777777" w:rsidR="00C63FE0" w:rsidRDefault="00C63FE0" w:rsidP="00E71844">
            <w:pPr>
              <w:rPr>
                <w:sz w:val="24"/>
                <w:szCs w:val="24"/>
              </w:rPr>
            </w:pPr>
          </w:p>
          <w:p w14:paraId="644FDA50" w14:textId="77777777" w:rsidR="00C63FE0" w:rsidRDefault="00C63FE0" w:rsidP="00E71844">
            <w:pPr>
              <w:rPr>
                <w:sz w:val="24"/>
                <w:szCs w:val="24"/>
              </w:rPr>
            </w:pPr>
          </w:p>
          <w:p w14:paraId="66772406" w14:textId="77777777" w:rsidR="00EB2ABD" w:rsidRDefault="008B1C8E" w:rsidP="00E71844">
            <w:pPr>
              <w:rPr>
                <w:sz w:val="24"/>
                <w:szCs w:val="24"/>
              </w:rPr>
            </w:pPr>
            <w:r>
              <w:rPr>
                <w:sz w:val="24"/>
                <w:szCs w:val="24"/>
              </w:rPr>
              <w:t>-Gérer Gérant</w:t>
            </w:r>
          </w:p>
          <w:p w14:paraId="03ADE8C7" w14:textId="77777777" w:rsidR="008B1C8E" w:rsidRPr="008B1C8E" w:rsidRDefault="008B1C8E" w:rsidP="00E71844">
            <w:pPr>
              <w:rPr>
                <w:sz w:val="24"/>
                <w:szCs w:val="24"/>
              </w:rPr>
            </w:pPr>
            <w:r>
              <w:rPr>
                <w:sz w:val="24"/>
                <w:szCs w:val="24"/>
              </w:rPr>
              <w:t>-Gérer site</w:t>
            </w:r>
          </w:p>
        </w:tc>
      </w:tr>
      <w:tr w:rsidR="00EB2ABD" w14:paraId="52A6BECD" w14:textId="77777777" w:rsidTr="00EB2ABD">
        <w:tc>
          <w:tcPr>
            <w:tcW w:w="1842" w:type="dxa"/>
          </w:tcPr>
          <w:p w14:paraId="29C34984" w14:textId="77777777" w:rsidR="00EB2ABD" w:rsidRPr="00C63FE0" w:rsidRDefault="00C63FE0" w:rsidP="00E71844">
            <w:pPr>
              <w:rPr>
                <w:sz w:val="24"/>
                <w:szCs w:val="24"/>
              </w:rPr>
            </w:pPr>
            <w:r>
              <w:rPr>
                <w:sz w:val="24"/>
                <w:szCs w:val="24"/>
              </w:rPr>
              <w:t>Gérant</w:t>
            </w:r>
          </w:p>
        </w:tc>
        <w:tc>
          <w:tcPr>
            <w:tcW w:w="1842" w:type="dxa"/>
          </w:tcPr>
          <w:p w14:paraId="43E80FDD" w14:textId="77777777" w:rsidR="00C63FE0" w:rsidRDefault="00C63FE0" w:rsidP="00C63FE0">
            <w:pPr>
              <w:rPr>
                <w:sz w:val="24"/>
                <w:szCs w:val="24"/>
              </w:rPr>
            </w:pPr>
            <w:r w:rsidRPr="00EB2ABD">
              <w:rPr>
                <w:sz w:val="24"/>
                <w:szCs w:val="24"/>
              </w:rPr>
              <w:t>Identifiant</w:t>
            </w:r>
          </w:p>
          <w:p w14:paraId="38B572FE" w14:textId="77777777" w:rsidR="00C63FE0" w:rsidRDefault="00C63FE0" w:rsidP="00C63FE0">
            <w:pPr>
              <w:rPr>
                <w:sz w:val="24"/>
                <w:szCs w:val="24"/>
              </w:rPr>
            </w:pPr>
            <w:r w:rsidRPr="00EB2ABD">
              <w:rPr>
                <w:sz w:val="24"/>
                <w:szCs w:val="24"/>
              </w:rPr>
              <w:t>Nom</w:t>
            </w:r>
          </w:p>
          <w:p w14:paraId="24094EB8" w14:textId="77777777" w:rsidR="00C63FE0" w:rsidRDefault="00C63FE0" w:rsidP="00C63FE0">
            <w:pPr>
              <w:rPr>
                <w:sz w:val="24"/>
                <w:szCs w:val="24"/>
              </w:rPr>
            </w:pPr>
            <w:r w:rsidRPr="00EB2ABD">
              <w:rPr>
                <w:sz w:val="24"/>
                <w:szCs w:val="24"/>
              </w:rPr>
              <w:t xml:space="preserve">Post nom </w:t>
            </w:r>
            <w:r>
              <w:rPr>
                <w:sz w:val="24"/>
                <w:szCs w:val="24"/>
              </w:rPr>
              <w:t xml:space="preserve">   </w:t>
            </w:r>
            <w:r w:rsidRPr="00EB2ABD">
              <w:rPr>
                <w:sz w:val="24"/>
                <w:szCs w:val="24"/>
              </w:rPr>
              <w:t xml:space="preserve">Prénom Numéro </w:t>
            </w:r>
          </w:p>
          <w:p w14:paraId="141DB785" w14:textId="77777777" w:rsidR="00C63FE0" w:rsidRDefault="00C63FE0" w:rsidP="00C63FE0">
            <w:pPr>
              <w:rPr>
                <w:sz w:val="24"/>
                <w:szCs w:val="24"/>
              </w:rPr>
            </w:pPr>
            <w:r w:rsidRPr="00EB2ABD">
              <w:rPr>
                <w:sz w:val="24"/>
                <w:szCs w:val="24"/>
              </w:rPr>
              <w:t xml:space="preserve">Email Description Valide </w:t>
            </w:r>
          </w:p>
          <w:p w14:paraId="53163884" w14:textId="77777777" w:rsidR="00EB2ABD" w:rsidRDefault="00C63FE0" w:rsidP="00C63FE0">
            <w:pPr>
              <w:rPr>
                <w:sz w:val="28"/>
                <w:szCs w:val="28"/>
              </w:rPr>
            </w:pPr>
            <w:r w:rsidRPr="00EB2ABD">
              <w:rPr>
                <w:sz w:val="24"/>
                <w:szCs w:val="24"/>
              </w:rPr>
              <w:t>Mot de passe</w:t>
            </w:r>
          </w:p>
        </w:tc>
        <w:tc>
          <w:tcPr>
            <w:tcW w:w="1842" w:type="dxa"/>
          </w:tcPr>
          <w:p w14:paraId="1682F992" w14:textId="77777777" w:rsidR="00EB2ABD" w:rsidRDefault="00C63FE0" w:rsidP="00E71844">
            <w:pPr>
              <w:rPr>
                <w:sz w:val="28"/>
                <w:szCs w:val="28"/>
              </w:rPr>
            </w:pPr>
            <w:r w:rsidRPr="00EB2ABD">
              <w:rPr>
                <w:sz w:val="24"/>
                <w:szCs w:val="24"/>
              </w:rPr>
              <w:t>Numérique Alphanumérique Alphanumérique Alphanumérique Alphanumérique Alphanumérique Alphanumérique Numérique Alphanumérique</w:t>
            </w:r>
          </w:p>
        </w:tc>
        <w:tc>
          <w:tcPr>
            <w:tcW w:w="1843" w:type="dxa"/>
          </w:tcPr>
          <w:p w14:paraId="39AD12CE" w14:textId="77777777" w:rsidR="00C63FE0" w:rsidRPr="008B1C8E" w:rsidRDefault="00C63FE0" w:rsidP="00C63FE0">
            <w:pPr>
              <w:rPr>
                <w:sz w:val="24"/>
                <w:szCs w:val="24"/>
              </w:rPr>
            </w:pPr>
            <w:r w:rsidRPr="008B1C8E">
              <w:rPr>
                <w:sz w:val="24"/>
                <w:szCs w:val="24"/>
              </w:rPr>
              <w:t>10</w:t>
            </w:r>
          </w:p>
          <w:p w14:paraId="3FB74E97" w14:textId="77777777" w:rsidR="00C63FE0" w:rsidRPr="008B1C8E" w:rsidRDefault="00C63FE0" w:rsidP="00C63FE0">
            <w:pPr>
              <w:rPr>
                <w:sz w:val="24"/>
                <w:szCs w:val="24"/>
              </w:rPr>
            </w:pPr>
            <w:r w:rsidRPr="008B1C8E">
              <w:rPr>
                <w:sz w:val="24"/>
                <w:szCs w:val="24"/>
              </w:rPr>
              <w:t xml:space="preserve"> 50</w:t>
            </w:r>
          </w:p>
          <w:p w14:paraId="764EC3F4" w14:textId="77777777" w:rsidR="00C63FE0" w:rsidRPr="008B1C8E" w:rsidRDefault="00C63FE0" w:rsidP="00C63FE0">
            <w:pPr>
              <w:rPr>
                <w:sz w:val="24"/>
                <w:szCs w:val="24"/>
              </w:rPr>
            </w:pPr>
            <w:r w:rsidRPr="008B1C8E">
              <w:rPr>
                <w:sz w:val="24"/>
                <w:szCs w:val="24"/>
              </w:rPr>
              <w:t xml:space="preserve">  10</w:t>
            </w:r>
          </w:p>
          <w:p w14:paraId="46C06452" w14:textId="77777777" w:rsidR="00C63FE0" w:rsidRPr="008B1C8E" w:rsidRDefault="00C63FE0" w:rsidP="00C63FE0">
            <w:pPr>
              <w:rPr>
                <w:sz w:val="24"/>
                <w:szCs w:val="24"/>
              </w:rPr>
            </w:pPr>
            <w:r w:rsidRPr="008B1C8E">
              <w:rPr>
                <w:sz w:val="24"/>
                <w:szCs w:val="24"/>
              </w:rPr>
              <w:t>50</w:t>
            </w:r>
          </w:p>
          <w:p w14:paraId="5DD58138" w14:textId="77777777" w:rsidR="00C63FE0" w:rsidRPr="008B1C8E" w:rsidRDefault="00C63FE0" w:rsidP="00C63FE0">
            <w:pPr>
              <w:rPr>
                <w:sz w:val="24"/>
                <w:szCs w:val="24"/>
              </w:rPr>
            </w:pPr>
            <w:r w:rsidRPr="008B1C8E">
              <w:rPr>
                <w:sz w:val="24"/>
                <w:szCs w:val="24"/>
              </w:rPr>
              <w:t xml:space="preserve"> 50</w:t>
            </w:r>
          </w:p>
          <w:p w14:paraId="62CB1C9B" w14:textId="77777777" w:rsidR="00C63FE0" w:rsidRPr="008B1C8E" w:rsidRDefault="00C63FE0" w:rsidP="00C63FE0">
            <w:pPr>
              <w:rPr>
                <w:sz w:val="24"/>
                <w:szCs w:val="24"/>
              </w:rPr>
            </w:pPr>
            <w:r w:rsidRPr="008B1C8E">
              <w:rPr>
                <w:sz w:val="24"/>
                <w:szCs w:val="24"/>
              </w:rPr>
              <w:t xml:space="preserve"> 15</w:t>
            </w:r>
          </w:p>
          <w:p w14:paraId="2515494A" w14:textId="77777777" w:rsidR="00C63FE0" w:rsidRPr="008B1C8E" w:rsidRDefault="00C63FE0" w:rsidP="00C63FE0">
            <w:pPr>
              <w:rPr>
                <w:sz w:val="24"/>
                <w:szCs w:val="24"/>
              </w:rPr>
            </w:pPr>
            <w:r w:rsidRPr="008B1C8E">
              <w:rPr>
                <w:sz w:val="24"/>
                <w:szCs w:val="24"/>
              </w:rPr>
              <w:t xml:space="preserve"> 50</w:t>
            </w:r>
          </w:p>
          <w:p w14:paraId="3CA973B3" w14:textId="77777777" w:rsidR="00C63FE0" w:rsidRPr="008B1C8E" w:rsidRDefault="00C63FE0" w:rsidP="00C63FE0">
            <w:pPr>
              <w:rPr>
                <w:sz w:val="24"/>
                <w:szCs w:val="24"/>
              </w:rPr>
            </w:pPr>
            <w:r w:rsidRPr="008B1C8E">
              <w:rPr>
                <w:sz w:val="24"/>
                <w:szCs w:val="24"/>
              </w:rPr>
              <w:t xml:space="preserve"> 255</w:t>
            </w:r>
          </w:p>
          <w:p w14:paraId="4BC86F5F" w14:textId="77777777" w:rsidR="00EB2ABD" w:rsidRDefault="00C63FE0" w:rsidP="00C63FE0">
            <w:pPr>
              <w:rPr>
                <w:sz w:val="28"/>
                <w:szCs w:val="28"/>
              </w:rPr>
            </w:pPr>
            <w:r w:rsidRPr="008B1C8E">
              <w:rPr>
                <w:sz w:val="24"/>
                <w:szCs w:val="24"/>
              </w:rPr>
              <w:t>255</w:t>
            </w:r>
          </w:p>
        </w:tc>
        <w:tc>
          <w:tcPr>
            <w:tcW w:w="1843" w:type="dxa"/>
          </w:tcPr>
          <w:p w14:paraId="63656514" w14:textId="77777777" w:rsidR="00C63FE0" w:rsidRDefault="00C63FE0" w:rsidP="00C63FE0">
            <w:pPr>
              <w:rPr>
                <w:sz w:val="24"/>
                <w:szCs w:val="24"/>
              </w:rPr>
            </w:pPr>
            <w:r>
              <w:rPr>
                <w:sz w:val="24"/>
                <w:szCs w:val="24"/>
              </w:rPr>
              <w:t>-Valider inscription Client</w:t>
            </w:r>
          </w:p>
          <w:p w14:paraId="43E39ABD" w14:textId="77777777" w:rsidR="00C63FE0" w:rsidRDefault="00C63FE0" w:rsidP="00C63FE0">
            <w:pPr>
              <w:rPr>
                <w:sz w:val="24"/>
                <w:szCs w:val="24"/>
              </w:rPr>
            </w:pPr>
            <w:r>
              <w:rPr>
                <w:sz w:val="24"/>
                <w:szCs w:val="24"/>
              </w:rPr>
              <w:t>-Valider choix Client</w:t>
            </w:r>
          </w:p>
          <w:p w14:paraId="0DB422C6" w14:textId="77777777" w:rsidR="00C63FE0" w:rsidRPr="00C63FE0" w:rsidRDefault="00C63FE0" w:rsidP="00C63FE0">
            <w:pPr>
              <w:rPr>
                <w:sz w:val="24"/>
                <w:szCs w:val="24"/>
              </w:rPr>
            </w:pPr>
            <w:r>
              <w:rPr>
                <w:sz w:val="24"/>
                <w:szCs w:val="24"/>
              </w:rPr>
              <w:t>-Gérer Client</w:t>
            </w:r>
          </w:p>
        </w:tc>
      </w:tr>
      <w:tr w:rsidR="00EB2ABD" w14:paraId="68D2C99D" w14:textId="77777777" w:rsidTr="00EB2ABD">
        <w:tc>
          <w:tcPr>
            <w:tcW w:w="1842" w:type="dxa"/>
          </w:tcPr>
          <w:p w14:paraId="61F29324" w14:textId="77777777" w:rsidR="00EB2ABD" w:rsidRPr="00C63FE0" w:rsidRDefault="00C63FE0" w:rsidP="00E71844">
            <w:pPr>
              <w:rPr>
                <w:sz w:val="24"/>
                <w:szCs w:val="24"/>
              </w:rPr>
            </w:pPr>
            <w:r>
              <w:rPr>
                <w:sz w:val="24"/>
                <w:szCs w:val="24"/>
              </w:rPr>
              <w:t>Client</w:t>
            </w:r>
          </w:p>
        </w:tc>
        <w:tc>
          <w:tcPr>
            <w:tcW w:w="1842" w:type="dxa"/>
          </w:tcPr>
          <w:p w14:paraId="3203AFA9" w14:textId="77777777" w:rsidR="00C63FE0" w:rsidRDefault="00C63FE0" w:rsidP="00C63FE0">
            <w:pPr>
              <w:rPr>
                <w:sz w:val="24"/>
                <w:szCs w:val="24"/>
              </w:rPr>
            </w:pPr>
            <w:r w:rsidRPr="00EB2ABD">
              <w:rPr>
                <w:sz w:val="24"/>
                <w:szCs w:val="24"/>
              </w:rPr>
              <w:t>Identifiant</w:t>
            </w:r>
          </w:p>
          <w:p w14:paraId="5276A93B" w14:textId="77777777" w:rsidR="00C63FE0" w:rsidRDefault="00C63FE0" w:rsidP="00C63FE0">
            <w:pPr>
              <w:rPr>
                <w:sz w:val="24"/>
                <w:szCs w:val="24"/>
              </w:rPr>
            </w:pPr>
            <w:r w:rsidRPr="00EB2ABD">
              <w:rPr>
                <w:sz w:val="24"/>
                <w:szCs w:val="24"/>
              </w:rPr>
              <w:t>Nom</w:t>
            </w:r>
          </w:p>
          <w:p w14:paraId="2D47172C" w14:textId="77777777" w:rsidR="00C63FE0" w:rsidRDefault="00C63FE0" w:rsidP="00C63FE0">
            <w:pPr>
              <w:rPr>
                <w:sz w:val="24"/>
                <w:szCs w:val="24"/>
              </w:rPr>
            </w:pPr>
            <w:r w:rsidRPr="00EB2ABD">
              <w:rPr>
                <w:sz w:val="24"/>
                <w:szCs w:val="24"/>
              </w:rPr>
              <w:t xml:space="preserve">Post nom </w:t>
            </w:r>
            <w:r>
              <w:rPr>
                <w:sz w:val="24"/>
                <w:szCs w:val="24"/>
              </w:rPr>
              <w:t xml:space="preserve">   </w:t>
            </w:r>
            <w:r w:rsidRPr="00EB2ABD">
              <w:rPr>
                <w:sz w:val="24"/>
                <w:szCs w:val="24"/>
              </w:rPr>
              <w:t xml:space="preserve">Prénom Numéro </w:t>
            </w:r>
          </w:p>
          <w:p w14:paraId="1B50CB8D" w14:textId="77777777" w:rsidR="00C63FE0" w:rsidRDefault="00C63FE0" w:rsidP="00C63FE0">
            <w:pPr>
              <w:rPr>
                <w:sz w:val="24"/>
                <w:szCs w:val="24"/>
              </w:rPr>
            </w:pPr>
            <w:r w:rsidRPr="00EB2ABD">
              <w:rPr>
                <w:sz w:val="24"/>
                <w:szCs w:val="24"/>
              </w:rPr>
              <w:t xml:space="preserve">Email Description Valide </w:t>
            </w:r>
          </w:p>
          <w:p w14:paraId="059DAE87" w14:textId="77777777" w:rsidR="00EB2ABD" w:rsidRDefault="00C63FE0" w:rsidP="00C63FE0">
            <w:pPr>
              <w:rPr>
                <w:sz w:val="28"/>
                <w:szCs w:val="28"/>
              </w:rPr>
            </w:pPr>
            <w:r w:rsidRPr="00EB2ABD">
              <w:rPr>
                <w:sz w:val="24"/>
                <w:szCs w:val="24"/>
              </w:rPr>
              <w:t>Mot de passe</w:t>
            </w:r>
          </w:p>
        </w:tc>
        <w:tc>
          <w:tcPr>
            <w:tcW w:w="1842" w:type="dxa"/>
          </w:tcPr>
          <w:p w14:paraId="0D3D1D67" w14:textId="77777777" w:rsidR="00EB2ABD" w:rsidRDefault="00C63FE0" w:rsidP="00E71844">
            <w:pPr>
              <w:rPr>
                <w:sz w:val="28"/>
                <w:szCs w:val="28"/>
              </w:rPr>
            </w:pPr>
            <w:r w:rsidRPr="00EB2ABD">
              <w:rPr>
                <w:sz w:val="24"/>
                <w:szCs w:val="24"/>
              </w:rPr>
              <w:t>Numérique Alphanumérique Alphanumérique Alphanumérique Alphanumérique Alphanumérique Alphanumérique Numérique Alphanumérique</w:t>
            </w:r>
          </w:p>
        </w:tc>
        <w:tc>
          <w:tcPr>
            <w:tcW w:w="1843" w:type="dxa"/>
          </w:tcPr>
          <w:p w14:paraId="7C9DC045" w14:textId="77777777" w:rsidR="00C63FE0" w:rsidRPr="008B1C8E" w:rsidRDefault="00C63FE0" w:rsidP="00C63FE0">
            <w:pPr>
              <w:rPr>
                <w:sz w:val="24"/>
                <w:szCs w:val="24"/>
              </w:rPr>
            </w:pPr>
            <w:r>
              <w:rPr>
                <w:sz w:val="24"/>
                <w:szCs w:val="24"/>
              </w:rPr>
              <w:t xml:space="preserve"> </w:t>
            </w:r>
            <w:r w:rsidRPr="008B1C8E">
              <w:rPr>
                <w:sz w:val="24"/>
                <w:szCs w:val="24"/>
              </w:rPr>
              <w:t>10</w:t>
            </w:r>
          </w:p>
          <w:p w14:paraId="4AE61EB0" w14:textId="77777777" w:rsidR="00C63FE0" w:rsidRPr="008B1C8E" w:rsidRDefault="00C63FE0" w:rsidP="00C63FE0">
            <w:pPr>
              <w:rPr>
                <w:sz w:val="24"/>
                <w:szCs w:val="24"/>
              </w:rPr>
            </w:pPr>
            <w:r w:rsidRPr="008B1C8E">
              <w:rPr>
                <w:sz w:val="24"/>
                <w:szCs w:val="24"/>
              </w:rPr>
              <w:t xml:space="preserve"> 50</w:t>
            </w:r>
          </w:p>
          <w:p w14:paraId="79341715" w14:textId="77777777" w:rsidR="00C63FE0" w:rsidRPr="008B1C8E" w:rsidRDefault="00C63FE0" w:rsidP="00C63FE0">
            <w:pPr>
              <w:rPr>
                <w:sz w:val="24"/>
                <w:szCs w:val="24"/>
              </w:rPr>
            </w:pPr>
            <w:r w:rsidRPr="008B1C8E">
              <w:rPr>
                <w:sz w:val="24"/>
                <w:szCs w:val="24"/>
              </w:rPr>
              <w:t xml:space="preserve"> 10</w:t>
            </w:r>
          </w:p>
          <w:p w14:paraId="5E6675F7" w14:textId="77777777" w:rsidR="00C63FE0" w:rsidRPr="008B1C8E" w:rsidRDefault="00C63FE0" w:rsidP="00C63FE0">
            <w:pPr>
              <w:rPr>
                <w:sz w:val="24"/>
                <w:szCs w:val="24"/>
              </w:rPr>
            </w:pPr>
            <w:r>
              <w:rPr>
                <w:sz w:val="24"/>
                <w:szCs w:val="24"/>
              </w:rPr>
              <w:t xml:space="preserve"> </w:t>
            </w:r>
            <w:r w:rsidRPr="008B1C8E">
              <w:rPr>
                <w:sz w:val="24"/>
                <w:szCs w:val="24"/>
              </w:rPr>
              <w:t>50</w:t>
            </w:r>
          </w:p>
          <w:p w14:paraId="1BC86FF5" w14:textId="77777777" w:rsidR="00C63FE0" w:rsidRPr="008B1C8E" w:rsidRDefault="00C63FE0" w:rsidP="00C63FE0">
            <w:pPr>
              <w:rPr>
                <w:sz w:val="24"/>
                <w:szCs w:val="24"/>
              </w:rPr>
            </w:pPr>
            <w:r w:rsidRPr="008B1C8E">
              <w:rPr>
                <w:sz w:val="24"/>
                <w:szCs w:val="24"/>
              </w:rPr>
              <w:t xml:space="preserve"> 50</w:t>
            </w:r>
          </w:p>
          <w:p w14:paraId="737BBAB4" w14:textId="77777777" w:rsidR="00C63FE0" w:rsidRPr="008B1C8E" w:rsidRDefault="00C63FE0" w:rsidP="00C63FE0">
            <w:pPr>
              <w:rPr>
                <w:sz w:val="24"/>
                <w:szCs w:val="24"/>
              </w:rPr>
            </w:pPr>
            <w:r w:rsidRPr="008B1C8E">
              <w:rPr>
                <w:sz w:val="24"/>
                <w:szCs w:val="24"/>
              </w:rPr>
              <w:t xml:space="preserve"> 15</w:t>
            </w:r>
          </w:p>
          <w:p w14:paraId="6CB68E23" w14:textId="77777777" w:rsidR="00C63FE0" w:rsidRPr="008B1C8E" w:rsidRDefault="00C63FE0" w:rsidP="00C63FE0">
            <w:pPr>
              <w:rPr>
                <w:sz w:val="24"/>
                <w:szCs w:val="24"/>
              </w:rPr>
            </w:pPr>
            <w:r w:rsidRPr="008B1C8E">
              <w:rPr>
                <w:sz w:val="24"/>
                <w:szCs w:val="24"/>
              </w:rPr>
              <w:t xml:space="preserve"> 50</w:t>
            </w:r>
          </w:p>
          <w:p w14:paraId="3277D392" w14:textId="77777777" w:rsidR="00C63FE0" w:rsidRPr="008B1C8E" w:rsidRDefault="00C63FE0" w:rsidP="00C63FE0">
            <w:pPr>
              <w:rPr>
                <w:sz w:val="24"/>
                <w:szCs w:val="24"/>
              </w:rPr>
            </w:pPr>
            <w:r w:rsidRPr="008B1C8E">
              <w:rPr>
                <w:sz w:val="24"/>
                <w:szCs w:val="24"/>
              </w:rPr>
              <w:t xml:space="preserve"> 255</w:t>
            </w:r>
          </w:p>
          <w:p w14:paraId="39FC4F72" w14:textId="77777777" w:rsidR="00EB2ABD" w:rsidRDefault="00C63FE0" w:rsidP="00C63FE0">
            <w:pPr>
              <w:rPr>
                <w:sz w:val="28"/>
                <w:szCs w:val="28"/>
              </w:rPr>
            </w:pPr>
            <w:r>
              <w:rPr>
                <w:sz w:val="24"/>
                <w:szCs w:val="24"/>
              </w:rPr>
              <w:t xml:space="preserve"> </w:t>
            </w:r>
            <w:r w:rsidRPr="008B1C8E">
              <w:rPr>
                <w:sz w:val="24"/>
                <w:szCs w:val="24"/>
              </w:rPr>
              <w:t>255</w:t>
            </w:r>
          </w:p>
        </w:tc>
        <w:tc>
          <w:tcPr>
            <w:tcW w:w="1843" w:type="dxa"/>
          </w:tcPr>
          <w:p w14:paraId="1F80A63A" w14:textId="77777777" w:rsidR="00EB2ABD" w:rsidRDefault="00C63FE0" w:rsidP="00E71844">
            <w:pPr>
              <w:rPr>
                <w:sz w:val="24"/>
                <w:szCs w:val="24"/>
              </w:rPr>
            </w:pPr>
            <w:r>
              <w:rPr>
                <w:sz w:val="24"/>
                <w:szCs w:val="24"/>
              </w:rPr>
              <w:t>-S’inscrire au site</w:t>
            </w:r>
          </w:p>
          <w:p w14:paraId="2575C26F" w14:textId="77777777" w:rsidR="00C63FE0" w:rsidRDefault="00C63FE0" w:rsidP="00E71844">
            <w:pPr>
              <w:rPr>
                <w:sz w:val="24"/>
                <w:szCs w:val="24"/>
              </w:rPr>
            </w:pPr>
            <w:r>
              <w:rPr>
                <w:sz w:val="24"/>
                <w:szCs w:val="24"/>
              </w:rPr>
              <w:t>-Se connecter</w:t>
            </w:r>
          </w:p>
          <w:p w14:paraId="31B0DB1E" w14:textId="77777777" w:rsidR="00C63FE0" w:rsidRPr="00C63FE0" w:rsidRDefault="000316D2" w:rsidP="00E71844">
            <w:pPr>
              <w:rPr>
                <w:sz w:val="24"/>
                <w:szCs w:val="24"/>
              </w:rPr>
            </w:pPr>
            <w:r>
              <w:rPr>
                <w:sz w:val="24"/>
                <w:szCs w:val="24"/>
              </w:rPr>
              <w:t>-Choisir des services</w:t>
            </w:r>
          </w:p>
        </w:tc>
      </w:tr>
    </w:tbl>
    <w:p w14:paraId="798D8351" w14:textId="31C51F9B" w:rsidR="00E71844" w:rsidRDefault="002B0C6A" w:rsidP="002B0C6A">
      <w:pPr>
        <w:jc w:val="center"/>
        <w:rPr>
          <w:sz w:val="28"/>
          <w:szCs w:val="28"/>
        </w:rPr>
      </w:pPr>
      <w:r>
        <w:rPr>
          <w:sz w:val="28"/>
          <w:szCs w:val="28"/>
        </w:rPr>
        <w:t>Figure 18. Règles de gestion</w:t>
      </w:r>
    </w:p>
    <w:p w14:paraId="44F3C139" w14:textId="77777777" w:rsidR="00C63FE0" w:rsidRDefault="00C63FE0" w:rsidP="00E71844">
      <w:pPr>
        <w:rPr>
          <w:sz w:val="28"/>
          <w:szCs w:val="28"/>
        </w:rPr>
      </w:pPr>
    </w:p>
    <w:p w14:paraId="564878DA" w14:textId="77777777" w:rsidR="00C63FE0" w:rsidRDefault="00C63FE0" w:rsidP="00E71844">
      <w:pPr>
        <w:rPr>
          <w:b/>
          <w:sz w:val="28"/>
          <w:szCs w:val="28"/>
        </w:rPr>
      </w:pPr>
      <w:r>
        <w:rPr>
          <w:b/>
          <w:sz w:val="28"/>
          <w:szCs w:val="28"/>
        </w:rPr>
        <w:t>Multiplicité</w:t>
      </w:r>
    </w:p>
    <w:p w14:paraId="35513889" w14:textId="77777777" w:rsidR="00C63FE0" w:rsidRDefault="00C63FE0" w:rsidP="00C63FE0">
      <w:pPr>
        <w:pStyle w:val="Paragraphedeliste"/>
        <w:numPr>
          <w:ilvl w:val="0"/>
          <w:numId w:val="4"/>
        </w:numPr>
        <w:rPr>
          <w:sz w:val="24"/>
          <w:szCs w:val="24"/>
        </w:rPr>
      </w:pPr>
      <w:r w:rsidRPr="00C63FE0">
        <w:rPr>
          <w:sz w:val="24"/>
          <w:szCs w:val="24"/>
        </w:rPr>
        <w:t>Un administrateur</w:t>
      </w:r>
      <w:r>
        <w:rPr>
          <w:sz w:val="24"/>
          <w:szCs w:val="24"/>
        </w:rPr>
        <w:t xml:space="preserve"> peut gérer un gérant</w:t>
      </w:r>
    </w:p>
    <w:p w14:paraId="07F2A47C" w14:textId="77777777" w:rsidR="00C63FE0" w:rsidRDefault="00C63FE0" w:rsidP="00C63FE0">
      <w:pPr>
        <w:pStyle w:val="Paragraphedeliste"/>
        <w:numPr>
          <w:ilvl w:val="0"/>
          <w:numId w:val="4"/>
        </w:numPr>
        <w:rPr>
          <w:sz w:val="24"/>
          <w:szCs w:val="24"/>
        </w:rPr>
      </w:pPr>
      <w:r>
        <w:rPr>
          <w:sz w:val="24"/>
          <w:szCs w:val="24"/>
        </w:rPr>
        <w:t>Un administrateur peut gérer un ou plusieurs sites</w:t>
      </w:r>
    </w:p>
    <w:p w14:paraId="029CCBD1" w14:textId="77777777" w:rsidR="000316D2" w:rsidRDefault="00C63FE0" w:rsidP="00C63FE0">
      <w:pPr>
        <w:pStyle w:val="Paragraphedeliste"/>
        <w:numPr>
          <w:ilvl w:val="0"/>
          <w:numId w:val="4"/>
        </w:numPr>
        <w:rPr>
          <w:sz w:val="24"/>
          <w:szCs w:val="24"/>
        </w:rPr>
      </w:pPr>
      <w:r>
        <w:rPr>
          <w:sz w:val="24"/>
          <w:szCs w:val="24"/>
        </w:rPr>
        <w:t>Un Gérant peut valider</w:t>
      </w:r>
      <w:r w:rsidR="000316D2">
        <w:rPr>
          <w:sz w:val="24"/>
          <w:szCs w:val="24"/>
        </w:rPr>
        <w:t xml:space="preserve"> un ou plusieurs inscriptions</w:t>
      </w:r>
    </w:p>
    <w:p w14:paraId="5443CF31" w14:textId="77777777" w:rsidR="000316D2" w:rsidRDefault="000316D2" w:rsidP="00C63FE0">
      <w:pPr>
        <w:pStyle w:val="Paragraphedeliste"/>
        <w:numPr>
          <w:ilvl w:val="0"/>
          <w:numId w:val="4"/>
        </w:numPr>
        <w:rPr>
          <w:sz w:val="24"/>
          <w:szCs w:val="24"/>
        </w:rPr>
      </w:pPr>
      <w:r>
        <w:rPr>
          <w:sz w:val="24"/>
          <w:szCs w:val="24"/>
        </w:rPr>
        <w:t>Un Gérant peut valider un ou plusieurs choix</w:t>
      </w:r>
    </w:p>
    <w:p w14:paraId="48706278" w14:textId="77777777" w:rsidR="000316D2" w:rsidRDefault="000316D2" w:rsidP="00C63FE0">
      <w:pPr>
        <w:pStyle w:val="Paragraphedeliste"/>
        <w:numPr>
          <w:ilvl w:val="0"/>
          <w:numId w:val="4"/>
        </w:numPr>
        <w:rPr>
          <w:sz w:val="24"/>
          <w:szCs w:val="24"/>
        </w:rPr>
      </w:pPr>
      <w:r>
        <w:rPr>
          <w:sz w:val="24"/>
          <w:szCs w:val="24"/>
        </w:rPr>
        <w:t>Un Gérant peut gérer un ou plusieurs clients</w:t>
      </w:r>
    </w:p>
    <w:p w14:paraId="1A7E7402" w14:textId="77777777" w:rsidR="00C63FE0" w:rsidRDefault="000316D2" w:rsidP="00C63FE0">
      <w:pPr>
        <w:pStyle w:val="Paragraphedeliste"/>
        <w:numPr>
          <w:ilvl w:val="0"/>
          <w:numId w:val="4"/>
        </w:numPr>
        <w:rPr>
          <w:sz w:val="24"/>
          <w:szCs w:val="24"/>
        </w:rPr>
      </w:pPr>
      <w:r>
        <w:rPr>
          <w:sz w:val="24"/>
          <w:szCs w:val="24"/>
        </w:rPr>
        <w:t xml:space="preserve"> Un client ne peut s’inscrire qu’une fois dans le site</w:t>
      </w:r>
    </w:p>
    <w:p w14:paraId="00351F1D" w14:textId="77777777" w:rsidR="000316D2" w:rsidRDefault="000316D2" w:rsidP="00C63FE0">
      <w:pPr>
        <w:pStyle w:val="Paragraphedeliste"/>
        <w:numPr>
          <w:ilvl w:val="0"/>
          <w:numId w:val="4"/>
        </w:numPr>
        <w:rPr>
          <w:sz w:val="24"/>
          <w:szCs w:val="24"/>
        </w:rPr>
      </w:pPr>
      <w:r>
        <w:rPr>
          <w:sz w:val="24"/>
          <w:szCs w:val="24"/>
        </w:rPr>
        <w:t>Un client peut se connecter une ou plusieurs fois dans le site</w:t>
      </w:r>
    </w:p>
    <w:p w14:paraId="10F7395C" w14:textId="77777777" w:rsidR="00057F97" w:rsidRDefault="000316D2" w:rsidP="00C63FE0">
      <w:pPr>
        <w:pStyle w:val="Paragraphedeliste"/>
        <w:numPr>
          <w:ilvl w:val="0"/>
          <w:numId w:val="4"/>
        </w:numPr>
        <w:rPr>
          <w:sz w:val="24"/>
          <w:szCs w:val="24"/>
        </w:rPr>
      </w:pPr>
      <w:r>
        <w:rPr>
          <w:sz w:val="24"/>
          <w:szCs w:val="24"/>
        </w:rPr>
        <w:t>Un client peut choisir un ou plusieurs services</w:t>
      </w:r>
    </w:p>
    <w:p w14:paraId="77603D23" w14:textId="77777777" w:rsidR="00057F97" w:rsidRDefault="00057F97" w:rsidP="00057F97"/>
    <w:p w14:paraId="42165132" w14:textId="77777777" w:rsidR="000316D2" w:rsidRDefault="000316D2" w:rsidP="00057F97"/>
    <w:p w14:paraId="6D35C35A" w14:textId="77777777" w:rsidR="00057F97" w:rsidRDefault="00057F97" w:rsidP="00057F97">
      <w:pPr>
        <w:rPr>
          <w:sz w:val="24"/>
          <w:szCs w:val="24"/>
        </w:rPr>
      </w:pPr>
      <w:r w:rsidRPr="00057F97">
        <w:rPr>
          <w:sz w:val="24"/>
          <w:szCs w:val="24"/>
        </w:rPr>
        <w:t>Ainsi le diagramme de classe donne ce qui suit :</w:t>
      </w:r>
    </w:p>
    <w:p w14:paraId="42944BE1" w14:textId="77777777" w:rsidR="00057F97" w:rsidRPr="00057F97" w:rsidRDefault="00057F97" w:rsidP="00057F97"/>
    <w:p w14:paraId="4E2FDE10" w14:textId="725A4683" w:rsidR="000316D2" w:rsidRDefault="00057F97" w:rsidP="000316D2">
      <w:pPr>
        <w:rPr>
          <w:sz w:val="24"/>
          <w:szCs w:val="24"/>
        </w:rPr>
      </w:pPr>
      <w:r>
        <w:rPr>
          <w:noProof/>
          <w:sz w:val="24"/>
          <w:szCs w:val="24"/>
          <w:lang w:val="en-US"/>
        </w:rPr>
        <w:drawing>
          <wp:inline distT="0" distB="0" distL="0" distR="0" wp14:anchorId="5537CEB7" wp14:editId="590223E3">
            <wp:extent cx="5760720" cy="47726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9).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772660"/>
                    </a:xfrm>
                    <a:prstGeom prst="rect">
                      <a:avLst/>
                    </a:prstGeom>
                  </pic:spPr>
                </pic:pic>
              </a:graphicData>
            </a:graphic>
          </wp:inline>
        </w:drawing>
      </w:r>
    </w:p>
    <w:p w14:paraId="0C4FFB31" w14:textId="44DD10A8" w:rsidR="002B0C6A" w:rsidRDefault="002B0C6A" w:rsidP="002B0C6A">
      <w:pPr>
        <w:jc w:val="center"/>
        <w:rPr>
          <w:sz w:val="24"/>
          <w:szCs w:val="24"/>
        </w:rPr>
      </w:pPr>
      <w:r>
        <w:rPr>
          <w:sz w:val="24"/>
          <w:szCs w:val="24"/>
        </w:rPr>
        <w:t>Figure 19. Diagramme de classes</w:t>
      </w:r>
    </w:p>
    <w:p w14:paraId="1D66F829" w14:textId="4A54619A" w:rsidR="00057F97" w:rsidRPr="002B0C6A" w:rsidRDefault="00057F97" w:rsidP="002B0C6A">
      <w:pPr>
        <w:pStyle w:val="Paragraphedeliste"/>
        <w:numPr>
          <w:ilvl w:val="1"/>
          <w:numId w:val="5"/>
        </w:numPr>
        <w:rPr>
          <w:b/>
          <w:sz w:val="28"/>
          <w:szCs w:val="28"/>
        </w:rPr>
      </w:pPr>
      <w:r w:rsidRPr="002B0C6A">
        <w:rPr>
          <w:b/>
          <w:sz w:val="28"/>
          <w:szCs w:val="28"/>
        </w:rPr>
        <w:t>Diagramme d’activités</w:t>
      </w:r>
    </w:p>
    <w:p w14:paraId="124B0966" w14:textId="77777777" w:rsidR="00057F97" w:rsidRDefault="00057F97" w:rsidP="00057F97">
      <w:pPr>
        <w:jc w:val="both"/>
        <w:rPr>
          <w:sz w:val="24"/>
          <w:szCs w:val="24"/>
        </w:rPr>
      </w:pPr>
      <w:r w:rsidRPr="00057F97">
        <w:rPr>
          <w:sz w:val="24"/>
          <w:szCs w:val="24"/>
        </w:rPr>
        <w:t xml:space="preserve"> Le diagramme d’activités concerne le comportement interne des opérations ou des cas d’utilisation. Cependant, le comportement visé ici s’applique aux flots de contrôle et aux flots de données propres à un ensemble d’activités et non relativement à une seule classe</w:t>
      </w:r>
      <w:r w:rsidR="00AA5058">
        <w:rPr>
          <w:sz w:val="24"/>
          <w:szCs w:val="24"/>
        </w:rPr>
        <w:t>.</w:t>
      </w:r>
    </w:p>
    <w:p w14:paraId="63B452FD" w14:textId="77777777" w:rsidR="00751B38" w:rsidRDefault="00751B38" w:rsidP="00751B38">
      <w:pPr>
        <w:pStyle w:val="Paragraphedeliste"/>
        <w:jc w:val="both"/>
        <w:rPr>
          <w:sz w:val="24"/>
          <w:szCs w:val="24"/>
        </w:rPr>
      </w:pPr>
      <w:r>
        <w:rPr>
          <w:sz w:val="24"/>
          <w:szCs w:val="24"/>
        </w:rPr>
        <w:t xml:space="preserve"> </w:t>
      </w:r>
    </w:p>
    <w:p w14:paraId="17E091F3" w14:textId="77777777" w:rsidR="00751B38" w:rsidRDefault="00751B38" w:rsidP="00751B38">
      <w:pPr>
        <w:pStyle w:val="Paragraphedeliste"/>
        <w:jc w:val="both"/>
        <w:rPr>
          <w:sz w:val="24"/>
          <w:szCs w:val="24"/>
        </w:rPr>
      </w:pPr>
    </w:p>
    <w:p w14:paraId="1D4BC92F" w14:textId="77777777" w:rsidR="00751B38" w:rsidRDefault="00751B38" w:rsidP="00751B38">
      <w:pPr>
        <w:pStyle w:val="Paragraphedeliste"/>
        <w:jc w:val="both"/>
        <w:rPr>
          <w:sz w:val="24"/>
          <w:szCs w:val="24"/>
        </w:rPr>
      </w:pPr>
    </w:p>
    <w:p w14:paraId="7F71C27F" w14:textId="77777777" w:rsidR="00751B38" w:rsidRDefault="00751B38" w:rsidP="00751B38">
      <w:pPr>
        <w:pStyle w:val="Paragraphedeliste"/>
        <w:jc w:val="both"/>
        <w:rPr>
          <w:sz w:val="24"/>
          <w:szCs w:val="24"/>
        </w:rPr>
      </w:pPr>
    </w:p>
    <w:p w14:paraId="4A3F8BB4" w14:textId="77777777" w:rsidR="00751B38" w:rsidRDefault="00751B38" w:rsidP="00751B38">
      <w:pPr>
        <w:pStyle w:val="Paragraphedeliste"/>
        <w:jc w:val="both"/>
        <w:rPr>
          <w:sz w:val="24"/>
          <w:szCs w:val="24"/>
        </w:rPr>
      </w:pPr>
    </w:p>
    <w:p w14:paraId="02DF651E" w14:textId="77777777" w:rsidR="00751B38" w:rsidRDefault="00751B38" w:rsidP="00751B38">
      <w:pPr>
        <w:pStyle w:val="Paragraphedeliste"/>
        <w:jc w:val="both"/>
        <w:rPr>
          <w:sz w:val="24"/>
          <w:szCs w:val="24"/>
        </w:rPr>
      </w:pPr>
    </w:p>
    <w:p w14:paraId="4F36D284" w14:textId="77777777" w:rsidR="00751B38" w:rsidRDefault="00751B38" w:rsidP="00751B38">
      <w:pPr>
        <w:pStyle w:val="Paragraphedeliste"/>
        <w:jc w:val="both"/>
        <w:rPr>
          <w:sz w:val="24"/>
          <w:szCs w:val="24"/>
        </w:rPr>
      </w:pPr>
    </w:p>
    <w:p w14:paraId="0536E8A7" w14:textId="77777777" w:rsidR="00751B38" w:rsidRDefault="00751B38" w:rsidP="00751B38">
      <w:pPr>
        <w:pStyle w:val="Paragraphedeliste"/>
        <w:jc w:val="both"/>
        <w:rPr>
          <w:sz w:val="24"/>
          <w:szCs w:val="24"/>
        </w:rPr>
      </w:pPr>
    </w:p>
    <w:p w14:paraId="2687F8DB" w14:textId="77777777" w:rsidR="00751B38" w:rsidRDefault="00751B38" w:rsidP="00751B38">
      <w:pPr>
        <w:pStyle w:val="Paragraphedeliste"/>
        <w:jc w:val="both"/>
        <w:rPr>
          <w:sz w:val="24"/>
          <w:szCs w:val="24"/>
        </w:rPr>
      </w:pPr>
    </w:p>
    <w:p w14:paraId="4962A726" w14:textId="77777777" w:rsidR="00751B38" w:rsidRDefault="00751B38" w:rsidP="00751B38">
      <w:pPr>
        <w:pStyle w:val="Paragraphedeliste"/>
        <w:jc w:val="both"/>
        <w:rPr>
          <w:sz w:val="24"/>
          <w:szCs w:val="24"/>
        </w:rPr>
      </w:pPr>
    </w:p>
    <w:p w14:paraId="68B3427B" w14:textId="77777777" w:rsidR="00751B38" w:rsidRPr="00751B38" w:rsidRDefault="00751B38" w:rsidP="00751B38">
      <w:pPr>
        <w:pStyle w:val="Paragraphedeliste"/>
        <w:numPr>
          <w:ilvl w:val="0"/>
          <w:numId w:val="7"/>
        </w:numPr>
        <w:jc w:val="both"/>
        <w:rPr>
          <w:sz w:val="24"/>
          <w:szCs w:val="24"/>
        </w:rPr>
      </w:pPr>
      <w:r w:rsidRPr="00751B38">
        <w:rPr>
          <w:sz w:val="24"/>
          <w:szCs w:val="24"/>
        </w:rPr>
        <w:t>Authentification</w:t>
      </w:r>
    </w:p>
    <w:p w14:paraId="400A552E" w14:textId="1B68E0F0" w:rsidR="00751B38" w:rsidRDefault="00751B38" w:rsidP="00751B38">
      <w:pPr>
        <w:jc w:val="both"/>
        <w:rPr>
          <w:sz w:val="24"/>
          <w:szCs w:val="24"/>
        </w:rPr>
      </w:pPr>
      <w:r>
        <w:rPr>
          <w:noProof/>
          <w:sz w:val="24"/>
          <w:szCs w:val="24"/>
          <w:lang w:val="en-US"/>
        </w:rPr>
        <w:drawing>
          <wp:inline distT="0" distB="0" distL="0" distR="0" wp14:anchorId="42279A66" wp14:editId="045B1A38">
            <wp:extent cx="5762625" cy="31718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6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70776"/>
                    </a:xfrm>
                    <a:prstGeom prst="rect">
                      <a:avLst/>
                    </a:prstGeom>
                  </pic:spPr>
                </pic:pic>
              </a:graphicData>
            </a:graphic>
          </wp:inline>
        </w:drawing>
      </w:r>
    </w:p>
    <w:p w14:paraId="218A23D7" w14:textId="6DA50EC8" w:rsidR="002B0C6A" w:rsidRDefault="002B0C6A" w:rsidP="002B0C6A">
      <w:pPr>
        <w:jc w:val="center"/>
        <w:rPr>
          <w:sz w:val="24"/>
          <w:szCs w:val="24"/>
        </w:rPr>
      </w:pPr>
      <w:r>
        <w:rPr>
          <w:sz w:val="24"/>
          <w:szCs w:val="24"/>
        </w:rPr>
        <w:t>Figure 20. Diagramme d’activités (Authentification)</w:t>
      </w:r>
    </w:p>
    <w:p w14:paraId="6772A026" w14:textId="77777777" w:rsidR="00751B38" w:rsidRDefault="00751B38" w:rsidP="00751B38">
      <w:pPr>
        <w:ind w:firstLine="708"/>
        <w:rPr>
          <w:sz w:val="24"/>
          <w:szCs w:val="24"/>
        </w:rPr>
      </w:pPr>
    </w:p>
    <w:p w14:paraId="3376B4DC" w14:textId="77777777" w:rsidR="00751B38" w:rsidRDefault="005515F0" w:rsidP="00751B38">
      <w:pPr>
        <w:pStyle w:val="Paragraphedeliste"/>
        <w:numPr>
          <w:ilvl w:val="0"/>
          <w:numId w:val="7"/>
        </w:numPr>
        <w:rPr>
          <w:sz w:val="24"/>
          <w:szCs w:val="24"/>
        </w:rPr>
      </w:pPr>
      <w:r>
        <w:rPr>
          <w:sz w:val="24"/>
          <w:szCs w:val="24"/>
        </w:rPr>
        <w:t>Faire</w:t>
      </w:r>
      <w:r w:rsidR="00751B38">
        <w:rPr>
          <w:sz w:val="24"/>
          <w:szCs w:val="24"/>
        </w:rPr>
        <w:t xml:space="preserve"> Choix Client :</w:t>
      </w:r>
    </w:p>
    <w:p w14:paraId="6C053AB4" w14:textId="70350770" w:rsidR="005515F0" w:rsidRDefault="00751B38" w:rsidP="00751B38">
      <w:pPr>
        <w:rPr>
          <w:sz w:val="24"/>
          <w:szCs w:val="24"/>
        </w:rPr>
      </w:pPr>
      <w:r>
        <w:rPr>
          <w:noProof/>
          <w:sz w:val="24"/>
          <w:szCs w:val="24"/>
          <w:lang w:val="en-US"/>
        </w:rPr>
        <w:drawing>
          <wp:inline distT="0" distB="0" distL="0" distR="0" wp14:anchorId="36097DAF" wp14:editId="252763EA">
            <wp:extent cx="5760720" cy="35490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6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9015"/>
                    </a:xfrm>
                    <a:prstGeom prst="rect">
                      <a:avLst/>
                    </a:prstGeom>
                  </pic:spPr>
                </pic:pic>
              </a:graphicData>
            </a:graphic>
          </wp:inline>
        </w:drawing>
      </w:r>
    </w:p>
    <w:p w14:paraId="3D6B4C66" w14:textId="43ED45FF" w:rsidR="002B0C6A" w:rsidRDefault="002B0C6A" w:rsidP="002B0C6A">
      <w:pPr>
        <w:jc w:val="center"/>
        <w:rPr>
          <w:sz w:val="24"/>
          <w:szCs w:val="24"/>
        </w:rPr>
      </w:pPr>
      <w:r>
        <w:rPr>
          <w:sz w:val="24"/>
          <w:szCs w:val="24"/>
        </w:rPr>
        <w:lastRenderedPageBreak/>
        <w:t>Figure 21. Diagramme d’activités (faire un choix du client)</w:t>
      </w:r>
    </w:p>
    <w:p w14:paraId="1FAA02FA" w14:textId="77777777" w:rsidR="005515F0" w:rsidRDefault="005515F0" w:rsidP="005515F0">
      <w:pPr>
        <w:rPr>
          <w:sz w:val="24"/>
          <w:szCs w:val="24"/>
        </w:rPr>
      </w:pPr>
    </w:p>
    <w:p w14:paraId="584106C3" w14:textId="77777777" w:rsidR="00751B38" w:rsidRDefault="00751B38" w:rsidP="005515F0">
      <w:pPr>
        <w:ind w:firstLine="708"/>
        <w:rPr>
          <w:sz w:val="24"/>
          <w:szCs w:val="24"/>
        </w:rPr>
      </w:pPr>
    </w:p>
    <w:p w14:paraId="51AD4DCA" w14:textId="77777777" w:rsidR="005515F0" w:rsidRDefault="005515F0" w:rsidP="005515F0">
      <w:pPr>
        <w:pStyle w:val="Paragraphedeliste"/>
        <w:numPr>
          <w:ilvl w:val="0"/>
          <w:numId w:val="7"/>
        </w:numPr>
        <w:rPr>
          <w:sz w:val="24"/>
          <w:szCs w:val="24"/>
        </w:rPr>
      </w:pPr>
      <w:r>
        <w:rPr>
          <w:sz w:val="24"/>
          <w:szCs w:val="24"/>
        </w:rPr>
        <w:t>Valider les choix du Client</w:t>
      </w:r>
    </w:p>
    <w:p w14:paraId="008E2E41" w14:textId="692D38CE" w:rsidR="005515F0" w:rsidRDefault="005515F0" w:rsidP="005515F0">
      <w:pPr>
        <w:rPr>
          <w:sz w:val="24"/>
          <w:szCs w:val="24"/>
        </w:rPr>
      </w:pPr>
      <w:r>
        <w:rPr>
          <w:noProof/>
          <w:sz w:val="24"/>
          <w:szCs w:val="24"/>
          <w:lang w:val="en-US"/>
        </w:rPr>
        <w:drawing>
          <wp:inline distT="0" distB="0" distL="0" distR="0" wp14:anchorId="7330CA77" wp14:editId="31D43BDB">
            <wp:extent cx="5760720" cy="18173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6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817370"/>
                    </a:xfrm>
                    <a:prstGeom prst="rect">
                      <a:avLst/>
                    </a:prstGeom>
                  </pic:spPr>
                </pic:pic>
              </a:graphicData>
            </a:graphic>
          </wp:inline>
        </w:drawing>
      </w:r>
    </w:p>
    <w:p w14:paraId="06E92A74" w14:textId="7E2886E2" w:rsidR="00A07C43" w:rsidRDefault="00A07C43" w:rsidP="00A07C43">
      <w:pPr>
        <w:jc w:val="center"/>
        <w:rPr>
          <w:sz w:val="24"/>
          <w:szCs w:val="24"/>
        </w:rPr>
      </w:pPr>
      <w:r>
        <w:rPr>
          <w:sz w:val="24"/>
          <w:szCs w:val="24"/>
        </w:rPr>
        <w:t>Figure 22. Diagramme d’activités (valider le choix du client)</w:t>
      </w:r>
    </w:p>
    <w:p w14:paraId="69912E5B" w14:textId="77777777" w:rsidR="005515F0" w:rsidRDefault="005515F0" w:rsidP="005515F0">
      <w:pPr>
        <w:rPr>
          <w:sz w:val="24"/>
          <w:szCs w:val="24"/>
        </w:rPr>
      </w:pPr>
    </w:p>
    <w:p w14:paraId="01AC427D" w14:textId="008A178B" w:rsidR="005515F0" w:rsidRPr="00C94CB0" w:rsidRDefault="005515F0" w:rsidP="00C94CB0">
      <w:pPr>
        <w:pStyle w:val="Paragraphedeliste"/>
        <w:numPr>
          <w:ilvl w:val="1"/>
          <w:numId w:val="5"/>
        </w:numPr>
        <w:rPr>
          <w:b/>
          <w:sz w:val="24"/>
          <w:szCs w:val="24"/>
        </w:rPr>
      </w:pPr>
      <w:r w:rsidRPr="00C94CB0">
        <w:rPr>
          <w:b/>
          <w:sz w:val="24"/>
          <w:szCs w:val="24"/>
        </w:rPr>
        <w:t>Diagramme de déploiement</w:t>
      </w:r>
    </w:p>
    <w:p w14:paraId="487F63CA" w14:textId="77777777" w:rsidR="005515F0" w:rsidRPr="00287CF1" w:rsidRDefault="005515F0" w:rsidP="00287CF1">
      <w:pPr>
        <w:jc w:val="both"/>
        <w:rPr>
          <w:sz w:val="24"/>
          <w:szCs w:val="24"/>
        </w:rPr>
      </w:pPr>
      <w:r w:rsidRPr="00287CF1">
        <w:rPr>
          <w:sz w:val="24"/>
          <w:szCs w:val="24"/>
        </w:rPr>
        <w:t xml:space="preserve"> Le diagramme de déploiement présente comment le système est réparti sur différents postes ou entités afin de donner une vue globale de matériels composant le système. </w:t>
      </w:r>
    </w:p>
    <w:p w14:paraId="5A2426EF" w14:textId="77777777" w:rsidR="005515F0" w:rsidRPr="00287CF1" w:rsidRDefault="005515F0" w:rsidP="00287CF1">
      <w:pPr>
        <w:jc w:val="both"/>
        <w:rPr>
          <w:sz w:val="24"/>
          <w:szCs w:val="24"/>
        </w:rPr>
      </w:pPr>
      <w:r w:rsidRPr="00287CF1">
        <w:rPr>
          <w:sz w:val="24"/>
          <w:szCs w:val="24"/>
        </w:rPr>
        <w:t>Voici les différents postes concernés :</w:t>
      </w:r>
    </w:p>
    <w:p w14:paraId="37F6748B" w14:textId="77777777" w:rsidR="005515F0" w:rsidRPr="00287CF1" w:rsidRDefault="005515F0" w:rsidP="00287CF1">
      <w:pPr>
        <w:jc w:val="both"/>
        <w:rPr>
          <w:sz w:val="24"/>
          <w:szCs w:val="24"/>
        </w:rPr>
      </w:pPr>
      <w:r w:rsidRPr="00287CF1">
        <w:rPr>
          <w:sz w:val="24"/>
          <w:szCs w:val="24"/>
        </w:rPr>
        <w:t xml:space="preserve"> - Administrateur</w:t>
      </w:r>
    </w:p>
    <w:p w14:paraId="04E1CA8C" w14:textId="77777777" w:rsidR="005515F0" w:rsidRPr="00287CF1" w:rsidRDefault="005515F0" w:rsidP="00287CF1">
      <w:pPr>
        <w:jc w:val="both"/>
        <w:rPr>
          <w:sz w:val="24"/>
          <w:szCs w:val="24"/>
        </w:rPr>
      </w:pPr>
      <w:r w:rsidRPr="00287CF1">
        <w:rPr>
          <w:sz w:val="24"/>
          <w:szCs w:val="24"/>
        </w:rPr>
        <w:t xml:space="preserve"> - Gérant</w:t>
      </w:r>
    </w:p>
    <w:p w14:paraId="65240C5D" w14:textId="77777777" w:rsidR="005515F0" w:rsidRDefault="005515F0" w:rsidP="00287CF1">
      <w:pPr>
        <w:jc w:val="both"/>
        <w:rPr>
          <w:sz w:val="24"/>
          <w:szCs w:val="24"/>
        </w:rPr>
      </w:pPr>
      <w:r w:rsidRPr="00287CF1">
        <w:rPr>
          <w:sz w:val="24"/>
          <w:szCs w:val="24"/>
        </w:rPr>
        <w:t xml:space="preserve"> - Client</w:t>
      </w:r>
    </w:p>
    <w:p w14:paraId="32FB2BC5" w14:textId="251075A1" w:rsidR="000354B4" w:rsidRDefault="000354B4" w:rsidP="00287CF1">
      <w:pPr>
        <w:jc w:val="both"/>
        <w:rPr>
          <w:sz w:val="24"/>
          <w:szCs w:val="24"/>
        </w:rPr>
      </w:pPr>
      <w:r>
        <w:rPr>
          <w:noProof/>
          <w:sz w:val="24"/>
          <w:szCs w:val="24"/>
          <w:lang w:val="en-US"/>
        </w:rPr>
        <w:lastRenderedPageBreak/>
        <w:drawing>
          <wp:inline distT="0" distB="0" distL="0" distR="0" wp14:anchorId="36090784" wp14:editId="13722D52">
            <wp:extent cx="5760720" cy="33794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69).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037D6467" w14:textId="3EAE1A7D" w:rsidR="00C94CB0" w:rsidRDefault="00C94CB0" w:rsidP="00C94CB0">
      <w:pPr>
        <w:jc w:val="center"/>
        <w:rPr>
          <w:sz w:val="24"/>
          <w:szCs w:val="24"/>
        </w:rPr>
      </w:pPr>
      <w:r>
        <w:rPr>
          <w:sz w:val="24"/>
          <w:szCs w:val="24"/>
        </w:rPr>
        <w:t>Figure 23. Diagramme de déploiement</w:t>
      </w:r>
    </w:p>
    <w:p w14:paraId="4D833D8C" w14:textId="77777777" w:rsidR="00C94CB0" w:rsidRDefault="00C94CB0" w:rsidP="00FF4C92">
      <w:pPr>
        <w:jc w:val="center"/>
      </w:pPr>
    </w:p>
    <w:p w14:paraId="415092EE" w14:textId="77777777" w:rsidR="00C94CB0" w:rsidRDefault="00C94CB0" w:rsidP="00FF4C92">
      <w:pPr>
        <w:jc w:val="center"/>
      </w:pPr>
    </w:p>
    <w:p w14:paraId="5FEFE211" w14:textId="3AE99AA7" w:rsidR="00C94CB0" w:rsidRDefault="009330FF" w:rsidP="009330FF">
      <w:pPr>
        <w:pStyle w:val="Paragraphedeliste"/>
        <w:numPr>
          <w:ilvl w:val="1"/>
          <w:numId w:val="5"/>
        </w:numPr>
      </w:pPr>
      <w:r>
        <w:t xml:space="preserve">Conclusion partielle </w:t>
      </w:r>
    </w:p>
    <w:p w14:paraId="2EDEDE0C" w14:textId="4F374F5D" w:rsidR="009330FF" w:rsidRDefault="009330FF" w:rsidP="009330FF">
      <w:r w:rsidRPr="00643948">
        <w:rPr>
          <w:rFonts w:ascii="Garamond" w:hAnsi="Garamond" w:cs="Times New Roman"/>
          <w:sz w:val="28"/>
          <w:szCs w:val="28"/>
        </w:rPr>
        <w:t>Cette phase de conception avait pour intérêt de présenter les d</w:t>
      </w:r>
      <w:r>
        <w:rPr>
          <w:rFonts w:ascii="Garamond" w:hAnsi="Garamond" w:cs="Times New Roman"/>
          <w:sz w:val="28"/>
          <w:szCs w:val="28"/>
        </w:rPr>
        <w:t xml:space="preserve">ifférentes étapes de conception </w:t>
      </w:r>
      <w:r w:rsidRPr="00643948">
        <w:rPr>
          <w:rFonts w:ascii="Garamond" w:hAnsi="Garamond" w:cs="Times New Roman"/>
          <w:sz w:val="28"/>
          <w:szCs w:val="28"/>
        </w:rPr>
        <w:t>de l’application tout en évoluant dans le niveau de détail,</w:t>
      </w:r>
      <w:r>
        <w:rPr>
          <w:rFonts w:ascii="Garamond" w:hAnsi="Garamond" w:cs="Times New Roman"/>
          <w:sz w:val="28"/>
          <w:szCs w:val="28"/>
        </w:rPr>
        <w:t xml:space="preserve"> et doit par conséquent aboutir </w:t>
      </w:r>
      <w:r w:rsidRPr="00643948">
        <w:rPr>
          <w:rFonts w:ascii="Garamond" w:hAnsi="Garamond" w:cs="Times New Roman"/>
          <w:sz w:val="28"/>
          <w:szCs w:val="28"/>
        </w:rPr>
        <w:t>immédiatement à l’implémentation avec une vision claire des</w:t>
      </w:r>
      <w:r>
        <w:rPr>
          <w:rFonts w:ascii="Garamond" w:hAnsi="Garamond" w:cs="Times New Roman"/>
          <w:sz w:val="28"/>
          <w:szCs w:val="28"/>
        </w:rPr>
        <w:t xml:space="preserve"> aspects fonctionnels ainsi que </w:t>
      </w:r>
      <w:r w:rsidRPr="00643948">
        <w:rPr>
          <w:rFonts w:ascii="Garamond" w:hAnsi="Garamond" w:cs="Times New Roman"/>
          <w:sz w:val="28"/>
          <w:szCs w:val="28"/>
        </w:rPr>
        <w:t>organisationnels de l’application</w:t>
      </w:r>
    </w:p>
    <w:p w14:paraId="479C615A" w14:textId="77777777" w:rsidR="00C94CB0" w:rsidRDefault="00C94CB0" w:rsidP="00FF4C92">
      <w:pPr>
        <w:jc w:val="center"/>
      </w:pPr>
    </w:p>
    <w:p w14:paraId="6A880D2B" w14:textId="77777777" w:rsidR="00C94CB0" w:rsidRDefault="00C94CB0" w:rsidP="00FF4C92">
      <w:pPr>
        <w:jc w:val="center"/>
      </w:pPr>
    </w:p>
    <w:p w14:paraId="1D53D37E" w14:textId="77777777" w:rsidR="00C94CB0" w:rsidRDefault="00C94CB0" w:rsidP="00FF4C92">
      <w:pPr>
        <w:jc w:val="center"/>
      </w:pPr>
    </w:p>
    <w:p w14:paraId="7C032365" w14:textId="77777777" w:rsidR="00C94CB0" w:rsidRDefault="00C94CB0" w:rsidP="00FF4C92">
      <w:pPr>
        <w:jc w:val="center"/>
      </w:pPr>
    </w:p>
    <w:p w14:paraId="6CD6B270" w14:textId="77777777" w:rsidR="00C94CB0" w:rsidRDefault="00C94CB0" w:rsidP="00FF4C92">
      <w:pPr>
        <w:jc w:val="center"/>
      </w:pPr>
    </w:p>
    <w:p w14:paraId="23B811A5" w14:textId="77777777" w:rsidR="00C94CB0" w:rsidRDefault="00C94CB0" w:rsidP="00FF4C92">
      <w:pPr>
        <w:jc w:val="center"/>
      </w:pPr>
    </w:p>
    <w:p w14:paraId="27BBCC9A" w14:textId="77777777" w:rsidR="00C94CB0" w:rsidRDefault="00C94CB0" w:rsidP="00FF4C92">
      <w:pPr>
        <w:jc w:val="center"/>
      </w:pPr>
    </w:p>
    <w:p w14:paraId="555339C6" w14:textId="77777777" w:rsidR="00C94CB0" w:rsidRDefault="00C94CB0" w:rsidP="00FF4C92">
      <w:pPr>
        <w:jc w:val="center"/>
      </w:pPr>
    </w:p>
    <w:p w14:paraId="5207814E" w14:textId="77777777" w:rsidR="00E81441" w:rsidRDefault="00E81441" w:rsidP="00E81441"/>
    <w:p w14:paraId="00A0F6FF" w14:textId="623CD014" w:rsidR="00FF4C92" w:rsidRDefault="00FF4C92" w:rsidP="00E81441">
      <w:pPr>
        <w:jc w:val="center"/>
      </w:pPr>
      <w:r>
        <w:lastRenderedPageBreak/>
        <w:t>Chapitre 4 Réalisation</w:t>
      </w:r>
    </w:p>
    <w:p w14:paraId="3A304BDC" w14:textId="77777777" w:rsidR="00FF4C92" w:rsidRDefault="00FF4C92" w:rsidP="00FF4C92"/>
    <w:p w14:paraId="69DB0BBD" w14:textId="77777777" w:rsidR="00FF4C92" w:rsidRDefault="00FF4C92" w:rsidP="00FF4C92"/>
    <w:p w14:paraId="135E4EA5" w14:textId="77777777" w:rsidR="00FF4C92" w:rsidRDefault="00FF4C92" w:rsidP="00FF4C92">
      <w:r>
        <w:t>4.1 Introduction</w:t>
      </w:r>
    </w:p>
    <w:p w14:paraId="23FBC285" w14:textId="77777777" w:rsidR="00FF4C92" w:rsidRDefault="00FF4C92" w:rsidP="00FF4C92"/>
    <w:p w14:paraId="0C623319" w14:textId="358C1F7B" w:rsidR="00FF4C92" w:rsidRDefault="00FF4C92" w:rsidP="00FF4C92">
      <w:r>
        <w:tab/>
        <w:t xml:space="preserve">Pour répondre </w:t>
      </w:r>
      <w:r w:rsidR="003C0E6D">
        <w:t>à la problématique soulevée</w:t>
      </w:r>
      <w:r>
        <w:t xml:space="preserve"> en introduction de notre travail nous avons mis en place avec les moyens nécessaire une application qui réponds efficacement </w:t>
      </w:r>
      <w:r w:rsidR="003C0E6D">
        <w:t>à</w:t>
      </w:r>
      <w:r>
        <w:t xml:space="preserve"> ce problème de la visibilité d’entreprise mais aussi du marché d’emploi pour les demandeurs d’emploi ou ceux-là qui évoluent comme freelance</w:t>
      </w:r>
    </w:p>
    <w:p w14:paraId="2E4F0433" w14:textId="77777777" w:rsidR="00FF4C92" w:rsidRDefault="00FF4C92" w:rsidP="00FF4C92"/>
    <w:p w14:paraId="2860E242" w14:textId="77777777" w:rsidR="00FF4C92" w:rsidRDefault="00FF4C92" w:rsidP="00FF4C92"/>
    <w:p w14:paraId="27D4CDA1" w14:textId="77777777" w:rsidR="00FF4C92" w:rsidRDefault="00FF4C92" w:rsidP="00FF4C92">
      <w:r>
        <w:t>4.2 Environnement matériel</w:t>
      </w:r>
    </w:p>
    <w:p w14:paraId="29E15030" w14:textId="77777777" w:rsidR="00FF4C92" w:rsidRDefault="00FF4C92" w:rsidP="00FF4C92"/>
    <w:p w14:paraId="43CE0BD7" w14:textId="5A40E68F" w:rsidR="00FF4C92" w:rsidRDefault="00FF4C92" w:rsidP="00FF4C92">
      <w:r>
        <w:tab/>
        <w:t xml:space="preserve">Notre projet étant un projet soft n’a eu besoin que d’un ordinateur comme outil principale qui a permis le développement mais aussi d’un wifi qui a juste permis de pouvoir garder une connexion stable afin de mener </w:t>
      </w:r>
      <w:r w:rsidR="003C0E6D">
        <w:t>à</w:t>
      </w:r>
      <w:r>
        <w:t xml:space="preserve"> bien tout le processus de développement de l’application pa</w:t>
      </w:r>
      <w:r w:rsidR="003C0E6D">
        <w:t>rtant de la création du projet,</w:t>
      </w:r>
      <w:r>
        <w:t xml:space="preserve"> passant par </w:t>
      </w:r>
      <w:r w:rsidR="00C94CB0">
        <w:t>les tests unitaires</w:t>
      </w:r>
      <w:r>
        <w:t xml:space="preserve"> et pour finir au déploiement</w:t>
      </w:r>
    </w:p>
    <w:p w14:paraId="52A91F1B" w14:textId="77777777" w:rsidR="00FF4C92" w:rsidRDefault="00FF4C92" w:rsidP="00FF4C92"/>
    <w:p w14:paraId="3D1B2D25" w14:textId="77777777" w:rsidR="00FF4C92" w:rsidRDefault="00FF4C92" w:rsidP="00FF4C92">
      <w:r>
        <w:t xml:space="preserve">4.3 Environnement logiciel </w:t>
      </w:r>
    </w:p>
    <w:p w14:paraId="569FB237" w14:textId="77777777" w:rsidR="00FF4C92" w:rsidRDefault="00FF4C92" w:rsidP="00FF4C92">
      <w:r>
        <w:tab/>
      </w:r>
    </w:p>
    <w:p w14:paraId="4784D6A6" w14:textId="77777777" w:rsidR="00FF4C92" w:rsidRDefault="00FF4C92" w:rsidP="00FF4C92">
      <w:r>
        <w:tab/>
        <w:t>Du coté logiciel, nous avons fait appel à plusieurs outils qui seront clairement expliquer chacun a son tour dans les lignes qui suivent.</w:t>
      </w:r>
    </w:p>
    <w:p w14:paraId="4E2B8302" w14:textId="77777777" w:rsidR="00FF4C92" w:rsidRDefault="00FF4C92" w:rsidP="00FF4C92"/>
    <w:p w14:paraId="764DC25C" w14:textId="77777777" w:rsidR="00FF4C92" w:rsidRDefault="00FF4C92" w:rsidP="00FF4C92">
      <w:r>
        <w:t>4.3.1 Langage de programmation</w:t>
      </w:r>
    </w:p>
    <w:p w14:paraId="20262D13" w14:textId="77777777" w:rsidR="00FF4C92" w:rsidRDefault="00FF4C92" w:rsidP="00FF4C92"/>
    <w:p w14:paraId="739BE9DF" w14:textId="77777777" w:rsidR="00FF4C92" w:rsidRPr="00013284"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sidRPr="00180DC4">
        <w:rPr>
          <w:lang w:val="fr-FR"/>
        </w:rPr>
        <w:tab/>
      </w:r>
      <w:r w:rsidRPr="00013284">
        <w:rPr>
          <w:rFonts w:asciiTheme="minorHAnsi" w:hAnsiTheme="minorHAnsi" w:cstheme="minorHAnsi"/>
          <w:color w:val="202122"/>
          <w:sz w:val="22"/>
          <w:szCs w:val="22"/>
          <w:lang w:val="fr-FR"/>
        </w:rPr>
        <w:t>Un </w:t>
      </w:r>
      <w:r w:rsidRPr="00013284">
        <w:rPr>
          <w:rFonts w:asciiTheme="minorHAnsi" w:hAnsiTheme="minorHAnsi" w:cstheme="minorHAnsi"/>
          <w:b/>
          <w:bCs/>
          <w:color w:val="202122"/>
          <w:sz w:val="22"/>
          <w:szCs w:val="22"/>
          <w:lang w:val="fr-FR"/>
        </w:rPr>
        <w:t>langage de programmation</w:t>
      </w:r>
      <w:r w:rsidRPr="00013284">
        <w:rPr>
          <w:rFonts w:asciiTheme="minorHAnsi" w:hAnsiTheme="minorHAnsi" w:cstheme="minorHAnsi"/>
          <w:color w:val="202122"/>
          <w:sz w:val="22"/>
          <w:szCs w:val="22"/>
          <w:lang w:val="fr-FR"/>
        </w:rPr>
        <w:t> est une notation conventionnelle destinée à formuler des algorithmes et produire des programmes informatiques qui les appliquent. D'une manière similaire à une langue naturelle, un langage de programmation est composé d'un alphabet, d'un vocabulaire, de règles de grammaire, de significations, mais aussi d'un environnement de traduction censé rendre sa syntaxe compréhensible par la machine.</w:t>
      </w:r>
    </w:p>
    <w:p w14:paraId="3F680427" w14:textId="77777777" w:rsidR="00FF4C92" w:rsidRDefault="00FF4C92" w:rsidP="00FF4C92">
      <w:pPr>
        <w:pStyle w:val="NormalWeb"/>
        <w:shd w:val="clear" w:color="auto" w:fill="FFFFFF"/>
        <w:spacing w:before="120" w:beforeAutospacing="0" w:after="120" w:afterAutospacing="0"/>
        <w:rPr>
          <w:rFonts w:ascii="Arial" w:hAnsi="Arial" w:cs="Arial"/>
          <w:color w:val="202122"/>
          <w:sz w:val="21"/>
          <w:szCs w:val="21"/>
          <w:lang w:val="fr-FR"/>
        </w:rPr>
      </w:pPr>
      <w:r w:rsidRPr="00013284">
        <w:rPr>
          <w:rFonts w:asciiTheme="minorHAnsi" w:hAnsiTheme="minorHAnsi" w:cstheme="minorHAnsi"/>
          <w:color w:val="202122"/>
          <w:sz w:val="22"/>
          <w:szCs w:val="22"/>
          <w:lang w:val="fr-FR"/>
        </w:rPr>
        <w:t xml:space="preserve">Les langages de programmation permettent de décrire d'une part les structures des données qui seront manipulées par l'appareil informatique, et d'autre part d'indiquer comment sont effectuées les manipulations, selon quels algorithmes. Ils servent de moyens de communication par lesquels le </w:t>
      </w:r>
      <w:r w:rsidRPr="00013284">
        <w:rPr>
          <w:rFonts w:asciiTheme="minorHAnsi" w:hAnsiTheme="minorHAnsi" w:cstheme="minorHAnsi"/>
          <w:color w:val="202122"/>
          <w:sz w:val="22"/>
          <w:szCs w:val="22"/>
          <w:lang w:val="fr-FR"/>
        </w:rPr>
        <w:lastRenderedPageBreak/>
        <w:t>programmeur communique avec l'ordinateur, mais aussi avec d'autres programmeurs ; les programmes étant d'ordinaire écrits, lus, compris et modifiés par</w:t>
      </w:r>
      <w:r w:rsidRPr="00013284">
        <w:rPr>
          <w:rFonts w:ascii="Arial" w:hAnsi="Arial" w:cs="Arial"/>
          <w:color w:val="202122"/>
          <w:sz w:val="21"/>
          <w:szCs w:val="21"/>
          <w:lang w:val="fr-FR"/>
        </w:rPr>
        <w:t xml:space="preserve"> une équipe de programmeurs.</w:t>
      </w:r>
    </w:p>
    <w:p w14:paraId="147414A0" w14:textId="77777777" w:rsidR="00FF4C92" w:rsidRDefault="00FF4C92" w:rsidP="00FF4C92">
      <w:pPr>
        <w:pStyle w:val="NormalWeb"/>
        <w:shd w:val="clear" w:color="auto" w:fill="FFFFFF"/>
        <w:spacing w:before="120" w:beforeAutospacing="0" w:after="120" w:afterAutospacing="0"/>
        <w:rPr>
          <w:rFonts w:ascii="Arial" w:hAnsi="Arial" w:cs="Arial"/>
          <w:color w:val="202122"/>
          <w:sz w:val="21"/>
          <w:szCs w:val="21"/>
          <w:lang w:val="fr-FR"/>
        </w:rPr>
      </w:pPr>
    </w:p>
    <w:p w14:paraId="44480A67" w14:textId="0E43FBD0"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Arial" w:hAnsi="Arial" w:cs="Arial"/>
          <w:color w:val="202122"/>
          <w:sz w:val="21"/>
          <w:szCs w:val="21"/>
          <w:lang w:val="fr-FR"/>
        </w:rPr>
        <w:tab/>
      </w:r>
      <w:r w:rsidRPr="00013284">
        <w:rPr>
          <w:rFonts w:asciiTheme="minorHAnsi" w:hAnsiTheme="minorHAnsi" w:cstheme="minorHAnsi"/>
          <w:color w:val="202122"/>
          <w:sz w:val="22"/>
          <w:szCs w:val="22"/>
          <w:lang w:val="fr-FR"/>
        </w:rPr>
        <w:t xml:space="preserve">Pour notre projet nous avons utilisé Python comme langage de programmation, </w:t>
      </w:r>
      <w:r w:rsidRPr="00013284">
        <w:rPr>
          <w:rFonts w:asciiTheme="minorHAnsi" w:hAnsiTheme="minorHAnsi" w:cstheme="minorHAnsi"/>
          <w:b/>
          <w:bCs/>
          <w:color w:val="202122"/>
          <w:sz w:val="22"/>
          <w:szCs w:val="22"/>
          <w:shd w:val="clear" w:color="auto" w:fill="FFFFFF"/>
          <w:lang w:val="fr-FR"/>
        </w:rPr>
        <w:t>Python</w:t>
      </w:r>
      <w:r w:rsidRPr="00013284">
        <w:rPr>
          <w:rFonts w:asciiTheme="minorHAnsi" w:hAnsiTheme="minorHAnsi" w:cstheme="minorHAnsi"/>
          <w:color w:val="202122"/>
          <w:sz w:val="22"/>
          <w:szCs w:val="22"/>
          <w:shd w:val="clear" w:color="auto" w:fill="FFFFFF"/>
          <w:lang w:val="fr-FR"/>
        </w:rPr>
        <w:t> est un </w:t>
      </w:r>
      <w:r w:rsidRPr="00013284">
        <w:rPr>
          <w:rFonts w:asciiTheme="minorHAnsi" w:hAnsiTheme="minorHAnsi" w:cstheme="minorHAnsi"/>
          <w:sz w:val="22"/>
          <w:szCs w:val="22"/>
          <w:shd w:val="clear" w:color="auto" w:fill="FFFFFF"/>
          <w:lang w:val="fr-FR"/>
        </w:rPr>
        <w:t>langage de programmation</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interprété</w:t>
      </w:r>
      <w:r w:rsidRPr="00013284">
        <w:rPr>
          <w:rFonts w:asciiTheme="minorHAnsi" w:hAnsiTheme="minorHAnsi" w:cstheme="minorHAnsi"/>
          <w:color w:val="202122"/>
          <w:sz w:val="22"/>
          <w:szCs w:val="22"/>
          <w:shd w:val="clear" w:color="auto" w:fill="FFFFFF"/>
          <w:lang w:val="fr-FR"/>
        </w:rPr>
        <w:t xml:space="preserve">, </w:t>
      </w:r>
      <w:r w:rsidR="00C94CB0" w:rsidRPr="00013284">
        <w:rPr>
          <w:rFonts w:asciiTheme="minorHAnsi" w:hAnsiTheme="minorHAnsi" w:cstheme="minorHAnsi"/>
          <w:color w:val="202122"/>
          <w:sz w:val="22"/>
          <w:szCs w:val="22"/>
          <w:shd w:val="clear" w:color="auto" w:fill="FFFFFF"/>
          <w:lang w:val="fr-FR"/>
        </w:rPr>
        <w:t>multi</w:t>
      </w:r>
      <w:r w:rsidR="00C94CB0" w:rsidRPr="00013284">
        <w:rPr>
          <w:rFonts w:asciiTheme="minorHAnsi" w:hAnsiTheme="minorHAnsi" w:cstheme="minorHAnsi"/>
          <w:sz w:val="22"/>
          <w:szCs w:val="22"/>
          <w:shd w:val="clear" w:color="auto" w:fill="FFFFFF"/>
          <w:lang w:val="fr-FR"/>
        </w:rPr>
        <w:t xml:space="preserve"> paradigme</w:t>
      </w:r>
      <w:r w:rsidRPr="00013284">
        <w:rPr>
          <w:rFonts w:asciiTheme="minorHAnsi" w:hAnsiTheme="minorHAnsi" w:cstheme="minorHAnsi"/>
          <w:color w:val="202122"/>
          <w:sz w:val="22"/>
          <w:szCs w:val="22"/>
          <w:shd w:val="clear" w:color="auto" w:fill="FFFFFF"/>
          <w:lang w:val="fr-FR"/>
        </w:rPr>
        <w:t> et </w:t>
      </w:r>
      <w:r w:rsidRPr="00013284">
        <w:rPr>
          <w:rFonts w:asciiTheme="minorHAnsi" w:hAnsiTheme="minorHAnsi" w:cstheme="minorHAnsi"/>
          <w:sz w:val="22"/>
          <w:szCs w:val="22"/>
          <w:shd w:val="clear" w:color="auto" w:fill="FFFFFF"/>
          <w:lang w:val="fr-FR"/>
        </w:rPr>
        <w:t>multiplateformes</w:t>
      </w:r>
      <w:r w:rsidRPr="00013284">
        <w:rPr>
          <w:rFonts w:asciiTheme="minorHAnsi" w:hAnsiTheme="minorHAnsi" w:cstheme="minorHAnsi"/>
          <w:color w:val="202122"/>
          <w:sz w:val="22"/>
          <w:szCs w:val="22"/>
          <w:shd w:val="clear" w:color="auto" w:fill="FFFFFF"/>
          <w:lang w:val="fr-FR"/>
        </w:rPr>
        <w:t>. Il favorise la </w:t>
      </w:r>
      <w:r w:rsidRPr="00013284">
        <w:rPr>
          <w:rFonts w:asciiTheme="minorHAnsi" w:hAnsiTheme="minorHAnsi" w:cstheme="minorHAnsi"/>
          <w:sz w:val="22"/>
          <w:szCs w:val="22"/>
          <w:shd w:val="clear" w:color="auto" w:fill="FFFFFF"/>
          <w:lang w:val="fr-FR"/>
        </w:rPr>
        <w:t>programmation impérative</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structurée</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fonctionnelle</w:t>
      </w:r>
      <w:r w:rsidRPr="00013284">
        <w:rPr>
          <w:rFonts w:asciiTheme="minorHAnsi" w:hAnsiTheme="minorHAnsi" w:cstheme="minorHAnsi"/>
          <w:color w:val="202122"/>
          <w:sz w:val="22"/>
          <w:szCs w:val="22"/>
          <w:shd w:val="clear" w:color="auto" w:fill="FFFFFF"/>
          <w:lang w:val="fr-FR"/>
        </w:rPr>
        <w:t> et </w:t>
      </w:r>
      <w:r w:rsidRPr="00013284">
        <w:rPr>
          <w:rFonts w:asciiTheme="minorHAnsi" w:hAnsiTheme="minorHAnsi" w:cstheme="minorHAnsi"/>
          <w:sz w:val="22"/>
          <w:szCs w:val="22"/>
          <w:shd w:val="clear" w:color="auto" w:fill="FFFFFF"/>
          <w:lang w:val="fr-FR"/>
        </w:rPr>
        <w:t>orientée objet</w:t>
      </w:r>
      <w:r w:rsidRPr="00013284">
        <w:rPr>
          <w:rFonts w:asciiTheme="minorHAnsi" w:hAnsiTheme="minorHAnsi" w:cstheme="minorHAnsi"/>
          <w:color w:val="202122"/>
          <w:sz w:val="22"/>
          <w:szCs w:val="22"/>
          <w:shd w:val="clear" w:color="auto" w:fill="FFFFFF"/>
          <w:lang w:val="fr-FR"/>
        </w:rPr>
        <w:t>. Il est doté d'un </w:t>
      </w:r>
      <w:r w:rsidRPr="00013284">
        <w:rPr>
          <w:rFonts w:asciiTheme="minorHAnsi" w:hAnsiTheme="minorHAnsi" w:cstheme="minorHAnsi"/>
          <w:sz w:val="22"/>
          <w:szCs w:val="22"/>
          <w:shd w:val="clear" w:color="auto" w:fill="FFFFFF"/>
          <w:lang w:val="fr-FR"/>
        </w:rPr>
        <w:t>typage dynamique</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fort</w:t>
      </w:r>
      <w:r w:rsidRPr="00013284">
        <w:rPr>
          <w:rFonts w:asciiTheme="minorHAnsi" w:hAnsiTheme="minorHAnsi" w:cstheme="minorHAnsi"/>
          <w:color w:val="202122"/>
          <w:sz w:val="22"/>
          <w:szCs w:val="22"/>
          <w:shd w:val="clear" w:color="auto" w:fill="FFFFFF"/>
          <w:lang w:val="fr-FR"/>
        </w:rPr>
        <w:t>, d'une gestion automatique de la </w:t>
      </w:r>
      <w:r w:rsidRPr="00013284">
        <w:rPr>
          <w:rFonts w:asciiTheme="minorHAnsi" w:hAnsiTheme="minorHAnsi" w:cstheme="minorHAnsi"/>
          <w:sz w:val="22"/>
          <w:szCs w:val="22"/>
          <w:shd w:val="clear" w:color="auto" w:fill="FFFFFF"/>
          <w:lang w:val="fr-FR"/>
        </w:rPr>
        <w:t>mémoire</w:t>
      </w:r>
      <w:r w:rsidRPr="00013284">
        <w:rPr>
          <w:rFonts w:asciiTheme="minorHAnsi" w:hAnsiTheme="minorHAnsi" w:cstheme="minorHAnsi"/>
          <w:color w:val="202122"/>
          <w:sz w:val="22"/>
          <w:szCs w:val="22"/>
          <w:shd w:val="clear" w:color="auto" w:fill="FFFFFF"/>
          <w:lang w:val="fr-FR"/>
        </w:rPr>
        <w:t> par </w:t>
      </w:r>
      <w:r w:rsidRPr="00013284">
        <w:rPr>
          <w:rFonts w:asciiTheme="minorHAnsi" w:hAnsiTheme="minorHAnsi" w:cstheme="minorHAnsi"/>
          <w:sz w:val="22"/>
          <w:szCs w:val="22"/>
          <w:shd w:val="clear" w:color="auto" w:fill="FFFFFF"/>
          <w:lang w:val="fr-FR"/>
        </w:rPr>
        <w:t>ramasse-miettes</w:t>
      </w:r>
      <w:r w:rsidRPr="00013284">
        <w:rPr>
          <w:rFonts w:asciiTheme="minorHAnsi" w:hAnsiTheme="minorHAnsi" w:cstheme="minorHAnsi"/>
          <w:color w:val="202122"/>
          <w:sz w:val="22"/>
          <w:szCs w:val="22"/>
          <w:shd w:val="clear" w:color="auto" w:fill="FFFFFF"/>
          <w:lang w:val="fr-FR"/>
        </w:rPr>
        <w:t> et d'un </w:t>
      </w:r>
      <w:r w:rsidRPr="00013284">
        <w:rPr>
          <w:rFonts w:asciiTheme="minorHAnsi" w:hAnsiTheme="minorHAnsi" w:cstheme="minorHAnsi"/>
          <w:sz w:val="22"/>
          <w:szCs w:val="22"/>
          <w:shd w:val="clear" w:color="auto" w:fill="FFFFFF"/>
          <w:lang w:val="fr-FR"/>
        </w:rPr>
        <w:t>système de gestion d'exceptions</w:t>
      </w:r>
      <w:r w:rsidRPr="00013284">
        <w:rPr>
          <w:rFonts w:asciiTheme="minorHAnsi" w:hAnsiTheme="minorHAnsi" w:cstheme="minorHAnsi"/>
          <w:color w:val="202122"/>
          <w:sz w:val="22"/>
          <w:szCs w:val="22"/>
          <w:shd w:val="clear" w:color="auto" w:fill="FFFFFF"/>
          <w:lang w:val="fr-FR"/>
        </w:rPr>
        <w:t> ; il est ainsi similaire à </w:t>
      </w:r>
      <w:r w:rsidRPr="00013284">
        <w:rPr>
          <w:rFonts w:asciiTheme="minorHAnsi" w:hAnsiTheme="minorHAnsi" w:cstheme="minorHAnsi"/>
          <w:sz w:val="22"/>
          <w:szCs w:val="22"/>
          <w:shd w:val="clear" w:color="auto" w:fill="FFFFFF"/>
          <w:lang w:val="fr-FR"/>
        </w:rPr>
        <w:t>Perl</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Ruby</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Scheme</w:t>
      </w:r>
      <w:r w:rsidRPr="00013284">
        <w:rPr>
          <w:rFonts w:asciiTheme="minorHAnsi" w:hAnsiTheme="minorHAnsi" w:cstheme="minorHAnsi"/>
          <w:color w:val="202122"/>
          <w:sz w:val="22"/>
          <w:szCs w:val="22"/>
          <w:shd w:val="clear" w:color="auto" w:fill="FFFFFF"/>
          <w:lang w:val="fr-FR"/>
        </w:rPr>
        <w:t>, </w:t>
      </w:r>
      <w:r w:rsidRPr="00013284">
        <w:rPr>
          <w:rFonts w:asciiTheme="minorHAnsi" w:hAnsiTheme="minorHAnsi" w:cstheme="minorHAnsi"/>
          <w:sz w:val="22"/>
          <w:szCs w:val="22"/>
          <w:shd w:val="clear" w:color="auto" w:fill="FFFFFF"/>
          <w:lang w:val="fr-FR"/>
        </w:rPr>
        <w:t>Smalltalk</w:t>
      </w:r>
      <w:r w:rsidRPr="00013284">
        <w:rPr>
          <w:rFonts w:asciiTheme="minorHAnsi" w:hAnsiTheme="minorHAnsi" w:cstheme="minorHAnsi"/>
          <w:color w:val="202122"/>
          <w:sz w:val="22"/>
          <w:szCs w:val="22"/>
          <w:shd w:val="clear" w:color="auto" w:fill="FFFFFF"/>
          <w:lang w:val="fr-FR"/>
        </w:rPr>
        <w:t> et </w:t>
      </w:r>
      <w:r w:rsidRPr="00013284">
        <w:rPr>
          <w:rFonts w:asciiTheme="minorHAnsi" w:hAnsiTheme="minorHAnsi" w:cstheme="minorHAnsi"/>
          <w:sz w:val="22"/>
          <w:szCs w:val="22"/>
          <w:shd w:val="clear" w:color="auto" w:fill="FFFFFF"/>
          <w:lang w:val="fr-FR"/>
        </w:rPr>
        <w:t>Tcl</w:t>
      </w:r>
      <w:r w:rsidRPr="00013284">
        <w:rPr>
          <w:rFonts w:asciiTheme="minorHAnsi" w:hAnsiTheme="minorHAnsi" w:cstheme="minorHAnsi"/>
          <w:color w:val="202122"/>
          <w:sz w:val="22"/>
          <w:szCs w:val="22"/>
          <w:shd w:val="clear" w:color="auto" w:fill="FFFFFF"/>
          <w:lang w:val="fr-FR"/>
        </w:rPr>
        <w:t>.</w:t>
      </w:r>
      <w:r w:rsidRPr="00013284">
        <w:rPr>
          <w:rFonts w:asciiTheme="minorHAnsi" w:hAnsiTheme="minorHAnsi" w:cstheme="minorHAnsi"/>
          <w:color w:val="202122"/>
          <w:sz w:val="22"/>
          <w:szCs w:val="22"/>
          <w:lang w:val="fr-FR"/>
        </w:rPr>
        <w:t xml:space="preserve"> </w:t>
      </w:r>
    </w:p>
    <w:p w14:paraId="1AC3E7D0"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68A0DA98"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4.3.2 Système de gestion de base de données</w:t>
      </w:r>
    </w:p>
    <w:p w14:paraId="7DEEF6B8"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537BFA90" w14:textId="77777777" w:rsidR="00FF4C92" w:rsidRPr="00013284"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ab/>
      </w:r>
      <w:r w:rsidRPr="00013284">
        <w:rPr>
          <w:rFonts w:asciiTheme="minorHAnsi" w:hAnsiTheme="minorHAnsi" w:cstheme="minorHAnsi"/>
          <w:color w:val="202122"/>
          <w:sz w:val="22"/>
          <w:szCs w:val="22"/>
          <w:lang w:val="fr-FR"/>
        </w:rPr>
        <w:t>Un </w:t>
      </w:r>
      <w:r w:rsidRPr="00013284">
        <w:rPr>
          <w:rStyle w:val="DfinitionHTML"/>
          <w:rFonts w:asciiTheme="minorHAnsi" w:hAnsiTheme="minorHAnsi" w:cstheme="minorHAnsi"/>
          <w:b/>
          <w:bCs/>
          <w:color w:val="202122"/>
          <w:sz w:val="22"/>
          <w:szCs w:val="22"/>
          <w:lang w:val="fr-FR"/>
        </w:rPr>
        <w:t>système de gestion de base de données</w:t>
      </w:r>
      <w:r w:rsidRPr="00013284">
        <w:rPr>
          <w:rFonts w:asciiTheme="minorHAnsi" w:hAnsiTheme="minorHAnsi" w:cstheme="minorHAnsi"/>
          <w:color w:val="202122"/>
          <w:sz w:val="22"/>
          <w:szCs w:val="22"/>
          <w:lang w:val="fr-FR"/>
        </w:rPr>
        <w:t> (abr. </w:t>
      </w:r>
      <w:r w:rsidRPr="00013284">
        <w:rPr>
          <w:rFonts w:asciiTheme="minorHAnsi" w:hAnsiTheme="minorHAnsi" w:cstheme="minorHAnsi"/>
          <w:i/>
          <w:iCs/>
          <w:color w:val="202122"/>
          <w:sz w:val="22"/>
          <w:szCs w:val="22"/>
          <w:lang w:val="fr-FR"/>
        </w:rPr>
        <w:t>SGBD</w:t>
      </w:r>
      <w:r w:rsidRPr="00013284">
        <w:rPr>
          <w:rFonts w:asciiTheme="minorHAnsi" w:hAnsiTheme="minorHAnsi" w:cstheme="minorHAnsi"/>
          <w:color w:val="202122"/>
          <w:sz w:val="22"/>
          <w:szCs w:val="22"/>
          <w:lang w:val="fr-FR"/>
        </w:rPr>
        <w:t>) est un logiciel système servant à stocker, à manipuler ou gérer, et à partager des données dans une base de données, en garantissant la qualité, la pérennité et la confidentialité des informations, tout en cachant la complexité des opérations.</w:t>
      </w:r>
    </w:p>
    <w:p w14:paraId="56483AC1"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sidRPr="00013284">
        <w:rPr>
          <w:rFonts w:asciiTheme="minorHAnsi" w:hAnsiTheme="minorHAnsi" w:cstheme="minorHAnsi"/>
          <w:color w:val="202122"/>
          <w:sz w:val="22"/>
          <w:szCs w:val="22"/>
          <w:lang w:val="fr-FR"/>
        </w:rPr>
        <w:t>Un SGBD (en anglais </w:t>
      </w:r>
      <w:r w:rsidRPr="00013284">
        <w:rPr>
          <w:rFonts w:asciiTheme="minorHAnsi" w:hAnsiTheme="minorHAnsi" w:cstheme="minorHAnsi"/>
          <w:i/>
          <w:iCs/>
          <w:color w:val="202122"/>
          <w:sz w:val="22"/>
          <w:szCs w:val="22"/>
          <w:lang w:val="fr-FR"/>
        </w:rPr>
        <w:t>DBMS</w:t>
      </w:r>
      <w:r w:rsidRPr="00013284">
        <w:rPr>
          <w:rFonts w:asciiTheme="minorHAnsi" w:hAnsiTheme="minorHAnsi" w:cstheme="minorHAnsi"/>
          <w:color w:val="202122"/>
          <w:sz w:val="22"/>
          <w:szCs w:val="22"/>
          <w:lang w:val="fr-FR"/>
        </w:rPr>
        <w:t> pour </w:t>
      </w:r>
      <w:r w:rsidRPr="00013284">
        <w:rPr>
          <w:rStyle w:val="lang-en"/>
          <w:rFonts w:asciiTheme="minorHAnsi" w:hAnsiTheme="minorHAnsi" w:cstheme="minorHAnsi"/>
          <w:i/>
          <w:iCs/>
          <w:color w:val="202122"/>
          <w:sz w:val="22"/>
          <w:szCs w:val="22"/>
          <w:lang w:val="fr-FR"/>
        </w:rPr>
        <w:t>database management system</w:t>
      </w:r>
      <w:r w:rsidRPr="00013284">
        <w:rPr>
          <w:rFonts w:asciiTheme="minorHAnsi" w:hAnsiTheme="minorHAnsi" w:cstheme="minorHAnsi"/>
          <w:color w:val="202122"/>
          <w:sz w:val="22"/>
          <w:szCs w:val="22"/>
          <w:lang w:val="fr-FR"/>
        </w:rPr>
        <w:t>)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w:t>
      </w:r>
      <w:hyperlink r:id="rId27" w:anchor="cite_note-concepts-1" w:history="1">
        <w:r w:rsidRPr="00013284">
          <w:rPr>
            <w:rStyle w:val="Lienhypertexte"/>
            <w:rFonts w:asciiTheme="minorHAnsi" w:hAnsiTheme="minorHAnsi" w:cstheme="minorHAnsi"/>
            <w:color w:val="3366CC"/>
            <w:sz w:val="22"/>
            <w:szCs w:val="22"/>
            <w:lang w:val="fr-FR"/>
          </w:rPr>
          <w:t>1</w:t>
        </w:r>
      </w:hyperlink>
      <w:r w:rsidRPr="00013284">
        <w:rPr>
          <w:rFonts w:asciiTheme="minorHAnsi" w:hAnsiTheme="minorHAnsi" w:cstheme="minorHAnsi"/>
          <w:color w:val="202122"/>
          <w:sz w:val="22"/>
          <w:szCs w:val="22"/>
          <w:lang w:val="fr-FR"/>
        </w:rPr>
        <w:t>. Selon le modèle, le SGBD peut comporter une simple interface graphique jusqu'à des langages de programmation sophistiqués</w:t>
      </w:r>
    </w:p>
    <w:p w14:paraId="2C02F327"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0836EE5F"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4.3.2.1 Choix du SGBD</w:t>
      </w:r>
    </w:p>
    <w:p w14:paraId="3E6365C3" w14:textId="77777777"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ab/>
      </w:r>
    </w:p>
    <w:p w14:paraId="69627BE0" w14:textId="77777777" w:rsidR="00180DC4" w:rsidRPr="00180DC4" w:rsidRDefault="00FF4C92" w:rsidP="00180DC4">
      <w:pPr>
        <w:pStyle w:val="NormalWeb"/>
        <w:shd w:val="clear" w:color="auto" w:fill="FDFDFD"/>
        <w:spacing w:before="0" w:beforeAutospacing="0" w:after="390" w:afterAutospacing="0"/>
        <w:textAlignment w:val="baseline"/>
        <w:rPr>
          <w:rFonts w:ascii="Helvetica" w:hAnsi="Helvetica" w:cs="Helvetica"/>
          <w:color w:val="373737"/>
          <w:sz w:val="23"/>
          <w:szCs w:val="23"/>
          <w:lang w:val="fr-FR"/>
        </w:rPr>
      </w:pPr>
      <w:r>
        <w:rPr>
          <w:rFonts w:asciiTheme="minorHAnsi" w:hAnsiTheme="minorHAnsi" w:cstheme="minorHAnsi"/>
          <w:color w:val="202122"/>
          <w:sz w:val="22"/>
          <w:szCs w:val="22"/>
          <w:lang w:val="fr-FR"/>
        </w:rPr>
        <w:tab/>
      </w:r>
      <w:r w:rsidRPr="00013284">
        <w:rPr>
          <w:rFonts w:asciiTheme="minorHAnsi" w:hAnsiTheme="minorHAnsi" w:cstheme="minorHAnsi"/>
          <w:color w:val="202122"/>
          <w:sz w:val="22"/>
          <w:szCs w:val="22"/>
          <w:lang w:val="fr-FR"/>
        </w:rPr>
        <w:t>Pour la création de notre projet ,</w:t>
      </w:r>
      <w:r w:rsidR="00180DC4">
        <w:rPr>
          <w:rFonts w:asciiTheme="minorHAnsi" w:hAnsiTheme="minorHAnsi" w:cstheme="minorHAnsi"/>
          <w:color w:val="202122"/>
          <w:sz w:val="22"/>
          <w:szCs w:val="22"/>
          <w:lang w:val="fr-FR"/>
        </w:rPr>
        <w:t xml:space="preserve"> nous avons utilisé  sqllite </w:t>
      </w:r>
      <w:r w:rsidRPr="00013284">
        <w:rPr>
          <w:rFonts w:asciiTheme="minorHAnsi" w:hAnsiTheme="minorHAnsi" w:cstheme="minorHAnsi"/>
          <w:color w:val="202122"/>
          <w:sz w:val="22"/>
          <w:szCs w:val="22"/>
          <w:lang w:val="fr-FR"/>
        </w:rPr>
        <w:t>comme système de gestion de base de données principalement</w:t>
      </w:r>
      <w:r w:rsidR="00180DC4">
        <w:rPr>
          <w:rFonts w:asciiTheme="minorHAnsi" w:hAnsiTheme="minorHAnsi" w:cstheme="minorHAnsi"/>
          <w:color w:val="202122"/>
          <w:sz w:val="22"/>
          <w:szCs w:val="22"/>
          <w:lang w:val="fr-FR"/>
        </w:rPr>
        <w:t xml:space="preserve">. </w:t>
      </w:r>
      <w:r w:rsidR="00180DC4" w:rsidRPr="00180DC4">
        <w:rPr>
          <w:rFonts w:ascii="Helvetica" w:hAnsi="Helvetica" w:cs="Helvetica"/>
          <w:color w:val="373737"/>
          <w:sz w:val="20"/>
          <w:szCs w:val="20"/>
          <w:lang w:val="fr-FR"/>
        </w:rPr>
        <w:t>SQLite est un système de gestion de base de données relationnelle. Ce moteur de base de données est connu pour implémenter une grande partie du standard SQL-92 et des propriétés ACID.</w:t>
      </w:r>
    </w:p>
    <w:p w14:paraId="02372D1A" w14:textId="77777777" w:rsidR="00180DC4" w:rsidRPr="00180DC4" w:rsidRDefault="00180DC4" w:rsidP="00180DC4">
      <w:pPr>
        <w:shd w:val="clear" w:color="auto" w:fill="FDFDFD"/>
        <w:spacing w:after="390" w:line="240" w:lineRule="auto"/>
        <w:textAlignment w:val="baseline"/>
        <w:rPr>
          <w:rFonts w:ascii="Helvetica" w:eastAsia="Times New Roman" w:hAnsi="Helvetica" w:cs="Helvetica"/>
          <w:color w:val="373737"/>
          <w:sz w:val="20"/>
          <w:szCs w:val="20"/>
        </w:rPr>
      </w:pPr>
      <w:r w:rsidRPr="00180DC4">
        <w:rPr>
          <w:rFonts w:ascii="Helvetica" w:eastAsia="Times New Roman" w:hAnsi="Helvetica" w:cs="Helvetica"/>
          <w:color w:val="373737"/>
          <w:sz w:val="20"/>
          <w:szCs w:val="20"/>
        </w:rPr>
        <w:t>Cette bibliothèque écrite en C est directement intégrée au programme. Ce système et son code source sont entièrement dans le domaine public ce qui permet à tout à chacun d’utiliser et de participer à l’évolution de ce projet.</w:t>
      </w:r>
    </w:p>
    <w:p w14:paraId="0643CCF9" w14:textId="19C9E111" w:rsidR="00FF4C92" w:rsidRPr="00013284" w:rsidRDefault="00180DC4"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 xml:space="preserve"> </w:t>
      </w:r>
    </w:p>
    <w:p w14:paraId="176DF0F0" w14:textId="57B89EED" w:rsidR="00FF4C92" w:rsidRDefault="00180DC4" w:rsidP="00FF4C92">
      <w:pPr>
        <w:pStyle w:val="NormalWeb"/>
        <w:shd w:val="clear" w:color="auto" w:fill="FFFFFF"/>
        <w:spacing w:before="120" w:beforeAutospacing="0" w:after="120" w:afterAutospacing="0"/>
        <w:rPr>
          <w:rFonts w:ascii="Helvetica" w:hAnsi="Helvetica" w:cs="Helvetica"/>
          <w:color w:val="373737"/>
          <w:sz w:val="20"/>
          <w:szCs w:val="20"/>
          <w:shd w:val="clear" w:color="auto" w:fill="FDFDFD"/>
          <w:lang w:val="fr-FR"/>
        </w:rPr>
      </w:pPr>
      <w:r w:rsidRPr="00180DC4">
        <w:rPr>
          <w:rFonts w:ascii="Helvetica" w:hAnsi="Helvetica" w:cs="Helvetica"/>
          <w:color w:val="373737"/>
          <w:sz w:val="20"/>
          <w:szCs w:val="20"/>
          <w:shd w:val="clear" w:color="auto" w:fill="FDFDFD"/>
          <w:lang w:val="fr-FR"/>
        </w:rPr>
        <w:t>Grâce à son environnement intégré au programme et le fait que le code source ne soit régit par aucune licence, SQLite est utilisé dans de nombreux logiciels et systèmes bien connus tels que Firefox, Skype, Android, l’iPhone et divers produits et projets.</w:t>
      </w:r>
    </w:p>
    <w:p w14:paraId="5B5DFA9D" w14:textId="77777777" w:rsidR="00180DC4" w:rsidRDefault="00180DC4" w:rsidP="00FF4C92">
      <w:pPr>
        <w:pStyle w:val="NormalWeb"/>
        <w:shd w:val="clear" w:color="auto" w:fill="FFFFFF"/>
        <w:spacing w:before="120" w:beforeAutospacing="0" w:after="120" w:afterAutospacing="0"/>
        <w:rPr>
          <w:rFonts w:ascii="Helvetica" w:hAnsi="Helvetica" w:cs="Helvetica"/>
          <w:color w:val="373737"/>
          <w:sz w:val="20"/>
          <w:szCs w:val="20"/>
          <w:shd w:val="clear" w:color="auto" w:fill="FDFDFD"/>
          <w:lang w:val="fr-FR"/>
        </w:rPr>
      </w:pPr>
    </w:p>
    <w:p w14:paraId="3F6452DE" w14:textId="77777777" w:rsidR="00180DC4" w:rsidRPr="00180DC4" w:rsidRDefault="00180DC4" w:rsidP="00FF4C92">
      <w:pPr>
        <w:pStyle w:val="NormalWeb"/>
        <w:shd w:val="clear" w:color="auto" w:fill="FFFFFF"/>
        <w:spacing w:before="120" w:beforeAutospacing="0" w:after="120" w:afterAutospacing="0"/>
        <w:rPr>
          <w:rFonts w:ascii="Arial" w:hAnsi="Arial" w:cs="Arial"/>
          <w:color w:val="202122"/>
          <w:sz w:val="20"/>
          <w:szCs w:val="20"/>
          <w:lang w:val="fr-FR"/>
        </w:rPr>
      </w:pPr>
    </w:p>
    <w:p w14:paraId="6FC0D737" w14:textId="77777777" w:rsidR="00FF4C92" w:rsidRDefault="00FF4C92" w:rsidP="00FF4C92">
      <w:pPr>
        <w:pStyle w:val="NormalWeb"/>
        <w:shd w:val="clear" w:color="auto" w:fill="FFFFFF"/>
        <w:spacing w:before="120" w:beforeAutospacing="0" w:after="120" w:afterAutospacing="0"/>
        <w:rPr>
          <w:rFonts w:ascii="Arial" w:hAnsi="Arial" w:cs="Arial"/>
          <w:color w:val="202122"/>
          <w:sz w:val="21"/>
          <w:szCs w:val="21"/>
          <w:lang w:val="fr-FR"/>
        </w:rPr>
      </w:pPr>
      <w:r>
        <w:rPr>
          <w:rFonts w:ascii="Arial" w:hAnsi="Arial" w:cs="Arial"/>
          <w:color w:val="202122"/>
          <w:sz w:val="21"/>
          <w:szCs w:val="21"/>
          <w:lang w:val="fr-FR"/>
        </w:rPr>
        <w:t>4.3.2.2 Présentation de l’environnement</w:t>
      </w:r>
    </w:p>
    <w:p w14:paraId="540D4361" w14:textId="77777777" w:rsidR="00FF4C92" w:rsidRDefault="00FF4C92" w:rsidP="00FF4C92">
      <w:pPr>
        <w:pStyle w:val="NormalWeb"/>
        <w:shd w:val="clear" w:color="auto" w:fill="FFFFFF"/>
        <w:spacing w:before="120" w:beforeAutospacing="0" w:after="120" w:afterAutospacing="0"/>
        <w:rPr>
          <w:rFonts w:ascii="Arial" w:hAnsi="Arial" w:cs="Arial"/>
          <w:color w:val="202122"/>
          <w:sz w:val="21"/>
          <w:szCs w:val="21"/>
          <w:lang w:val="fr-FR"/>
        </w:rPr>
      </w:pPr>
    </w:p>
    <w:p w14:paraId="4C72EA4B" w14:textId="77777777" w:rsidR="00180DC4" w:rsidRPr="005B2A8F" w:rsidRDefault="00FF4C92" w:rsidP="00180DC4">
      <w:pPr>
        <w:pStyle w:val="NormalWeb"/>
        <w:shd w:val="clear" w:color="auto" w:fill="FFFFFF"/>
        <w:spacing w:before="120" w:beforeAutospacing="0" w:after="120" w:afterAutospacing="0"/>
        <w:rPr>
          <w:rFonts w:ascii="Arial" w:hAnsi="Arial" w:cs="Arial"/>
          <w:color w:val="202122"/>
          <w:sz w:val="20"/>
          <w:szCs w:val="20"/>
          <w:lang w:val="fr-FR"/>
        </w:rPr>
      </w:pPr>
      <w:r>
        <w:rPr>
          <w:rFonts w:ascii="Arial" w:hAnsi="Arial" w:cs="Arial"/>
          <w:color w:val="202122"/>
          <w:sz w:val="21"/>
          <w:szCs w:val="21"/>
          <w:lang w:val="fr-FR"/>
        </w:rPr>
        <w:tab/>
      </w:r>
      <w:r w:rsidR="00180DC4" w:rsidRPr="005B2A8F">
        <w:rPr>
          <w:rFonts w:ascii="Arial" w:hAnsi="Arial" w:cs="Arial"/>
          <w:color w:val="202122"/>
          <w:sz w:val="20"/>
          <w:szCs w:val="20"/>
          <w:lang w:val="fr-FR"/>
        </w:rPr>
        <w:t>La majorité des </w:t>
      </w:r>
      <w:hyperlink r:id="rId28" w:tooltip="SGBD" w:history="1">
        <w:r w:rsidR="00180DC4" w:rsidRPr="005B2A8F">
          <w:rPr>
            <w:rStyle w:val="Lienhypertexte"/>
            <w:rFonts w:ascii="Arial" w:hAnsi="Arial" w:cs="Arial"/>
            <w:color w:val="3366CC"/>
            <w:sz w:val="20"/>
            <w:szCs w:val="20"/>
            <w:lang w:val="fr-FR"/>
          </w:rPr>
          <w:t>systèmes de gestion de base de données</w:t>
        </w:r>
      </w:hyperlink>
      <w:r w:rsidR="00180DC4" w:rsidRPr="005B2A8F">
        <w:rPr>
          <w:rFonts w:ascii="Arial" w:hAnsi="Arial" w:cs="Arial"/>
          <w:color w:val="202122"/>
          <w:sz w:val="20"/>
          <w:szCs w:val="20"/>
          <w:lang w:val="fr-FR"/>
        </w:rPr>
        <w:t> sont construits selon le </w:t>
      </w:r>
      <w:hyperlink r:id="rId29" w:tooltip="Paradigme" w:history="1">
        <w:r w:rsidR="00180DC4" w:rsidRPr="005B2A8F">
          <w:rPr>
            <w:rStyle w:val="Lienhypertexte"/>
            <w:rFonts w:ascii="Arial" w:hAnsi="Arial" w:cs="Arial"/>
            <w:color w:val="3366CC"/>
            <w:sz w:val="20"/>
            <w:szCs w:val="20"/>
            <w:lang w:val="fr-FR"/>
          </w:rPr>
          <w:t>paradigme</w:t>
        </w:r>
      </w:hyperlink>
      <w:r w:rsidR="00180DC4" w:rsidRPr="005B2A8F">
        <w:rPr>
          <w:rFonts w:ascii="Arial" w:hAnsi="Arial" w:cs="Arial"/>
          <w:color w:val="202122"/>
          <w:sz w:val="20"/>
          <w:szCs w:val="20"/>
          <w:lang w:val="fr-FR"/>
        </w:rPr>
        <w:t> </w:t>
      </w:r>
      <w:hyperlink r:id="rId30" w:tooltip="Client-serveur" w:history="1">
        <w:r w:rsidR="00180DC4" w:rsidRPr="005B2A8F">
          <w:rPr>
            <w:rStyle w:val="Lienhypertexte"/>
            <w:rFonts w:ascii="Arial" w:hAnsi="Arial" w:cs="Arial"/>
            <w:color w:val="3366CC"/>
            <w:sz w:val="20"/>
            <w:szCs w:val="20"/>
            <w:lang w:val="fr-FR"/>
          </w:rPr>
          <w:t>client-serveur</w:t>
        </w:r>
      </w:hyperlink>
      <w:r w:rsidR="00180DC4" w:rsidRPr="005B2A8F">
        <w:rPr>
          <w:rFonts w:ascii="Arial" w:hAnsi="Arial" w:cs="Arial"/>
          <w:color w:val="202122"/>
          <w:sz w:val="20"/>
          <w:szCs w:val="20"/>
          <w:lang w:val="fr-FR"/>
        </w:rPr>
        <w:t>, c'est-à-dire qu'une </w:t>
      </w:r>
      <w:hyperlink r:id="rId31" w:tooltip="Bibliothèque logicielle" w:history="1">
        <w:r w:rsidR="00180DC4" w:rsidRPr="005B2A8F">
          <w:rPr>
            <w:rStyle w:val="Lienhypertexte"/>
            <w:rFonts w:ascii="Arial" w:hAnsi="Arial" w:cs="Arial"/>
            <w:color w:val="3366CC"/>
            <w:sz w:val="20"/>
            <w:szCs w:val="20"/>
            <w:lang w:val="fr-FR"/>
          </w:rPr>
          <w:t>bibliothèque logicielle</w:t>
        </w:r>
      </w:hyperlink>
      <w:r w:rsidR="00180DC4" w:rsidRPr="005B2A8F">
        <w:rPr>
          <w:rFonts w:ascii="Arial" w:hAnsi="Arial" w:cs="Arial"/>
          <w:color w:val="202122"/>
          <w:sz w:val="20"/>
          <w:szCs w:val="20"/>
          <w:lang w:val="fr-FR"/>
        </w:rPr>
        <w:t> cliente est intégrée et utilisée dans une ou plusieurs applications alors que le </w:t>
      </w:r>
      <w:hyperlink r:id="rId32" w:tooltip="Moteur de base de données" w:history="1">
        <w:r w:rsidR="00180DC4" w:rsidRPr="005B2A8F">
          <w:rPr>
            <w:rStyle w:val="Lienhypertexte"/>
            <w:rFonts w:ascii="Arial" w:hAnsi="Arial" w:cs="Arial"/>
            <w:color w:val="3366CC"/>
            <w:sz w:val="20"/>
            <w:szCs w:val="20"/>
            <w:lang w:val="fr-FR"/>
          </w:rPr>
          <w:t>moteur de base de données</w:t>
        </w:r>
      </w:hyperlink>
      <w:r w:rsidR="00180DC4" w:rsidRPr="005B2A8F">
        <w:rPr>
          <w:rFonts w:ascii="Arial" w:hAnsi="Arial" w:cs="Arial"/>
          <w:color w:val="202122"/>
          <w:sz w:val="20"/>
          <w:szCs w:val="20"/>
          <w:lang w:val="fr-FR"/>
        </w:rPr>
        <w:t> fonctionne dans un espace d'exécution qui lui est propre, voire sur une machine différente, en tant que </w:t>
      </w:r>
      <w:hyperlink r:id="rId33" w:tooltip="Daemon (informatique)" w:history="1">
        <w:r w:rsidR="00180DC4" w:rsidRPr="005B2A8F">
          <w:rPr>
            <w:rStyle w:val="Lienhypertexte"/>
            <w:rFonts w:ascii="Arial" w:hAnsi="Arial" w:cs="Arial"/>
            <w:color w:val="3366CC"/>
            <w:sz w:val="20"/>
            <w:szCs w:val="20"/>
            <w:lang w:val="fr-FR"/>
          </w:rPr>
          <w:t>service informatique</w:t>
        </w:r>
      </w:hyperlink>
      <w:r w:rsidR="00180DC4" w:rsidRPr="005B2A8F">
        <w:rPr>
          <w:rFonts w:ascii="Arial" w:hAnsi="Arial" w:cs="Arial"/>
          <w:color w:val="202122"/>
          <w:sz w:val="20"/>
          <w:szCs w:val="20"/>
          <w:lang w:val="fr-FR"/>
        </w:rPr>
        <w:t>.</w:t>
      </w:r>
    </w:p>
    <w:p w14:paraId="6F931676" w14:textId="77777777" w:rsidR="00180DC4" w:rsidRPr="005B2A8F" w:rsidRDefault="00180DC4" w:rsidP="00180DC4">
      <w:pPr>
        <w:pStyle w:val="NormalWeb"/>
        <w:shd w:val="clear" w:color="auto" w:fill="FFFFFF"/>
        <w:spacing w:before="120" w:beforeAutospacing="0" w:after="120" w:afterAutospacing="0"/>
        <w:rPr>
          <w:rFonts w:ascii="Arial" w:hAnsi="Arial" w:cs="Arial"/>
          <w:color w:val="202122"/>
          <w:sz w:val="20"/>
          <w:szCs w:val="20"/>
          <w:lang w:val="fr-FR"/>
        </w:rPr>
      </w:pPr>
      <w:r w:rsidRPr="005B2A8F">
        <w:rPr>
          <w:rFonts w:ascii="Arial" w:hAnsi="Arial" w:cs="Arial"/>
          <w:color w:val="202122"/>
          <w:sz w:val="20"/>
          <w:szCs w:val="20"/>
          <w:lang w:val="fr-FR"/>
        </w:rPr>
        <w:lastRenderedPageBreak/>
        <w:t>SQLite, au contraire, est directement intégrée dans l'application qui utilise sa bibliothèque logicielle, avec son moteur de base de données. L'accès à une </w:t>
      </w:r>
      <w:hyperlink r:id="rId34" w:tooltip="Base de données" w:history="1">
        <w:r w:rsidRPr="005B2A8F">
          <w:rPr>
            <w:rStyle w:val="Lienhypertexte"/>
            <w:rFonts w:ascii="Arial" w:hAnsi="Arial" w:cs="Arial"/>
            <w:color w:val="3366CC"/>
            <w:sz w:val="20"/>
            <w:szCs w:val="20"/>
            <w:lang w:val="fr-FR"/>
          </w:rPr>
          <w:t>base de données</w:t>
        </w:r>
      </w:hyperlink>
      <w:r w:rsidRPr="005B2A8F">
        <w:rPr>
          <w:rFonts w:ascii="Arial" w:hAnsi="Arial" w:cs="Arial"/>
          <w:color w:val="202122"/>
          <w:sz w:val="20"/>
          <w:szCs w:val="20"/>
          <w:lang w:val="fr-FR"/>
        </w:rPr>
        <w:t> avec SQLite se fait par l'ouverture du fichier correspondant à celle-ci : chaque base de données est enregistrée dans un fichier qui lui est propre, avec ses déclarations, ses tables et ses index mais aussi ses données.</w:t>
      </w:r>
    </w:p>
    <w:p w14:paraId="78D19730" w14:textId="77777777" w:rsidR="00180DC4" w:rsidRPr="005B2A8F" w:rsidRDefault="00180DC4" w:rsidP="00180DC4">
      <w:pPr>
        <w:pStyle w:val="NormalWeb"/>
        <w:shd w:val="clear" w:color="auto" w:fill="FFFFFF"/>
        <w:spacing w:before="120" w:beforeAutospacing="0" w:after="120" w:afterAutospacing="0"/>
        <w:rPr>
          <w:rFonts w:ascii="Arial" w:hAnsi="Arial" w:cs="Arial"/>
          <w:color w:val="202122"/>
          <w:sz w:val="20"/>
          <w:szCs w:val="20"/>
          <w:lang w:val="fr-FR"/>
        </w:rPr>
      </w:pPr>
      <w:r w:rsidRPr="005B2A8F">
        <w:rPr>
          <w:rFonts w:ascii="Arial" w:hAnsi="Arial" w:cs="Arial"/>
          <w:color w:val="202122"/>
          <w:sz w:val="20"/>
          <w:szCs w:val="20"/>
          <w:lang w:val="fr-FR"/>
        </w:rPr>
        <w:t>Cette caractéristique rend SQLite intéressante comme alternative aux fichiers textes, utilisés comme moyen de stockage intégré dans beaucoup d'applications (</w:t>
      </w:r>
      <w:hyperlink r:id="rId35" w:anchor="Informatique" w:tooltip="Paramètre (programmation informatique)" w:history="1">
        <w:r w:rsidRPr="005B2A8F">
          <w:rPr>
            <w:rStyle w:val="Lienhypertexte"/>
            <w:rFonts w:ascii="Arial" w:hAnsi="Arial" w:cs="Arial"/>
            <w:color w:val="3366CC"/>
            <w:sz w:val="20"/>
            <w:szCs w:val="20"/>
            <w:lang w:val="fr-FR"/>
          </w:rPr>
          <w:t>paramètres</w:t>
        </w:r>
      </w:hyperlink>
      <w:r w:rsidRPr="005B2A8F">
        <w:rPr>
          <w:rFonts w:ascii="Arial" w:hAnsi="Arial" w:cs="Arial"/>
          <w:color w:val="202122"/>
          <w:sz w:val="20"/>
          <w:szCs w:val="20"/>
          <w:lang w:val="fr-FR"/>
        </w:rPr>
        <w:t>, </w:t>
      </w:r>
      <w:hyperlink r:id="rId36" w:tooltip="Historique (informatique)" w:history="1">
        <w:r w:rsidRPr="005B2A8F">
          <w:rPr>
            <w:rStyle w:val="Lienhypertexte"/>
            <w:rFonts w:ascii="Arial" w:hAnsi="Arial" w:cs="Arial"/>
            <w:color w:val="3366CC"/>
            <w:sz w:val="20"/>
            <w:szCs w:val="20"/>
            <w:lang w:val="fr-FR"/>
          </w:rPr>
          <w:t>historique</w:t>
        </w:r>
      </w:hyperlink>
      <w:r w:rsidRPr="005B2A8F">
        <w:rPr>
          <w:rFonts w:ascii="Arial" w:hAnsi="Arial" w:cs="Arial"/>
          <w:color w:val="202122"/>
          <w:sz w:val="20"/>
          <w:szCs w:val="20"/>
          <w:lang w:val="fr-FR"/>
        </w:rPr>
        <w:t>, </w:t>
      </w:r>
      <w:hyperlink r:id="rId37" w:tooltip="Mémoire cache" w:history="1">
        <w:r w:rsidRPr="005B2A8F">
          <w:rPr>
            <w:rStyle w:val="Lienhypertexte"/>
            <w:rFonts w:ascii="Arial" w:hAnsi="Arial" w:cs="Arial"/>
            <w:color w:val="3366CC"/>
            <w:sz w:val="20"/>
            <w:szCs w:val="20"/>
            <w:lang w:val="fr-FR"/>
          </w:rPr>
          <w:t>cache</w:t>
        </w:r>
      </w:hyperlink>
      <w:r w:rsidRPr="005B2A8F">
        <w:rPr>
          <w:rFonts w:ascii="Arial" w:hAnsi="Arial" w:cs="Arial"/>
          <w:color w:val="202122"/>
          <w:sz w:val="20"/>
          <w:szCs w:val="20"/>
          <w:lang w:val="fr-FR"/>
        </w:rPr>
        <w:t>...), car elle rend l'accès aux données plus rapide, plus sécurisé, plus structuré, plus facile et totalement </w:t>
      </w:r>
      <w:hyperlink r:id="rId38" w:tooltip="Multiplate-forme" w:history="1">
        <w:r w:rsidRPr="005B2A8F">
          <w:rPr>
            <w:rStyle w:val="Lienhypertexte"/>
            <w:rFonts w:ascii="Arial" w:hAnsi="Arial" w:cs="Arial"/>
            <w:color w:val="3366CC"/>
            <w:sz w:val="20"/>
            <w:szCs w:val="20"/>
            <w:lang w:val="fr-FR"/>
          </w:rPr>
          <w:t>indépendant de la plateforme</w:t>
        </w:r>
      </w:hyperlink>
      <w:r w:rsidRPr="005B2A8F">
        <w:rPr>
          <w:rFonts w:ascii="Arial" w:hAnsi="Arial" w:cs="Arial"/>
          <w:color w:val="202122"/>
          <w:sz w:val="20"/>
          <w:szCs w:val="20"/>
          <w:lang w:val="fr-FR"/>
        </w:rPr>
        <w:t>, tout en ne portant pas atteinte à la facilité de déploiement de l'application qui l'utilise.</w:t>
      </w:r>
    </w:p>
    <w:p w14:paraId="1BA2030D" w14:textId="77777777" w:rsidR="00180DC4" w:rsidRDefault="00180DC4" w:rsidP="00180DC4">
      <w:pPr>
        <w:pStyle w:val="NormalWeb"/>
        <w:shd w:val="clear" w:color="auto" w:fill="FFFFFF"/>
        <w:spacing w:before="120" w:beforeAutospacing="0" w:after="120" w:afterAutospacing="0"/>
        <w:rPr>
          <w:rFonts w:ascii="Arial" w:hAnsi="Arial" w:cs="Arial"/>
          <w:color w:val="202122"/>
          <w:sz w:val="20"/>
          <w:szCs w:val="20"/>
          <w:lang w:val="fr-FR"/>
        </w:rPr>
      </w:pPr>
      <w:r w:rsidRPr="005B2A8F">
        <w:rPr>
          <w:rFonts w:ascii="Arial" w:hAnsi="Arial" w:cs="Arial"/>
          <w:color w:val="202122"/>
          <w:sz w:val="20"/>
          <w:szCs w:val="20"/>
          <w:lang w:val="fr-FR"/>
        </w:rPr>
        <w:t>La suppression de l'intermédiaire entre l'application et les données permet également de réduire légèrement la latence d'accès aux données comparée aux systèmes utilisant le paradigme client-serveur.</w:t>
      </w:r>
    </w:p>
    <w:p w14:paraId="7C51FD02" w14:textId="77777777" w:rsidR="005B2A8F" w:rsidRDefault="005B2A8F" w:rsidP="00180DC4">
      <w:pPr>
        <w:pStyle w:val="NormalWeb"/>
        <w:shd w:val="clear" w:color="auto" w:fill="FFFFFF"/>
        <w:spacing w:before="120" w:beforeAutospacing="0" w:after="120" w:afterAutospacing="0"/>
        <w:rPr>
          <w:rFonts w:ascii="Arial" w:hAnsi="Arial" w:cs="Arial"/>
          <w:color w:val="202122"/>
          <w:sz w:val="20"/>
          <w:szCs w:val="20"/>
          <w:lang w:val="fr-FR"/>
        </w:rPr>
      </w:pPr>
    </w:p>
    <w:p w14:paraId="706424D8" w14:textId="77777777" w:rsidR="005B2A8F" w:rsidRDefault="005B2A8F" w:rsidP="00180DC4">
      <w:pPr>
        <w:pStyle w:val="NormalWeb"/>
        <w:shd w:val="clear" w:color="auto" w:fill="FFFFFF"/>
        <w:spacing w:before="120" w:beforeAutospacing="0" w:after="120" w:afterAutospacing="0"/>
        <w:rPr>
          <w:rFonts w:ascii="Arial" w:hAnsi="Arial" w:cs="Arial"/>
          <w:color w:val="202122"/>
          <w:sz w:val="20"/>
          <w:szCs w:val="20"/>
          <w:lang w:val="fr-FR"/>
        </w:rPr>
      </w:pPr>
    </w:p>
    <w:p w14:paraId="4CE65AB2" w14:textId="77777777" w:rsidR="005B2A8F" w:rsidRDefault="005B2A8F" w:rsidP="00180DC4">
      <w:pPr>
        <w:pStyle w:val="NormalWeb"/>
        <w:shd w:val="clear" w:color="auto" w:fill="FFFFFF"/>
        <w:spacing w:before="120" w:beforeAutospacing="0" w:after="120" w:afterAutospacing="0"/>
        <w:rPr>
          <w:rFonts w:ascii="Arial" w:hAnsi="Arial" w:cs="Arial"/>
          <w:color w:val="202122"/>
          <w:sz w:val="20"/>
          <w:szCs w:val="20"/>
          <w:lang w:val="fr-FR"/>
        </w:rPr>
      </w:pPr>
    </w:p>
    <w:p w14:paraId="3C322B9E" w14:textId="7AF3F22F" w:rsidR="005B2A8F" w:rsidRDefault="005B2A8F" w:rsidP="005B2A8F">
      <w:pPr>
        <w:pStyle w:val="NormalWeb"/>
        <w:numPr>
          <w:ilvl w:val="0"/>
          <w:numId w:val="5"/>
        </w:numPr>
        <w:shd w:val="clear" w:color="auto" w:fill="FFFFFF"/>
        <w:spacing w:before="120" w:beforeAutospacing="0" w:after="120" w:afterAutospacing="0"/>
        <w:rPr>
          <w:rFonts w:ascii="Arial" w:hAnsi="Arial" w:cs="Arial"/>
          <w:b/>
          <w:color w:val="202122"/>
          <w:sz w:val="22"/>
          <w:szCs w:val="22"/>
          <w:lang w:val="fr-FR"/>
        </w:rPr>
      </w:pPr>
      <w:r w:rsidRPr="005B2A8F">
        <w:rPr>
          <w:rFonts w:ascii="Arial" w:hAnsi="Arial" w:cs="Arial"/>
          <w:b/>
          <w:color w:val="202122"/>
          <w:sz w:val="22"/>
          <w:szCs w:val="22"/>
          <w:lang w:val="fr-FR"/>
        </w:rPr>
        <w:t>Présentation de l’application</w:t>
      </w:r>
    </w:p>
    <w:p w14:paraId="08BD1896" w14:textId="77777777" w:rsidR="005B2A8F" w:rsidRDefault="005B2A8F" w:rsidP="005B2A8F">
      <w:pPr>
        <w:pStyle w:val="NormalWeb"/>
        <w:shd w:val="clear" w:color="auto" w:fill="FFFFFF"/>
        <w:spacing w:before="120" w:beforeAutospacing="0" w:after="120" w:afterAutospacing="0"/>
        <w:ind w:left="1416"/>
        <w:rPr>
          <w:rFonts w:ascii="Arial" w:hAnsi="Arial" w:cs="Arial"/>
          <w:b/>
          <w:color w:val="202122"/>
          <w:sz w:val="22"/>
          <w:szCs w:val="22"/>
          <w:lang w:val="fr-FR"/>
        </w:rPr>
      </w:pPr>
    </w:p>
    <w:p w14:paraId="542E5FDC" w14:textId="68CEFB99" w:rsidR="005B2A8F" w:rsidRDefault="005B2A8F" w:rsidP="005B2A8F">
      <w:pPr>
        <w:pStyle w:val="NormalWeb"/>
        <w:shd w:val="clear" w:color="auto" w:fill="FFFFFF"/>
        <w:spacing w:before="120" w:beforeAutospacing="0" w:after="120" w:afterAutospacing="0"/>
        <w:ind w:left="1416"/>
        <w:rPr>
          <w:rFonts w:ascii="Arial" w:hAnsi="Arial" w:cs="Arial"/>
          <w:color w:val="202122"/>
          <w:sz w:val="22"/>
          <w:szCs w:val="22"/>
          <w:lang w:val="fr-FR"/>
        </w:rPr>
      </w:pPr>
      <w:r>
        <w:rPr>
          <w:rFonts w:ascii="Arial" w:hAnsi="Arial" w:cs="Arial"/>
          <w:color w:val="202122"/>
          <w:sz w:val="22"/>
          <w:szCs w:val="22"/>
          <w:lang w:val="fr-FR"/>
        </w:rPr>
        <w:t xml:space="preserve">Dans les lignes qui suivent nous allons présenter brièvement notre application en expliquant avec des images a l’appui les fonctionnalités disponible sur notre application web . </w:t>
      </w:r>
    </w:p>
    <w:p w14:paraId="67971BE2" w14:textId="5BD86519" w:rsidR="005B2A8F" w:rsidRDefault="005B2A8F" w:rsidP="005B2A8F">
      <w:pPr>
        <w:pStyle w:val="NormalWeb"/>
        <w:shd w:val="clear" w:color="auto" w:fill="FFFFFF"/>
        <w:spacing w:before="120" w:beforeAutospacing="0" w:after="120" w:afterAutospacing="0"/>
        <w:ind w:left="1416"/>
        <w:rPr>
          <w:rFonts w:ascii="Arial" w:hAnsi="Arial" w:cs="Arial"/>
          <w:color w:val="202122"/>
          <w:sz w:val="22"/>
          <w:szCs w:val="22"/>
          <w:lang w:val="fr-FR"/>
        </w:rPr>
      </w:pPr>
      <w:r>
        <w:rPr>
          <w:rFonts w:ascii="Arial" w:hAnsi="Arial" w:cs="Arial"/>
          <w:color w:val="202122"/>
          <w:sz w:val="22"/>
          <w:szCs w:val="22"/>
          <w:lang w:val="fr-FR"/>
        </w:rPr>
        <w:t xml:space="preserve">Notre application mobile comportera deux pôles, un pour le demandeur </w:t>
      </w:r>
      <w:r w:rsidR="00EF632B">
        <w:rPr>
          <w:rFonts w:ascii="Arial" w:hAnsi="Arial" w:cs="Arial"/>
          <w:color w:val="202122"/>
          <w:sz w:val="22"/>
          <w:szCs w:val="22"/>
          <w:lang w:val="fr-FR"/>
        </w:rPr>
        <w:t>(Freelancer</w:t>
      </w:r>
      <w:r>
        <w:rPr>
          <w:rFonts w:ascii="Arial" w:hAnsi="Arial" w:cs="Arial"/>
          <w:color w:val="202122"/>
          <w:sz w:val="22"/>
          <w:szCs w:val="22"/>
          <w:lang w:val="fr-FR"/>
        </w:rPr>
        <w:t xml:space="preserve">) l’autre pour l’employeur </w:t>
      </w:r>
    </w:p>
    <w:p w14:paraId="31749627" w14:textId="77777777" w:rsidR="00EF632B" w:rsidRDefault="00EF632B" w:rsidP="00EF632B">
      <w:pPr>
        <w:pStyle w:val="NormalWeb"/>
        <w:shd w:val="clear" w:color="auto" w:fill="FFFFFF"/>
        <w:spacing w:before="120" w:beforeAutospacing="0" w:after="120" w:afterAutospacing="0"/>
        <w:rPr>
          <w:rFonts w:ascii="Arial" w:hAnsi="Arial" w:cs="Arial"/>
          <w:color w:val="202122"/>
          <w:sz w:val="22"/>
          <w:szCs w:val="22"/>
          <w:lang w:val="fr-FR"/>
        </w:rPr>
      </w:pPr>
    </w:p>
    <w:p w14:paraId="52D1CAFA" w14:textId="5633EC44" w:rsidR="00EF632B" w:rsidRDefault="00EF632B" w:rsidP="00EF632B">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4.1 Pole Freelancer</w:t>
      </w:r>
    </w:p>
    <w:p w14:paraId="60B116C1" w14:textId="5564CB89" w:rsidR="00EF632B" w:rsidRDefault="00EF632B" w:rsidP="00EF632B">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 xml:space="preserve"> </w:t>
      </w:r>
    </w:p>
    <w:p w14:paraId="20FBC439" w14:textId="5DBE4221" w:rsidR="00EF632B" w:rsidRDefault="00EF632B" w:rsidP="00EF632B">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ab/>
      </w:r>
      <w:r w:rsidR="00157047">
        <w:rPr>
          <w:rFonts w:ascii="Arial" w:hAnsi="Arial" w:cs="Arial"/>
          <w:color w:val="202122"/>
          <w:sz w:val="22"/>
          <w:szCs w:val="22"/>
          <w:lang w:val="fr-FR"/>
        </w:rPr>
        <w:t>Sur notre application web , le développeur freelance a la possibilité de postuler a un job publié par un employeur et en avoir un suivi qui lui permet de savoir si sa candidature est accepté ou non</w:t>
      </w:r>
    </w:p>
    <w:p w14:paraId="66FBD8B5" w14:textId="77777777" w:rsidR="00157047" w:rsidRDefault="00157047" w:rsidP="00EF632B">
      <w:pPr>
        <w:pStyle w:val="NormalWeb"/>
        <w:shd w:val="clear" w:color="auto" w:fill="FFFFFF"/>
        <w:spacing w:before="120" w:beforeAutospacing="0" w:after="120" w:afterAutospacing="0"/>
        <w:rPr>
          <w:rFonts w:ascii="Arial" w:hAnsi="Arial" w:cs="Arial"/>
          <w:color w:val="202122"/>
          <w:sz w:val="22"/>
          <w:szCs w:val="22"/>
          <w:lang w:val="fr-FR"/>
        </w:rPr>
      </w:pPr>
    </w:p>
    <w:p w14:paraId="66B58718" w14:textId="4880ABD6" w:rsidR="00157047" w:rsidRDefault="00157047" w:rsidP="00EF632B">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noProof/>
          <w:color w:val="202122"/>
          <w:sz w:val="22"/>
          <w:szCs w:val="22"/>
        </w:rPr>
        <w:drawing>
          <wp:inline distT="0" distB="0" distL="0" distR="0" wp14:anchorId="0B4D1DC4" wp14:editId="3D647267">
            <wp:extent cx="5760720" cy="3238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xadida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1D5F5AB" w14:textId="64357E21"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r>
        <w:rPr>
          <w:rFonts w:ascii="Arial" w:hAnsi="Arial" w:cs="Arial"/>
          <w:color w:val="202122"/>
          <w:sz w:val="22"/>
          <w:szCs w:val="22"/>
          <w:lang w:val="fr-FR"/>
        </w:rPr>
        <w:lastRenderedPageBreak/>
        <w:t>Figure 25</w:t>
      </w:r>
    </w:p>
    <w:p w14:paraId="733491E6" w14:textId="77777777"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p>
    <w:p w14:paraId="42CE238F" w14:textId="77777777"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p>
    <w:p w14:paraId="7936FA4A" w14:textId="3C8CAF71"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Le freelance a aussi la possibilité de rechercher un job et d’y postuler si satisfait</w:t>
      </w:r>
    </w:p>
    <w:p w14:paraId="7C336879" w14:textId="265084AC"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noProof/>
          <w:color w:val="202122"/>
          <w:sz w:val="22"/>
          <w:szCs w:val="22"/>
        </w:rPr>
        <w:drawing>
          <wp:inline distT="0" distB="0" distL="0" distR="0" wp14:anchorId="79FE88DB" wp14:editId="47D6EA12">
            <wp:extent cx="5760720" cy="3238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ADE7DE5" w14:textId="7DB67DB5"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r>
        <w:rPr>
          <w:rFonts w:ascii="Arial" w:hAnsi="Arial" w:cs="Arial"/>
          <w:color w:val="202122"/>
          <w:sz w:val="22"/>
          <w:szCs w:val="22"/>
          <w:lang w:val="fr-FR"/>
        </w:rPr>
        <w:t>Figure 26</w:t>
      </w:r>
    </w:p>
    <w:p w14:paraId="5D018163" w14:textId="77777777"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p>
    <w:p w14:paraId="1DCD9DE4" w14:textId="77777777" w:rsidR="00157047" w:rsidRDefault="00157047" w:rsidP="00157047">
      <w:pPr>
        <w:pStyle w:val="NormalWeb"/>
        <w:shd w:val="clear" w:color="auto" w:fill="FFFFFF"/>
        <w:spacing w:before="120" w:beforeAutospacing="0" w:after="120" w:afterAutospacing="0"/>
        <w:jc w:val="center"/>
        <w:rPr>
          <w:rFonts w:ascii="Arial" w:hAnsi="Arial" w:cs="Arial"/>
          <w:color w:val="202122"/>
          <w:sz w:val="22"/>
          <w:szCs w:val="22"/>
          <w:lang w:val="fr-FR"/>
        </w:rPr>
      </w:pPr>
    </w:p>
    <w:p w14:paraId="742EEF05" w14:textId="081A9BC9"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4.2 Pole employeur</w:t>
      </w:r>
    </w:p>
    <w:p w14:paraId="536C9846"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7FD72623" w14:textId="067B53E3"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ab/>
        <w:t xml:space="preserve">L’employeur quant à lui, a la possibilité de publier un job et d’y définir les contraintes ou les compétences requis pour ce job mais aussi de gérer les freelance qui auront postule a ce job en ayant la possibilité de soit rejeté ou soit accepter une candidature. Les images illustrant toutes ces fonctionnalistes sont celles qui suivront dans les lignes qui suivent </w:t>
      </w:r>
    </w:p>
    <w:p w14:paraId="444DD726" w14:textId="32C48078"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noProof/>
          <w:color w:val="202122"/>
          <w:sz w:val="22"/>
          <w:szCs w:val="22"/>
        </w:rPr>
        <w:lastRenderedPageBreak/>
        <w:drawing>
          <wp:inline distT="0" distB="0" distL="0" distR="0" wp14:anchorId="3781494C" wp14:editId="7EA4DDFE">
            <wp:extent cx="5760720" cy="3238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15E54D6A"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7F439F4B"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6042FDC0" w14:textId="74ADC9F9"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noProof/>
          <w:color w:val="202122"/>
          <w:sz w:val="22"/>
          <w:szCs w:val="22"/>
        </w:rPr>
        <w:drawing>
          <wp:inline distT="0" distB="0" distL="0" distR="0" wp14:anchorId="4A2A3870" wp14:editId="4A3C2AB6">
            <wp:extent cx="5760720" cy="32385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lican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013F72F8"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38F67F90"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638897BE" w14:textId="4685B5E0" w:rsidR="00157047" w:rsidRPr="005B2A8F"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noProof/>
          <w:color w:val="202122"/>
          <w:sz w:val="22"/>
          <w:szCs w:val="22"/>
        </w:rPr>
        <w:lastRenderedPageBreak/>
        <w:drawing>
          <wp:inline distT="0" distB="0" distL="0" distR="0" wp14:anchorId="129F1B35" wp14:editId="267DF2CC">
            <wp:extent cx="5760720" cy="32385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re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964DFD3" w14:textId="06954DCD" w:rsidR="005B2A8F" w:rsidRDefault="005B2A8F" w:rsidP="005B2A8F">
      <w:pPr>
        <w:pStyle w:val="NormalWeb"/>
        <w:shd w:val="clear" w:color="auto" w:fill="FFFFFF"/>
        <w:spacing w:before="120" w:beforeAutospacing="0" w:after="120" w:afterAutospacing="0"/>
        <w:ind w:left="720"/>
        <w:rPr>
          <w:rFonts w:ascii="Arial" w:hAnsi="Arial" w:cs="Arial"/>
          <w:b/>
          <w:color w:val="202122"/>
          <w:sz w:val="22"/>
          <w:szCs w:val="22"/>
          <w:lang w:val="fr-FR"/>
        </w:rPr>
      </w:pPr>
      <w:r>
        <w:rPr>
          <w:rFonts w:ascii="Arial" w:hAnsi="Arial" w:cs="Arial"/>
          <w:b/>
          <w:color w:val="202122"/>
          <w:sz w:val="22"/>
          <w:szCs w:val="22"/>
          <w:lang w:val="fr-FR"/>
        </w:rPr>
        <w:t xml:space="preserve"> </w:t>
      </w:r>
    </w:p>
    <w:p w14:paraId="2D71C7F1" w14:textId="77777777" w:rsidR="00157047"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p>
    <w:p w14:paraId="011046F7" w14:textId="6845B24B" w:rsidR="00157047" w:rsidRPr="005B2A8F" w:rsidRDefault="00157047" w:rsidP="00157047">
      <w:pPr>
        <w:pStyle w:val="NormalWeb"/>
        <w:shd w:val="clear" w:color="auto" w:fill="FFFFFF"/>
        <w:spacing w:before="120" w:beforeAutospacing="0" w:after="120" w:afterAutospacing="0"/>
        <w:rPr>
          <w:rFonts w:ascii="Arial" w:hAnsi="Arial" w:cs="Arial"/>
          <w:color w:val="202122"/>
          <w:sz w:val="22"/>
          <w:szCs w:val="22"/>
          <w:lang w:val="fr-FR"/>
        </w:rPr>
      </w:pPr>
      <w:r>
        <w:rPr>
          <w:rFonts w:ascii="Arial" w:hAnsi="Arial" w:cs="Arial"/>
          <w:color w:val="202122"/>
          <w:sz w:val="22"/>
          <w:szCs w:val="22"/>
          <w:lang w:val="fr-FR"/>
        </w:rPr>
        <w:t xml:space="preserve">Les deux aspects de l’applications ayant été </w:t>
      </w:r>
      <w:r w:rsidR="006B6F82">
        <w:rPr>
          <w:rFonts w:ascii="Arial" w:hAnsi="Arial" w:cs="Arial"/>
          <w:color w:val="202122"/>
          <w:sz w:val="22"/>
          <w:szCs w:val="22"/>
          <w:lang w:val="fr-FR"/>
        </w:rPr>
        <w:t>expliqué</w:t>
      </w:r>
      <w:r>
        <w:rPr>
          <w:rFonts w:ascii="Arial" w:hAnsi="Arial" w:cs="Arial"/>
          <w:color w:val="202122"/>
          <w:sz w:val="22"/>
          <w:szCs w:val="22"/>
          <w:lang w:val="fr-FR"/>
        </w:rPr>
        <w:t xml:space="preserve">, elle dispose aussi d’un espace de connexion et d’enregistrement pour ceux qui ne seront pas encore enregistre dans la base de </w:t>
      </w:r>
      <w:r w:rsidR="006B6F82">
        <w:rPr>
          <w:rFonts w:ascii="Arial" w:hAnsi="Arial" w:cs="Arial"/>
          <w:color w:val="202122"/>
          <w:sz w:val="22"/>
          <w:szCs w:val="22"/>
          <w:lang w:val="fr-FR"/>
        </w:rPr>
        <w:t>données,</w:t>
      </w:r>
      <w:r>
        <w:rPr>
          <w:rFonts w:ascii="Arial" w:hAnsi="Arial" w:cs="Arial"/>
          <w:color w:val="202122"/>
          <w:sz w:val="22"/>
          <w:szCs w:val="22"/>
          <w:lang w:val="fr-FR"/>
        </w:rPr>
        <w:t xml:space="preserve"> et c’est au </w:t>
      </w:r>
      <w:r w:rsidR="006B6F82">
        <w:rPr>
          <w:rFonts w:ascii="Arial" w:hAnsi="Arial" w:cs="Arial"/>
          <w:color w:val="202122"/>
          <w:sz w:val="22"/>
          <w:szCs w:val="22"/>
          <w:lang w:val="fr-FR"/>
        </w:rPr>
        <w:t xml:space="preserve">niveau de l’enregistrement qu’on définira si on est un freelance (demandeur d’emploi) ou un </w:t>
      </w:r>
      <w:bookmarkStart w:id="3" w:name="_GoBack"/>
      <w:bookmarkEnd w:id="3"/>
      <w:r w:rsidR="006B6F82">
        <w:rPr>
          <w:rFonts w:ascii="Arial" w:hAnsi="Arial" w:cs="Arial"/>
          <w:color w:val="202122"/>
          <w:sz w:val="22"/>
          <w:szCs w:val="22"/>
          <w:lang w:val="fr-FR"/>
        </w:rPr>
        <w:t xml:space="preserve">employeur </w:t>
      </w:r>
    </w:p>
    <w:p w14:paraId="5D81EABD" w14:textId="77777777" w:rsidR="005B2A8F" w:rsidRDefault="005B2A8F" w:rsidP="006F27F1">
      <w:pPr>
        <w:pStyle w:val="NormalWeb"/>
        <w:shd w:val="clear" w:color="auto" w:fill="FFFFFF"/>
        <w:spacing w:before="120" w:beforeAutospacing="0" w:after="120" w:afterAutospacing="0"/>
        <w:jc w:val="center"/>
        <w:rPr>
          <w:rFonts w:asciiTheme="minorHAnsi" w:hAnsiTheme="minorHAnsi" w:cstheme="minorHAnsi"/>
          <w:color w:val="202122"/>
          <w:sz w:val="22"/>
          <w:szCs w:val="22"/>
          <w:lang w:val="fr-FR"/>
        </w:rPr>
      </w:pPr>
    </w:p>
    <w:p w14:paraId="5C173D8F" w14:textId="77777777" w:rsidR="005B2A8F" w:rsidRDefault="005B2A8F" w:rsidP="006F27F1">
      <w:pPr>
        <w:pStyle w:val="NormalWeb"/>
        <w:shd w:val="clear" w:color="auto" w:fill="FFFFFF"/>
        <w:spacing w:before="120" w:beforeAutospacing="0" w:after="120" w:afterAutospacing="0"/>
        <w:jc w:val="center"/>
        <w:rPr>
          <w:rFonts w:asciiTheme="minorHAnsi" w:hAnsiTheme="minorHAnsi" w:cstheme="minorHAnsi"/>
          <w:color w:val="202122"/>
          <w:sz w:val="22"/>
          <w:szCs w:val="22"/>
          <w:lang w:val="fr-FR"/>
        </w:rPr>
      </w:pPr>
    </w:p>
    <w:p w14:paraId="02A17C2E" w14:textId="77777777" w:rsidR="005B2A8F" w:rsidRDefault="005B2A8F" w:rsidP="006F27F1">
      <w:pPr>
        <w:pStyle w:val="NormalWeb"/>
        <w:shd w:val="clear" w:color="auto" w:fill="FFFFFF"/>
        <w:spacing w:before="120" w:beforeAutospacing="0" w:after="120" w:afterAutospacing="0"/>
        <w:jc w:val="center"/>
        <w:rPr>
          <w:rFonts w:asciiTheme="minorHAnsi" w:hAnsiTheme="minorHAnsi" w:cstheme="minorHAnsi"/>
          <w:color w:val="202122"/>
          <w:sz w:val="22"/>
          <w:szCs w:val="22"/>
          <w:lang w:val="fr-FR"/>
        </w:rPr>
      </w:pPr>
    </w:p>
    <w:p w14:paraId="5E1A8683" w14:textId="3368326D" w:rsidR="00FF4C92" w:rsidRDefault="006F27F1" w:rsidP="006F27F1">
      <w:pPr>
        <w:pStyle w:val="NormalWeb"/>
        <w:shd w:val="clear" w:color="auto" w:fill="FFFFFF"/>
        <w:spacing w:before="120" w:beforeAutospacing="0" w:after="120" w:afterAutospacing="0"/>
        <w:jc w:val="center"/>
        <w:rPr>
          <w:rFonts w:asciiTheme="majorHAnsi" w:hAnsiTheme="majorHAnsi" w:cs="Arial"/>
          <w:color w:val="202122"/>
          <w:sz w:val="28"/>
          <w:szCs w:val="28"/>
          <w:lang w:val="fr-FR"/>
        </w:rPr>
      </w:pPr>
      <w:r>
        <w:rPr>
          <w:rFonts w:asciiTheme="majorHAnsi" w:hAnsiTheme="majorHAnsi" w:cs="Arial"/>
          <w:color w:val="202122"/>
          <w:sz w:val="28"/>
          <w:szCs w:val="28"/>
          <w:lang w:val="fr-FR"/>
        </w:rPr>
        <w:t>CONCLUSION GENERALE</w:t>
      </w:r>
    </w:p>
    <w:p w14:paraId="3F635ADC" w14:textId="77777777" w:rsidR="006F27F1" w:rsidRPr="006F27F1" w:rsidRDefault="006F27F1" w:rsidP="006F27F1">
      <w:pPr>
        <w:pStyle w:val="NormalWeb"/>
        <w:shd w:val="clear" w:color="auto" w:fill="FFFFFF"/>
        <w:spacing w:before="120" w:beforeAutospacing="0" w:after="120" w:afterAutospacing="0"/>
        <w:jc w:val="center"/>
        <w:rPr>
          <w:rFonts w:asciiTheme="majorHAnsi" w:hAnsiTheme="majorHAnsi" w:cs="Arial"/>
          <w:color w:val="202122"/>
          <w:sz w:val="28"/>
          <w:szCs w:val="28"/>
          <w:lang w:val="fr-FR"/>
        </w:rPr>
      </w:pPr>
    </w:p>
    <w:p w14:paraId="53470B42" w14:textId="66F76EA3" w:rsidR="006F27F1" w:rsidRDefault="006F27F1" w:rsidP="006F27F1">
      <w:pPr>
        <w:tabs>
          <w:tab w:val="left" w:pos="7176"/>
        </w:tabs>
        <w:ind w:firstLine="567"/>
        <w:rPr>
          <w:rFonts w:ascii="Garamond" w:hAnsi="Garamond" w:cs="Times New Roman"/>
          <w:b/>
          <w:i/>
          <w:sz w:val="40"/>
          <w:szCs w:val="40"/>
          <w:u w:val="single"/>
        </w:rPr>
      </w:pPr>
      <w:r w:rsidRPr="009F7772">
        <w:rPr>
          <w:rFonts w:ascii="Garamond" w:eastAsia="Times New Roman" w:hAnsi="Garamond" w:cs="Times New Roman"/>
          <w:sz w:val="24"/>
          <w:szCs w:val="24"/>
        </w:rPr>
        <w:t xml:space="preserve">Nous sommes arrivés à la fin de notre travail intitulé </w:t>
      </w:r>
      <w:r w:rsidRPr="00B03A35">
        <w:rPr>
          <w:rFonts w:ascii="Garamond" w:hAnsi="Garamond"/>
          <w:sz w:val="24"/>
          <w:szCs w:val="24"/>
        </w:rPr>
        <w:t>une mise en plac</w:t>
      </w:r>
      <w:r>
        <w:rPr>
          <w:rFonts w:ascii="Garamond" w:hAnsi="Garamond"/>
          <w:sz w:val="24"/>
          <w:szCs w:val="24"/>
        </w:rPr>
        <w:t>e d’une plateforme pour freelance pour promouvoir le numérique congolais</w:t>
      </w:r>
    </w:p>
    <w:p w14:paraId="6787CD26" w14:textId="6EEC071D" w:rsidR="006F27F1" w:rsidRDefault="006F27F1" w:rsidP="006F27F1">
      <w:pPr>
        <w:tabs>
          <w:tab w:val="left" w:pos="7176"/>
        </w:tabs>
        <w:ind w:firstLine="567"/>
        <w:rPr>
          <w:rFonts w:ascii="Garamond" w:hAnsi="Garamond" w:cs="Times New Roman"/>
          <w:sz w:val="26"/>
          <w:szCs w:val="26"/>
        </w:rPr>
      </w:pPr>
      <w:r w:rsidRPr="009F7772">
        <w:rPr>
          <w:rFonts w:ascii="Garamond" w:eastAsia="Times New Roman" w:hAnsi="Garamond" w:cs="Times New Roman"/>
          <w:sz w:val="24"/>
          <w:szCs w:val="24"/>
        </w:rPr>
        <w:t>Ce travail est</w:t>
      </w:r>
      <w:r w:rsidRPr="009F7772">
        <w:rPr>
          <w:rFonts w:ascii="Garamond" w:hAnsi="Garamond" w:cs="Times New Roman"/>
          <w:sz w:val="26"/>
          <w:szCs w:val="26"/>
        </w:rPr>
        <w:t xml:space="preserve"> parti</w:t>
      </w:r>
      <w:r>
        <w:rPr>
          <w:rFonts w:ascii="Garamond" w:hAnsi="Garamond" w:cs="Times New Roman"/>
          <w:sz w:val="26"/>
          <w:szCs w:val="26"/>
        </w:rPr>
        <w:t xml:space="preserve"> de ces problèmes ci-haut relevés :</w:t>
      </w:r>
    </w:p>
    <w:p w14:paraId="4B37AE9B" w14:textId="282B6FFF" w:rsidR="006F27F1" w:rsidRDefault="006F27F1" w:rsidP="006F27F1">
      <w:pPr>
        <w:pStyle w:val="Paragraphedeliste"/>
        <w:ind w:left="360"/>
      </w:pPr>
      <w:r>
        <w:t>-  insuffisance des plateformes proposant ce genre de service mettant en relation l’entreprise et le travailleur ;</w:t>
      </w:r>
    </w:p>
    <w:p w14:paraId="4F069966" w14:textId="257440A3" w:rsidR="006F27F1" w:rsidRDefault="006F27F1" w:rsidP="006F27F1">
      <w:pPr>
        <w:autoSpaceDE w:val="0"/>
        <w:autoSpaceDN w:val="0"/>
        <w:adjustRightInd w:val="0"/>
        <w:spacing w:after="0" w:line="240" w:lineRule="auto"/>
        <w:ind w:firstLine="567"/>
      </w:pPr>
      <w:r>
        <w:t>- Beaucoup d’entreprise dans notre pays n’ont pas une certaine visibilité ;</w:t>
      </w:r>
    </w:p>
    <w:p w14:paraId="77E078A1" w14:textId="44F7D066" w:rsidR="006F27F1" w:rsidRDefault="006F27F1" w:rsidP="006F27F1">
      <w:pPr>
        <w:autoSpaceDE w:val="0"/>
        <w:autoSpaceDN w:val="0"/>
        <w:adjustRightInd w:val="0"/>
        <w:spacing w:after="0" w:line="240" w:lineRule="auto"/>
        <w:ind w:firstLine="567"/>
      </w:pPr>
      <w:r>
        <w:t>- absence de facilitation entre demandeurs d’emploi et l’entreprise.</w:t>
      </w:r>
    </w:p>
    <w:p w14:paraId="7202ABD9" w14:textId="77777777" w:rsidR="006F27F1" w:rsidRDefault="006F27F1" w:rsidP="006F27F1">
      <w:pPr>
        <w:autoSpaceDE w:val="0"/>
        <w:autoSpaceDN w:val="0"/>
        <w:adjustRightInd w:val="0"/>
        <w:spacing w:after="0" w:line="240" w:lineRule="auto"/>
        <w:ind w:firstLine="567"/>
        <w:rPr>
          <w:rFonts w:ascii="Garamond" w:hAnsi="Garamond" w:cs="Times New Roman"/>
          <w:sz w:val="26"/>
          <w:szCs w:val="26"/>
        </w:rPr>
      </w:pPr>
    </w:p>
    <w:p w14:paraId="72D23818" w14:textId="4C0631F4" w:rsidR="006F27F1" w:rsidRDefault="006F27F1" w:rsidP="006F27F1">
      <w:pPr>
        <w:autoSpaceDE w:val="0"/>
        <w:autoSpaceDN w:val="0"/>
        <w:adjustRightInd w:val="0"/>
        <w:spacing w:after="0" w:line="240" w:lineRule="auto"/>
        <w:ind w:firstLine="567"/>
        <w:rPr>
          <w:rFonts w:ascii="Garamond" w:hAnsi="Garamond" w:cs="Times New Roman"/>
          <w:sz w:val="28"/>
          <w:szCs w:val="28"/>
        </w:rPr>
      </w:pPr>
      <w:r w:rsidRPr="009F7772">
        <w:rPr>
          <w:rFonts w:ascii="Garamond" w:hAnsi="Garamond" w:cs="Times New Roman"/>
          <w:sz w:val="26"/>
          <w:szCs w:val="26"/>
        </w:rPr>
        <w:t>Fort de ces difficul</w:t>
      </w:r>
      <w:r>
        <w:rPr>
          <w:rFonts w:ascii="Garamond" w:hAnsi="Garamond" w:cs="Times New Roman"/>
          <w:sz w:val="26"/>
          <w:szCs w:val="26"/>
        </w:rPr>
        <w:t xml:space="preserve">tés la question suivante a été </w:t>
      </w:r>
      <w:r w:rsidRPr="009F7772">
        <w:rPr>
          <w:rFonts w:ascii="Garamond" w:hAnsi="Garamond" w:cs="Times New Roman"/>
          <w:sz w:val="26"/>
          <w:szCs w:val="26"/>
        </w:rPr>
        <w:t xml:space="preserve">posée : </w:t>
      </w:r>
      <w:r>
        <w:rPr>
          <w:rFonts w:ascii="Garamond" w:hAnsi="Garamond" w:cs="Times New Roman"/>
          <w:sz w:val="28"/>
          <w:szCs w:val="28"/>
        </w:rPr>
        <w:t>quelle solution informatique est-il possible de mettre en place pour couvrir les problèmes ci-dessus?</w:t>
      </w:r>
    </w:p>
    <w:p w14:paraId="05BEEA55" w14:textId="77777777" w:rsidR="006F27F1" w:rsidRPr="00CF254E" w:rsidRDefault="006F27F1" w:rsidP="006F27F1">
      <w:pPr>
        <w:autoSpaceDE w:val="0"/>
        <w:autoSpaceDN w:val="0"/>
        <w:adjustRightInd w:val="0"/>
        <w:spacing w:after="0" w:line="240" w:lineRule="auto"/>
        <w:ind w:firstLine="567"/>
        <w:rPr>
          <w:rFonts w:ascii="Garamond" w:hAnsi="Garamond" w:cs="Times New Roman"/>
          <w:sz w:val="28"/>
          <w:szCs w:val="28"/>
        </w:rPr>
      </w:pPr>
    </w:p>
    <w:p w14:paraId="083081CB" w14:textId="008BCF60" w:rsidR="006F27F1" w:rsidRDefault="006F27F1" w:rsidP="006F27F1">
      <w:pPr>
        <w:ind w:firstLine="567"/>
        <w:rPr>
          <w:rFonts w:ascii="Garamond" w:hAnsi="Garamond"/>
          <w:sz w:val="28"/>
          <w:szCs w:val="28"/>
        </w:rPr>
      </w:pPr>
      <w:r w:rsidRPr="009F7772">
        <w:rPr>
          <w:rFonts w:ascii="Garamond" w:hAnsi="Garamond" w:cs="Times New Roman"/>
          <w:sz w:val="26"/>
          <w:szCs w:val="26"/>
        </w:rPr>
        <w:lastRenderedPageBreak/>
        <w:t>C’est à cette question que ce travail a tenté de répondre.</w:t>
      </w:r>
      <w:r w:rsidRPr="009F7772">
        <w:rPr>
          <w:rFonts w:ascii="Garamond" w:eastAsia="Calibri" w:hAnsi="Garamond" w:cs="Times New Roman"/>
          <w:b/>
          <w:sz w:val="28"/>
          <w:szCs w:val="28"/>
        </w:rPr>
        <w:t xml:space="preserve"> </w:t>
      </w:r>
      <w:r w:rsidRPr="009F7772">
        <w:rPr>
          <w:rFonts w:ascii="Garamond" w:hAnsi="Garamond"/>
          <w:sz w:val="26"/>
          <w:szCs w:val="26"/>
        </w:rPr>
        <w:t xml:space="preserve">Ainsi avons-nous formulés l’hypothèse suivante : </w:t>
      </w:r>
      <w:r w:rsidR="001531A3" w:rsidRPr="00B03A35">
        <w:rPr>
          <w:rFonts w:ascii="Garamond" w:hAnsi="Garamond"/>
          <w:sz w:val="24"/>
          <w:szCs w:val="24"/>
        </w:rPr>
        <w:t>une mise en plac</w:t>
      </w:r>
      <w:r w:rsidR="001531A3">
        <w:rPr>
          <w:rFonts w:ascii="Garamond" w:hAnsi="Garamond"/>
          <w:sz w:val="24"/>
          <w:szCs w:val="24"/>
        </w:rPr>
        <w:t>e d’une plateforme pour freelance pour promouvoir le numérique congolais</w:t>
      </w:r>
      <w:r w:rsidR="001531A3" w:rsidRPr="00B03A35">
        <w:rPr>
          <w:rFonts w:ascii="Garamond" w:hAnsi="Garamond"/>
          <w:sz w:val="24"/>
          <w:szCs w:val="24"/>
        </w:rPr>
        <w:t xml:space="preserve"> est une solution informatique possible de mettre en place de manière à couvrir les problèmes posés dans la problématique</w:t>
      </w:r>
    </w:p>
    <w:p w14:paraId="47F00417" w14:textId="77777777" w:rsidR="006F27F1" w:rsidRDefault="006F27F1" w:rsidP="006F27F1">
      <w:pPr>
        <w:ind w:firstLine="567"/>
        <w:rPr>
          <w:rFonts w:ascii="Garamond" w:hAnsi="Garamond"/>
          <w:sz w:val="28"/>
          <w:szCs w:val="28"/>
        </w:rPr>
      </w:pPr>
      <w:r w:rsidRPr="009F7772">
        <w:rPr>
          <w:rFonts w:ascii="Garamond" w:hAnsi="Garamond"/>
          <w:sz w:val="26"/>
          <w:szCs w:val="26"/>
        </w:rPr>
        <w:t>Ce travail a donc visé le développement de cette application.</w:t>
      </w:r>
    </w:p>
    <w:p w14:paraId="5DD9BACC" w14:textId="77777777" w:rsidR="006F27F1" w:rsidRPr="00CF254E" w:rsidRDefault="006F27F1" w:rsidP="006F27F1">
      <w:pPr>
        <w:spacing w:after="0" w:line="240" w:lineRule="auto"/>
        <w:ind w:firstLine="851"/>
        <w:rPr>
          <w:rFonts w:ascii="Garamond" w:hAnsi="Garamond"/>
          <w:sz w:val="28"/>
          <w:szCs w:val="28"/>
        </w:rPr>
      </w:pPr>
      <w:r w:rsidRPr="009F7772">
        <w:rPr>
          <w:rFonts w:ascii="Garamond" w:hAnsi="Garamond" w:cs="Times New Roman"/>
          <w:sz w:val="26"/>
          <w:szCs w:val="26"/>
        </w:rPr>
        <w:t xml:space="preserve">Pour atteindre notre objectif, </w:t>
      </w:r>
      <w:r w:rsidRPr="009F7772">
        <w:rPr>
          <w:rFonts w:ascii="Garamond" w:eastAsia="Tahoma" w:hAnsi="Garamond" w:cs="Times New Roman"/>
          <w:b/>
          <w:sz w:val="26"/>
          <w:szCs w:val="26"/>
        </w:rPr>
        <w:t xml:space="preserve">La méthode </w:t>
      </w:r>
      <w:r>
        <w:rPr>
          <w:rFonts w:ascii="Garamond" w:eastAsia="Tahoma" w:hAnsi="Garamond" w:cs="Times New Roman"/>
          <w:b/>
          <w:sz w:val="26"/>
          <w:szCs w:val="26"/>
        </w:rPr>
        <w:t xml:space="preserve">de processus unifié a été </w:t>
      </w:r>
      <w:r w:rsidRPr="009F7772">
        <w:rPr>
          <w:rFonts w:ascii="Garamond" w:eastAsia="Tahoma" w:hAnsi="Garamond" w:cs="Times New Roman"/>
          <w:b/>
          <w:sz w:val="26"/>
          <w:szCs w:val="26"/>
        </w:rPr>
        <w:t>principalem</w:t>
      </w:r>
      <w:r>
        <w:rPr>
          <w:rFonts w:ascii="Garamond" w:eastAsia="Tahoma" w:hAnsi="Garamond" w:cs="Times New Roman"/>
          <w:b/>
          <w:sz w:val="26"/>
          <w:szCs w:val="26"/>
        </w:rPr>
        <w:t xml:space="preserve">ent utilisée et complétée par la méthode </w:t>
      </w:r>
      <w:r w:rsidRPr="009F7772">
        <w:rPr>
          <w:rFonts w:ascii="Garamond" w:eastAsia="Tahoma" w:hAnsi="Garamond" w:cs="Times New Roman"/>
          <w:b/>
          <w:sz w:val="26"/>
          <w:szCs w:val="26"/>
        </w:rPr>
        <w:t>analytique.</w:t>
      </w:r>
    </w:p>
    <w:p w14:paraId="04E01927" w14:textId="77777777" w:rsidR="006F27F1" w:rsidRPr="009F7772" w:rsidRDefault="006F27F1" w:rsidP="006F27F1">
      <w:pPr>
        <w:spacing w:after="236"/>
        <w:ind w:firstLine="567"/>
        <w:rPr>
          <w:rFonts w:ascii="Garamond" w:eastAsia="Calibri" w:hAnsi="Garamond" w:cs="Times New Roman"/>
          <w:b/>
          <w:sz w:val="26"/>
          <w:szCs w:val="26"/>
        </w:rPr>
      </w:pPr>
      <w:r w:rsidRPr="009F7772">
        <w:rPr>
          <w:rFonts w:ascii="Garamond" w:hAnsi="Garamond" w:cs="Times New Roman"/>
          <w:sz w:val="26"/>
          <w:szCs w:val="26"/>
        </w:rPr>
        <w:t xml:space="preserve">Nous avons aussi utilisé 3 techniques à savoir : </w:t>
      </w:r>
      <w:r w:rsidRPr="009F7772">
        <w:rPr>
          <w:rFonts w:ascii="Garamond" w:eastAsia="Tahoma" w:hAnsi="Garamond" w:cs="Times New Roman"/>
          <w:b/>
          <w:sz w:val="26"/>
          <w:szCs w:val="26"/>
        </w:rPr>
        <w:t>la technique documentaire</w:t>
      </w:r>
      <w:r>
        <w:rPr>
          <w:rFonts w:ascii="Garamond" w:hAnsi="Garamond" w:cs="Times New Roman"/>
          <w:sz w:val="26"/>
          <w:szCs w:val="26"/>
        </w:rPr>
        <w:t xml:space="preserve"> et </w:t>
      </w:r>
      <w:r w:rsidRPr="009F7772">
        <w:rPr>
          <w:rFonts w:ascii="Garamond" w:eastAsia="Tahoma" w:hAnsi="Garamond" w:cs="Times New Roman"/>
          <w:b/>
          <w:sz w:val="26"/>
          <w:szCs w:val="26"/>
        </w:rPr>
        <w:t>l</w:t>
      </w:r>
      <w:r>
        <w:rPr>
          <w:rFonts w:ascii="Garamond" w:eastAsia="Tahoma" w:hAnsi="Garamond" w:cs="Times New Roman"/>
          <w:b/>
          <w:sz w:val="26"/>
          <w:szCs w:val="26"/>
        </w:rPr>
        <w:t>a technique d’interview.</w:t>
      </w:r>
    </w:p>
    <w:p w14:paraId="24319602" w14:textId="77777777" w:rsidR="006F27F1" w:rsidRPr="009F7772" w:rsidRDefault="006F27F1" w:rsidP="006F27F1">
      <w:pPr>
        <w:spacing w:after="0"/>
        <w:ind w:firstLine="567"/>
        <w:rPr>
          <w:rFonts w:ascii="Garamond" w:hAnsi="Garamond" w:cs="Times New Roman"/>
          <w:sz w:val="26"/>
          <w:szCs w:val="26"/>
        </w:rPr>
      </w:pPr>
      <w:r w:rsidRPr="009F7772">
        <w:rPr>
          <w:rFonts w:ascii="Garamond" w:hAnsi="Garamond" w:cs="Times New Roman"/>
          <w:sz w:val="26"/>
          <w:szCs w:val="26"/>
        </w:rPr>
        <w:t>Hormis l’introduction et la conclusion, le travail a été subdivisé en quatre chapitres.</w:t>
      </w:r>
    </w:p>
    <w:p w14:paraId="1D547DFB" w14:textId="2CDE0D23" w:rsidR="006F27F1" w:rsidRPr="009F7772" w:rsidRDefault="006F27F1" w:rsidP="006F27F1">
      <w:pPr>
        <w:spacing w:after="0"/>
        <w:ind w:firstLine="567"/>
        <w:rPr>
          <w:rFonts w:ascii="Garamond" w:hAnsi="Garamond" w:cs="Times New Roman"/>
          <w:sz w:val="26"/>
          <w:szCs w:val="26"/>
        </w:rPr>
      </w:pPr>
      <w:r w:rsidRPr="009F7772">
        <w:rPr>
          <w:rFonts w:ascii="Garamond" w:hAnsi="Garamond" w:cs="Times New Roman"/>
          <w:sz w:val="26"/>
          <w:szCs w:val="26"/>
        </w:rPr>
        <w:t>Le premier chapitre intitulé « Concepts de bases » a défini les concepts clés de no</w:t>
      </w:r>
      <w:r w:rsidR="001531A3">
        <w:rPr>
          <w:rFonts w:ascii="Garamond" w:hAnsi="Garamond" w:cs="Times New Roman"/>
          <w:sz w:val="26"/>
          <w:szCs w:val="26"/>
        </w:rPr>
        <w:t>tre projet, le deuxième, « Présentation de l’entreprise</w:t>
      </w:r>
      <w:r w:rsidRPr="009F7772">
        <w:rPr>
          <w:rFonts w:ascii="Garamond" w:hAnsi="Garamond" w:cs="Times New Roman"/>
          <w:sz w:val="26"/>
          <w:szCs w:val="26"/>
        </w:rPr>
        <w:t xml:space="preserve"> », a présenté</w:t>
      </w:r>
      <w:r>
        <w:rPr>
          <w:rFonts w:ascii="Garamond" w:hAnsi="Garamond" w:cs="Times New Roman"/>
          <w:sz w:val="26"/>
          <w:szCs w:val="26"/>
        </w:rPr>
        <w:t xml:space="preserve"> la communauté </w:t>
      </w:r>
      <w:r w:rsidRPr="009F7772">
        <w:rPr>
          <w:rFonts w:ascii="Garamond" w:hAnsi="Garamond" w:cs="Times New Roman"/>
          <w:sz w:val="26"/>
          <w:szCs w:val="26"/>
        </w:rPr>
        <w:t xml:space="preserve">à laquelle est destinée notre application, le troisième, « conception », a défini les </w:t>
      </w:r>
      <w:r w:rsidR="001531A3" w:rsidRPr="009F7772">
        <w:rPr>
          <w:rFonts w:ascii="Garamond" w:hAnsi="Garamond" w:cs="Times New Roman"/>
          <w:sz w:val="26"/>
          <w:szCs w:val="26"/>
        </w:rPr>
        <w:t>besoins aussi</w:t>
      </w:r>
      <w:r w:rsidRPr="009F7772">
        <w:rPr>
          <w:rFonts w:ascii="Garamond" w:hAnsi="Garamond" w:cs="Times New Roman"/>
          <w:sz w:val="26"/>
          <w:szCs w:val="26"/>
        </w:rPr>
        <w:t xml:space="preserve"> bien fonctionnels que non fonctionnels de l’application ainsi que sa conception. Enfin le quatrième chapitre intitulé « Réalisation du nouveau Système », s’est focalisé à la réalisation proprement de l’application.</w:t>
      </w:r>
      <w:r w:rsidRPr="009F7772">
        <w:rPr>
          <w:rFonts w:ascii="Garamond" w:hAnsi="Garamond"/>
          <w:sz w:val="26"/>
          <w:szCs w:val="26"/>
        </w:rPr>
        <w:t xml:space="preserve"> </w:t>
      </w:r>
    </w:p>
    <w:p w14:paraId="4D71C2F3" w14:textId="77777777" w:rsidR="006F27F1" w:rsidRPr="00180DC4" w:rsidRDefault="006F27F1" w:rsidP="006F27F1">
      <w:pPr>
        <w:pStyle w:val="NormalWeb"/>
        <w:spacing w:before="0" w:beforeAutospacing="0" w:after="0" w:afterAutospacing="0"/>
        <w:rPr>
          <w:rFonts w:ascii="Garamond" w:eastAsiaTheme="minorHAnsi" w:hAnsi="Garamond"/>
          <w:sz w:val="22"/>
          <w:szCs w:val="22"/>
          <w:lang w:val="fr-FR"/>
        </w:rPr>
      </w:pPr>
    </w:p>
    <w:p w14:paraId="2050CA08" w14:textId="7B1F5E4F" w:rsidR="006F27F1" w:rsidRPr="00CF254E" w:rsidRDefault="006F27F1" w:rsidP="006F27F1">
      <w:pPr>
        <w:ind w:firstLine="567"/>
        <w:rPr>
          <w:rFonts w:ascii="Garamond" w:hAnsi="Garamond"/>
          <w:sz w:val="28"/>
          <w:szCs w:val="28"/>
        </w:rPr>
      </w:pPr>
      <w:r w:rsidRPr="009F7772">
        <w:rPr>
          <w:rFonts w:ascii="Garamond" w:hAnsi="Garamond"/>
          <w:b/>
          <w:sz w:val="26"/>
          <w:szCs w:val="26"/>
        </w:rPr>
        <w:t xml:space="preserve">Les résultats obtenus pendant les tests de l’application rejoignent la spécification de départ, et nous permettent de confirmer notre hypothèse de départ et nous pouvons dire : </w:t>
      </w:r>
      <w:r w:rsidR="001531A3" w:rsidRPr="00B03A35">
        <w:rPr>
          <w:rFonts w:ascii="Garamond" w:hAnsi="Garamond"/>
          <w:sz w:val="24"/>
          <w:szCs w:val="24"/>
        </w:rPr>
        <w:t>une mise en plac</w:t>
      </w:r>
      <w:r w:rsidR="001531A3">
        <w:rPr>
          <w:rFonts w:ascii="Garamond" w:hAnsi="Garamond"/>
          <w:sz w:val="24"/>
          <w:szCs w:val="24"/>
        </w:rPr>
        <w:t>e d’une plateforme pour freelance pour promouvoir le numérique congolais</w:t>
      </w:r>
      <w:r w:rsidR="001531A3" w:rsidRPr="00B03A35">
        <w:rPr>
          <w:rFonts w:ascii="Garamond" w:hAnsi="Garamond"/>
          <w:sz w:val="24"/>
          <w:szCs w:val="24"/>
        </w:rPr>
        <w:t xml:space="preserve"> est une solution informatique possible de mettre en place de manière à couvrir les problèmes posés dans la problématique</w:t>
      </w:r>
    </w:p>
    <w:p w14:paraId="56636202" w14:textId="15C8E449" w:rsidR="006F27F1" w:rsidRPr="009F7772" w:rsidRDefault="006F27F1" w:rsidP="006F27F1">
      <w:pPr>
        <w:tabs>
          <w:tab w:val="left" w:pos="3886"/>
        </w:tabs>
        <w:ind w:firstLine="567"/>
        <w:rPr>
          <w:rFonts w:ascii="Garamond" w:hAnsi="Garamond" w:cs="Times New Roman"/>
          <w:b/>
          <w:sz w:val="26"/>
          <w:szCs w:val="26"/>
        </w:rPr>
      </w:pPr>
      <w:r w:rsidRPr="009F7772">
        <w:rPr>
          <w:rFonts w:ascii="Garamond" w:hAnsi="Garamond" w:cs="Times New Roman"/>
          <w:b/>
          <w:sz w:val="26"/>
          <w:szCs w:val="26"/>
        </w:rPr>
        <w:t xml:space="preserve">Toutefois, </w:t>
      </w:r>
      <w:r w:rsidR="00035267" w:rsidRPr="009F7772">
        <w:rPr>
          <w:rFonts w:ascii="Garamond" w:hAnsi="Garamond" w:cs="Times New Roman"/>
          <w:b/>
          <w:sz w:val="26"/>
          <w:szCs w:val="26"/>
        </w:rPr>
        <w:t>tout travail</w:t>
      </w:r>
      <w:r w:rsidRPr="009F7772">
        <w:rPr>
          <w:rFonts w:ascii="Garamond" w:hAnsi="Garamond" w:cs="Times New Roman"/>
          <w:b/>
          <w:sz w:val="26"/>
          <w:szCs w:val="26"/>
        </w:rPr>
        <w:t xml:space="preserve"> humain n’étant pas dispensé des imperfections, il reste ouvert aux critiques constructives des lecteurs. </w:t>
      </w:r>
    </w:p>
    <w:p w14:paraId="3DB3BD0B" w14:textId="7D6B4E7B" w:rsidR="006F27F1" w:rsidRDefault="00072641" w:rsidP="00072641">
      <w:pPr>
        <w:tabs>
          <w:tab w:val="left" w:pos="7176"/>
        </w:tabs>
        <w:ind w:firstLine="851"/>
        <w:jc w:val="center"/>
        <w:rPr>
          <w:rFonts w:ascii="Garamond" w:hAnsi="Garamond" w:cs="Times New Roman"/>
          <w:sz w:val="28"/>
          <w:szCs w:val="28"/>
        </w:rPr>
      </w:pPr>
      <w:r>
        <w:rPr>
          <w:rFonts w:ascii="Garamond" w:hAnsi="Garamond" w:cs="Times New Roman"/>
          <w:sz w:val="28"/>
          <w:szCs w:val="28"/>
        </w:rPr>
        <w:t>BIBLIOGRAPHIE</w:t>
      </w:r>
    </w:p>
    <w:p w14:paraId="39F57CA3" w14:textId="77777777" w:rsidR="00072641" w:rsidRDefault="00072641" w:rsidP="00072641">
      <w:pPr>
        <w:pStyle w:val="Paragraphedeliste"/>
        <w:widowControl w:val="0"/>
        <w:numPr>
          <w:ilvl w:val="0"/>
          <w:numId w:val="1"/>
        </w:numPr>
        <w:autoSpaceDE w:val="0"/>
        <w:autoSpaceDN w:val="0"/>
        <w:spacing w:before="145" w:after="0" w:line="360" w:lineRule="auto"/>
        <w:contextualSpacing w:val="0"/>
        <w:rPr>
          <w:color w:val="000000" w:themeColor="text1"/>
          <w:sz w:val="24"/>
          <w:szCs w:val="24"/>
        </w:rPr>
      </w:pPr>
      <w:r>
        <w:rPr>
          <w:color w:val="000000" w:themeColor="text1"/>
          <w:sz w:val="24"/>
          <w:szCs w:val="24"/>
        </w:rPr>
        <w:t xml:space="preserve">COURS (inédits) et TRAVAUX SCIENTIFIQUES </w:t>
      </w:r>
    </w:p>
    <w:p w14:paraId="19BB46D8" w14:textId="77777777" w:rsidR="00072641" w:rsidRPr="008F6D49" w:rsidRDefault="00072641" w:rsidP="00072641">
      <w:pPr>
        <w:pStyle w:val="Paragraphedeliste"/>
        <w:numPr>
          <w:ilvl w:val="3"/>
          <w:numId w:val="15"/>
        </w:numPr>
        <w:tabs>
          <w:tab w:val="left" w:pos="1675"/>
        </w:tabs>
        <w:spacing w:after="160" w:line="259" w:lineRule="auto"/>
        <w:rPr>
          <w:rFonts w:ascii="Times New Roman" w:hAnsi="Times New Roman" w:cs="Times New Roman"/>
          <w:sz w:val="24"/>
          <w:szCs w:val="24"/>
        </w:rPr>
      </w:pPr>
      <w:r>
        <w:rPr>
          <w:rFonts w:ascii="Times New Roman" w:hAnsi="Times New Roman" w:cs="Times New Roman"/>
        </w:rPr>
        <w:t>Gaston MIALARET</w:t>
      </w:r>
      <w:r w:rsidRPr="00F26CC0">
        <w:rPr>
          <w:rFonts w:ascii="Times New Roman" w:hAnsi="Times New Roman" w:cs="Times New Roman"/>
        </w:rPr>
        <w:t>, Les méthodes de recherche en science de l’éducation</w:t>
      </w:r>
      <w:r w:rsidRPr="008F6D49">
        <w:rPr>
          <w:rFonts w:ascii="Times New Roman" w:hAnsi="Times New Roman" w:cs="Times New Roman"/>
        </w:rPr>
        <w:t>, (presses universitaires de France), p.36</w:t>
      </w:r>
    </w:p>
    <w:p w14:paraId="409986D7" w14:textId="77777777" w:rsidR="00072641" w:rsidRPr="008F6D49" w:rsidRDefault="00072641" w:rsidP="00072641">
      <w:pPr>
        <w:pStyle w:val="Paragraphedeliste"/>
        <w:tabs>
          <w:tab w:val="left" w:pos="1675"/>
        </w:tabs>
        <w:rPr>
          <w:rFonts w:ascii="Times New Roman" w:hAnsi="Times New Roman" w:cs="Times New Roman"/>
          <w:sz w:val="24"/>
          <w:szCs w:val="24"/>
        </w:rPr>
      </w:pPr>
    </w:p>
    <w:p w14:paraId="5746C2E7" w14:textId="63A2F4E9" w:rsidR="00072641" w:rsidRDefault="00072641" w:rsidP="00072641">
      <w:pPr>
        <w:pStyle w:val="Paragraphedeliste"/>
        <w:numPr>
          <w:ilvl w:val="3"/>
          <w:numId w:val="15"/>
        </w:numPr>
        <w:tabs>
          <w:tab w:val="left" w:pos="1675"/>
        </w:tabs>
        <w:spacing w:after="160" w:line="259" w:lineRule="auto"/>
        <w:rPr>
          <w:rFonts w:ascii="Times New Roman" w:hAnsi="Times New Roman" w:cs="Times New Roman"/>
          <w:sz w:val="24"/>
          <w:szCs w:val="24"/>
        </w:rPr>
      </w:pPr>
      <w:r w:rsidRPr="008F6D49">
        <w:rPr>
          <w:rFonts w:ascii="Times New Roman" w:hAnsi="Times New Roman" w:cs="Times New Roman"/>
          <w:sz w:val="24"/>
          <w:szCs w:val="24"/>
        </w:rPr>
        <w:t xml:space="preserve">Honoré MUENYI, </w:t>
      </w:r>
      <w:r w:rsidRPr="00F26CC0">
        <w:rPr>
          <w:rFonts w:ascii="Times New Roman" w:hAnsi="Times New Roman" w:cs="Times New Roman"/>
          <w:sz w:val="24"/>
          <w:szCs w:val="24"/>
        </w:rPr>
        <w:t>Initiation à la recherche scientifique, note de cours de deuxième graduat</w:t>
      </w:r>
      <w:r w:rsidRPr="008F6D49">
        <w:rPr>
          <w:rFonts w:ascii="Times New Roman" w:hAnsi="Times New Roman" w:cs="Times New Roman"/>
          <w:sz w:val="24"/>
          <w:szCs w:val="24"/>
        </w:rPr>
        <w:t xml:space="preserve">/(FASI), UPC (inédit) </w:t>
      </w:r>
    </w:p>
    <w:p w14:paraId="29E614DB" w14:textId="77777777" w:rsidR="00072641" w:rsidRPr="00072641" w:rsidRDefault="00072641" w:rsidP="00072641">
      <w:pPr>
        <w:pStyle w:val="Paragraphedeliste"/>
        <w:rPr>
          <w:rFonts w:ascii="Times New Roman" w:hAnsi="Times New Roman" w:cs="Times New Roman"/>
          <w:sz w:val="24"/>
          <w:szCs w:val="24"/>
        </w:rPr>
      </w:pPr>
    </w:p>
    <w:p w14:paraId="7D9A7777" w14:textId="77777777" w:rsidR="00072641" w:rsidRPr="00072641" w:rsidRDefault="00072641" w:rsidP="00072641">
      <w:pPr>
        <w:pStyle w:val="Paragraphedeliste"/>
        <w:tabs>
          <w:tab w:val="left" w:pos="1675"/>
        </w:tabs>
        <w:spacing w:after="160" w:line="259" w:lineRule="auto"/>
        <w:ind w:left="2520"/>
        <w:rPr>
          <w:rFonts w:ascii="Times New Roman" w:hAnsi="Times New Roman" w:cs="Times New Roman"/>
          <w:sz w:val="24"/>
          <w:szCs w:val="24"/>
        </w:rPr>
      </w:pPr>
    </w:p>
    <w:p w14:paraId="52D979C5" w14:textId="049A96D9" w:rsidR="00072641" w:rsidRDefault="00072641" w:rsidP="00180DC4">
      <w:pPr>
        <w:pStyle w:val="Paragraphedeliste"/>
        <w:numPr>
          <w:ilvl w:val="3"/>
          <w:numId w:val="15"/>
        </w:numPr>
        <w:tabs>
          <w:tab w:val="left" w:pos="1675"/>
        </w:tabs>
        <w:spacing w:after="160" w:line="259" w:lineRule="auto"/>
        <w:rPr>
          <w:rFonts w:ascii="Times New Roman" w:hAnsi="Times New Roman" w:cs="Times New Roman"/>
          <w:sz w:val="24"/>
          <w:szCs w:val="24"/>
        </w:rPr>
      </w:pPr>
      <w:r w:rsidRPr="00072641">
        <w:rPr>
          <w:rFonts w:ascii="Times New Roman" w:hAnsi="Times New Roman" w:cs="Times New Roman"/>
          <w:sz w:val="24"/>
          <w:szCs w:val="24"/>
        </w:rPr>
        <w:t>Marcel MUSANGU, Langage de modélisation unifié (UML), troisième graduat (FASI), UPC (inédits)</w:t>
      </w:r>
    </w:p>
    <w:p w14:paraId="3999C60B" w14:textId="77777777" w:rsidR="0046204B" w:rsidRDefault="0046204B" w:rsidP="0046204B">
      <w:pPr>
        <w:pStyle w:val="Paragraphedeliste"/>
        <w:tabs>
          <w:tab w:val="left" w:pos="1675"/>
        </w:tabs>
        <w:spacing w:after="160" w:line="259" w:lineRule="auto"/>
        <w:ind w:left="2520"/>
        <w:rPr>
          <w:rFonts w:ascii="Times New Roman" w:hAnsi="Times New Roman" w:cs="Times New Roman"/>
          <w:sz w:val="24"/>
          <w:szCs w:val="24"/>
        </w:rPr>
      </w:pPr>
    </w:p>
    <w:p w14:paraId="43656B7C" w14:textId="53F3906C" w:rsidR="00072641" w:rsidRDefault="00072641" w:rsidP="00072641">
      <w:pPr>
        <w:tabs>
          <w:tab w:val="left" w:pos="1675"/>
        </w:tabs>
        <w:spacing w:after="160" w:line="259" w:lineRule="auto"/>
        <w:rPr>
          <w:rFonts w:ascii="Times New Roman" w:hAnsi="Times New Roman" w:cs="Times New Roman"/>
          <w:sz w:val="24"/>
          <w:szCs w:val="24"/>
        </w:rPr>
      </w:pPr>
    </w:p>
    <w:p w14:paraId="41F86EA7" w14:textId="10D0E0F2" w:rsidR="00072641" w:rsidRPr="00072641" w:rsidRDefault="0046204B" w:rsidP="00072641">
      <w:pPr>
        <w:pStyle w:val="Paragraphedeliste"/>
        <w:numPr>
          <w:ilvl w:val="3"/>
          <w:numId w:val="15"/>
        </w:numPr>
        <w:tabs>
          <w:tab w:val="left" w:pos="1675"/>
        </w:tabs>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Landry MATE , Technique de base de donnée note de cours de troisième graduat (FASI), UPC (Inédits)</w:t>
      </w:r>
      <w:r w:rsidR="00072641" w:rsidRPr="00072641">
        <w:rPr>
          <w:rFonts w:ascii="Times New Roman" w:hAnsi="Times New Roman" w:cs="Times New Roman"/>
          <w:sz w:val="24"/>
          <w:szCs w:val="24"/>
        </w:rPr>
        <w:t xml:space="preserve"> </w:t>
      </w:r>
    </w:p>
    <w:p w14:paraId="3AA736B1" w14:textId="4C5CCA7B" w:rsidR="00FF4C92" w:rsidRDefault="00FF4C92"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1ED0A2BC" w14:textId="44FFB5CD" w:rsidR="00346D09" w:rsidRDefault="00346D09"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20EE5975" w14:textId="72EAAB20" w:rsidR="00346D09" w:rsidRDefault="00346D09" w:rsidP="00FF4C92">
      <w:pPr>
        <w:pStyle w:val="NormalWeb"/>
        <w:shd w:val="clear" w:color="auto" w:fill="FFFFFF"/>
        <w:spacing w:before="120" w:beforeAutospacing="0" w:after="120" w:afterAutospacing="0"/>
        <w:rPr>
          <w:rFonts w:asciiTheme="minorHAnsi" w:hAnsiTheme="minorHAnsi" w:cstheme="minorHAnsi"/>
          <w:color w:val="202122"/>
          <w:sz w:val="22"/>
          <w:szCs w:val="22"/>
          <w:lang w:val="fr-FR"/>
        </w:rPr>
      </w:pPr>
    </w:p>
    <w:p w14:paraId="2FB3F1B9" w14:textId="2D370C37" w:rsidR="00346D09" w:rsidRDefault="00346D09" w:rsidP="00346D09">
      <w:pPr>
        <w:pStyle w:val="NormalWeb"/>
        <w:numPr>
          <w:ilvl w:val="0"/>
          <w:numId w:val="1"/>
        </w:numPr>
        <w:shd w:val="clear" w:color="auto" w:fill="FFFFFF"/>
        <w:spacing w:before="120" w:beforeAutospacing="0" w:after="120" w:afterAutospacing="0"/>
        <w:rPr>
          <w:rFonts w:asciiTheme="minorHAnsi" w:hAnsiTheme="minorHAnsi" w:cstheme="minorHAnsi"/>
          <w:color w:val="202122"/>
          <w:sz w:val="22"/>
          <w:szCs w:val="22"/>
          <w:lang w:val="fr-FR"/>
        </w:rPr>
      </w:pPr>
      <w:r>
        <w:rPr>
          <w:rFonts w:asciiTheme="minorHAnsi" w:hAnsiTheme="minorHAnsi" w:cstheme="minorHAnsi"/>
          <w:color w:val="202122"/>
          <w:sz w:val="22"/>
          <w:szCs w:val="22"/>
          <w:lang w:val="fr-FR"/>
        </w:rPr>
        <w:t xml:space="preserve">WEBOGRAPHIE </w:t>
      </w:r>
    </w:p>
    <w:p w14:paraId="33DC6DC0" w14:textId="5951C159" w:rsidR="00346D09" w:rsidRDefault="00180DC4" w:rsidP="00180DC4">
      <w:pPr>
        <w:pStyle w:val="NormalWeb"/>
        <w:shd w:val="clear" w:color="auto" w:fill="FFFFFF"/>
        <w:spacing w:before="120" w:beforeAutospacing="0" w:after="120" w:afterAutospacing="0"/>
        <w:ind w:left="765"/>
        <w:rPr>
          <w:rFonts w:asciiTheme="minorHAnsi" w:hAnsiTheme="minorHAnsi" w:cstheme="minorHAnsi"/>
          <w:color w:val="202122"/>
          <w:sz w:val="22"/>
          <w:szCs w:val="22"/>
          <w:lang w:val="fr-FR"/>
        </w:rPr>
      </w:pPr>
      <w:hyperlink r:id="rId44" w:history="1">
        <w:r w:rsidRPr="00A524FA">
          <w:rPr>
            <w:rStyle w:val="Lienhypertexte"/>
            <w:rFonts w:asciiTheme="minorHAnsi" w:hAnsiTheme="minorHAnsi" w:cstheme="minorHAnsi"/>
            <w:sz w:val="22"/>
            <w:szCs w:val="22"/>
            <w:lang w:val="fr-FR"/>
          </w:rPr>
          <w:t>www.wikipedia.fr</w:t>
        </w:r>
      </w:hyperlink>
    </w:p>
    <w:p w14:paraId="00CE1275" w14:textId="4C777718" w:rsidR="00180DC4" w:rsidRDefault="00180DC4" w:rsidP="00180DC4">
      <w:pPr>
        <w:pStyle w:val="NormalWeb"/>
        <w:shd w:val="clear" w:color="auto" w:fill="FFFFFF"/>
        <w:spacing w:before="120" w:beforeAutospacing="0" w:after="120" w:afterAutospacing="0"/>
        <w:ind w:left="765"/>
        <w:rPr>
          <w:rFonts w:asciiTheme="minorHAnsi" w:hAnsiTheme="minorHAnsi" w:cstheme="minorHAnsi"/>
          <w:color w:val="202122"/>
          <w:sz w:val="22"/>
          <w:szCs w:val="22"/>
          <w:lang w:val="fr-FR"/>
        </w:rPr>
      </w:pPr>
      <w:hyperlink r:id="rId45" w:history="1">
        <w:r w:rsidRPr="00A524FA">
          <w:rPr>
            <w:rStyle w:val="Lienhypertexte"/>
            <w:rFonts w:asciiTheme="minorHAnsi" w:hAnsiTheme="minorHAnsi" w:cstheme="minorHAnsi"/>
            <w:sz w:val="22"/>
            <w:szCs w:val="22"/>
            <w:lang w:val="fr-FR"/>
          </w:rPr>
          <w:t>www.docs.djangoproject.com</w:t>
        </w:r>
      </w:hyperlink>
    </w:p>
    <w:p w14:paraId="5272C202" w14:textId="35A62FC4" w:rsidR="00180DC4" w:rsidRDefault="00180DC4" w:rsidP="00180DC4">
      <w:pPr>
        <w:pStyle w:val="NormalWeb"/>
        <w:shd w:val="clear" w:color="auto" w:fill="FFFFFF"/>
        <w:spacing w:before="120" w:beforeAutospacing="0" w:after="120" w:afterAutospacing="0"/>
        <w:ind w:left="765"/>
        <w:rPr>
          <w:rFonts w:asciiTheme="minorHAnsi" w:hAnsiTheme="minorHAnsi" w:cstheme="minorHAnsi"/>
          <w:color w:val="202122"/>
          <w:sz w:val="22"/>
          <w:szCs w:val="22"/>
          <w:lang w:val="fr-FR"/>
        </w:rPr>
      </w:pPr>
      <w:hyperlink r:id="rId46" w:history="1">
        <w:r w:rsidRPr="00A524FA">
          <w:rPr>
            <w:rStyle w:val="Lienhypertexte"/>
            <w:rFonts w:asciiTheme="minorHAnsi" w:hAnsiTheme="minorHAnsi" w:cstheme="minorHAnsi"/>
            <w:sz w:val="22"/>
            <w:szCs w:val="22"/>
            <w:lang w:val="fr-FR"/>
          </w:rPr>
          <w:t>www.w3school.com</w:t>
        </w:r>
      </w:hyperlink>
    </w:p>
    <w:p w14:paraId="1E20B3B4" w14:textId="47B05EA4" w:rsidR="00180DC4" w:rsidRDefault="00180DC4" w:rsidP="00180DC4">
      <w:pPr>
        <w:pStyle w:val="NormalWeb"/>
        <w:shd w:val="clear" w:color="auto" w:fill="FFFFFF"/>
        <w:spacing w:before="120" w:beforeAutospacing="0" w:after="120" w:afterAutospacing="0"/>
        <w:ind w:left="765"/>
        <w:rPr>
          <w:rFonts w:asciiTheme="minorHAnsi" w:hAnsiTheme="minorHAnsi" w:cstheme="minorHAnsi"/>
          <w:color w:val="202122"/>
          <w:sz w:val="22"/>
          <w:szCs w:val="22"/>
          <w:lang w:val="fr-FR"/>
        </w:rPr>
      </w:pPr>
      <w:hyperlink r:id="rId47" w:history="1">
        <w:r w:rsidRPr="00A524FA">
          <w:rPr>
            <w:rStyle w:val="Lienhypertexte"/>
            <w:rFonts w:asciiTheme="minorHAnsi" w:hAnsiTheme="minorHAnsi" w:cstheme="minorHAnsi"/>
            <w:sz w:val="22"/>
            <w:szCs w:val="22"/>
            <w:lang w:val="fr-FR"/>
          </w:rPr>
          <w:t>www.geekforgeeks.com</w:t>
        </w:r>
      </w:hyperlink>
    </w:p>
    <w:p w14:paraId="4383405A" w14:textId="77777777" w:rsidR="00180DC4" w:rsidRPr="00013284" w:rsidRDefault="00180DC4" w:rsidP="00180DC4">
      <w:pPr>
        <w:pStyle w:val="NormalWeb"/>
        <w:shd w:val="clear" w:color="auto" w:fill="FFFFFF"/>
        <w:spacing w:before="120" w:beforeAutospacing="0" w:after="120" w:afterAutospacing="0"/>
        <w:ind w:left="765"/>
        <w:rPr>
          <w:rFonts w:asciiTheme="minorHAnsi" w:hAnsiTheme="minorHAnsi" w:cstheme="minorHAnsi"/>
          <w:color w:val="202122"/>
          <w:sz w:val="22"/>
          <w:szCs w:val="22"/>
          <w:lang w:val="fr-FR"/>
        </w:rPr>
      </w:pPr>
    </w:p>
    <w:p w14:paraId="4776E655" w14:textId="77777777" w:rsidR="00FF4C92" w:rsidRPr="005515F0" w:rsidRDefault="00FF4C92" w:rsidP="00287CF1">
      <w:pPr>
        <w:jc w:val="both"/>
        <w:rPr>
          <w:sz w:val="24"/>
          <w:szCs w:val="24"/>
        </w:rPr>
      </w:pPr>
    </w:p>
    <w:sectPr w:rsidR="00FF4C92" w:rsidRPr="005515F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SSO" w:date="2022-08-14T15:54:00Z" w:initials="E">
    <w:p w14:paraId="3F3FC7A6" w14:textId="77777777" w:rsidR="00180DC4" w:rsidRDefault="00180DC4" w:rsidP="00EA56D9">
      <w:pPr>
        <w:pStyle w:val="Commentaire"/>
      </w:pPr>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3FC7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BE280" w14:textId="77777777" w:rsidR="00902D1A" w:rsidRDefault="00902D1A" w:rsidP="0018077E">
      <w:pPr>
        <w:spacing w:after="0" w:line="240" w:lineRule="auto"/>
      </w:pPr>
      <w:r>
        <w:separator/>
      </w:r>
    </w:p>
  </w:endnote>
  <w:endnote w:type="continuationSeparator" w:id="0">
    <w:p w14:paraId="10DA0ADD" w14:textId="77777777" w:rsidR="00902D1A" w:rsidRDefault="00902D1A" w:rsidP="00180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OldStyle">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1786F" w14:textId="77777777" w:rsidR="00902D1A" w:rsidRDefault="00902D1A" w:rsidP="0018077E">
      <w:pPr>
        <w:spacing w:after="0" w:line="240" w:lineRule="auto"/>
      </w:pPr>
      <w:r>
        <w:separator/>
      </w:r>
    </w:p>
  </w:footnote>
  <w:footnote w:type="continuationSeparator" w:id="0">
    <w:p w14:paraId="20D7513E" w14:textId="77777777" w:rsidR="00902D1A" w:rsidRDefault="00902D1A" w:rsidP="0018077E">
      <w:pPr>
        <w:spacing w:after="0" w:line="240" w:lineRule="auto"/>
      </w:pPr>
      <w:r>
        <w:continuationSeparator/>
      </w:r>
    </w:p>
  </w:footnote>
  <w:footnote w:id="1">
    <w:p w14:paraId="369A1CFF" w14:textId="77777777" w:rsidR="00180DC4" w:rsidRDefault="00180DC4" w:rsidP="00EA56D9">
      <w:pPr>
        <w:tabs>
          <w:tab w:val="left" w:pos="2775"/>
        </w:tabs>
      </w:pPr>
    </w:p>
    <w:p w14:paraId="51573B47" w14:textId="77777777" w:rsidR="00180DC4" w:rsidRPr="00063120" w:rsidRDefault="00180DC4" w:rsidP="00EA56D9">
      <w:pPr>
        <w:pStyle w:val="Notedebasdepag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823CF"/>
    <w:multiLevelType w:val="multilevel"/>
    <w:tmpl w:val="0ACC9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E3EB5"/>
    <w:multiLevelType w:val="hybridMultilevel"/>
    <w:tmpl w:val="CDA0F4F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F9123BF"/>
    <w:multiLevelType w:val="hybridMultilevel"/>
    <w:tmpl w:val="5B94A5B8"/>
    <w:lvl w:ilvl="0" w:tplc="D4A43868">
      <w:numFmt w:val="bullet"/>
      <w:lvlText w:val="-"/>
      <w:lvlJc w:val="left"/>
      <w:pPr>
        <w:ind w:left="720" w:hanging="360"/>
      </w:pPr>
      <w:rPr>
        <w:rFonts w:ascii="Garamond" w:eastAsiaTheme="minorHAnsi"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43424D0"/>
    <w:multiLevelType w:val="hybridMultilevel"/>
    <w:tmpl w:val="4A0C01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EE37EB3"/>
    <w:multiLevelType w:val="hybridMultilevel"/>
    <w:tmpl w:val="86F270CA"/>
    <w:lvl w:ilvl="0" w:tplc="E3444B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5FC46F2"/>
    <w:multiLevelType w:val="hybridMultilevel"/>
    <w:tmpl w:val="FF60ACE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nsid w:val="3A272AD2"/>
    <w:multiLevelType w:val="hybridMultilevel"/>
    <w:tmpl w:val="1E54D60A"/>
    <w:lvl w:ilvl="0" w:tplc="426EF1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3431DE0"/>
    <w:multiLevelType w:val="hybridMultilevel"/>
    <w:tmpl w:val="83D2724A"/>
    <w:lvl w:ilvl="0" w:tplc="0D20EAF6">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7D19CE"/>
    <w:multiLevelType w:val="hybridMultilevel"/>
    <w:tmpl w:val="BC6E78B6"/>
    <w:lvl w:ilvl="0" w:tplc="5A96B5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5976B69"/>
    <w:multiLevelType w:val="hybridMultilevel"/>
    <w:tmpl w:val="4B1CE576"/>
    <w:lvl w:ilvl="0" w:tplc="0C2EB0E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760A00"/>
    <w:multiLevelType w:val="hybridMultilevel"/>
    <w:tmpl w:val="D79284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4D100B"/>
    <w:multiLevelType w:val="hybridMultilevel"/>
    <w:tmpl w:val="C9124482"/>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6B624E87"/>
    <w:multiLevelType w:val="multilevel"/>
    <w:tmpl w:val="B55070A0"/>
    <w:lvl w:ilvl="0">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71E813CA"/>
    <w:multiLevelType w:val="hybridMultilevel"/>
    <w:tmpl w:val="E710F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2754E1E"/>
    <w:multiLevelType w:val="multilevel"/>
    <w:tmpl w:val="305A78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8"/>
  </w:num>
  <w:num w:numId="3">
    <w:abstractNumId w:val="4"/>
  </w:num>
  <w:num w:numId="4">
    <w:abstractNumId w:val="9"/>
  </w:num>
  <w:num w:numId="5">
    <w:abstractNumId w:val="14"/>
  </w:num>
  <w:num w:numId="6">
    <w:abstractNumId w:val="5"/>
  </w:num>
  <w:num w:numId="7">
    <w:abstractNumId w:val="10"/>
  </w:num>
  <w:num w:numId="8">
    <w:abstractNumId w:val="3"/>
  </w:num>
  <w:num w:numId="9">
    <w:abstractNumId w:val="12"/>
  </w:num>
  <w:num w:numId="10">
    <w:abstractNumId w:val="6"/>
  </w:num>
  <w:num w:numId="11">
    <w:abstractNumId w:val="2"/>
  </w:num>
  <w:num w:numId="12">
    <w:abstractNumId w:val="11"/>
  </w:num>
  <w:num w:numId="13">
    <w:abstractNumId w:val="13"/>
  </w:num>
  <w:num w:numId="14">
    <w:abstractNumId w:val="0"/>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SSO">
    <w15:presenceInfo w15:providerId="None" w15:userId="E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BA5"/>
    <w:rsid w:val="000179EF"/>
    <w:rsid w:val="00020253"/>
    <w:rsid w:val="000316D2"/>
    <w:rsid w:val="00035267"/>
    <w:rsid w:val="000354B4"/>
    <w:rsid w:val="00057F97"/>
    <w:rsid w:val="00072641"/>
    <w:rsid w:val="00084BA5"/>
    <w:rsid w:val="000D601B"/>
    <w:rsid w:val="000F73D8"/>
    <w:rsid w:val="00146566"/>
    <w:rsid w:val="001531A3"/>
    <w:rsid w:val="00157047"/>
    <w:rsid w:val="0018077E"/>
    <w:rsid w:val="00180DC4"/>
    <w:rsid w:val="001C63DA"/>
    <w:rsid w:val="002221FE"/>
    <w:rsid w:val="002233BD"/>
    <w:rsid w:val="00256470"/>
    <w:rsid w:val="00267A61"/>
    <w:rsid w:val="00282C84"/>
    <w:rsid w:val="00287CF1"/>
    <w:rsid w:val="00297320"/>
    <w:rsid w:val="002B0C6A"/>
    <w:rsid w:val="002E3686"/>
    <w:rsid w:val="003017DA"/>
    <w:rsid w:val="003027B6"/>
    <w:rsid w:val="00303B7A"/>
    <w:rsid w:val="00320DD4"/>
    <w:rsid w:val="00346D09"/>
    <w:rsid w:val="003A4975"/>
    <w:rsid w:val="003C0E6D"/>
    <w:rsid w:val="003C6C9B"/>
    <w:rsid w:val="0044126B"/>
    <w:rsid w:val="0044668F"/>
    <w:rsid w:val="0046204B"/>
    <w:rsid w:val="00462BD9"/>
    <w:rsid w:val="004C1747"/>
    <w:rsid w:val="004F5895"/>
    <w:rsid w:val="0052219B"/>
    <w:rsid w:val="005515F0"/>
    <w:rsid w:val="00561D47"/>
    <w:rsid w:val="005A6D87"/>
    <w:rsid w:val="005B2A8F"/>
    <w:rsid w:val="005F4A8D"/>
    <w:rsid w:val="00643992"/>
    <w:rsid w:val="00651354"/>
    <w:rsid w:val="00655672"/>
    <w:rsid w:val="006A120E"/>
    <w:rsid w:val="006B65AE"/>
    <w:rsid w:val="006B6F82"/>
    <w:rsid w:val="006C0E93"/>
    <w:rsid w:val="006F27F1"/>
    <w:rsid w:val="007123AC"/>
    <w:rsid w:val="00716E94"/>
    <w:rsid w:val="00730571"/>
    <w:rsid w:val="00751B38"/>
    <w:rsid w:val="0079774C"/>
    <w:rsid w:val="007D0DE6"/>
    <w:rsid w:val="00827EA7"/>
    <w:rsid w:val="00833616"/>
    <w:rsid w:val="0089739D"/>
    <w:rsid w:val="008B1C8E"/>
    <w:rsid w:val="00902D1A"/>
    <w:rsid w:val="009042C9"/>
    <w:rsid w:val="009330FF"/>
    <w:rsid w:val="009737F3"/>
    <w:rsid w:val="009B4A3C"/>
    <w:rsid w:val="009C4CDA"/>
    <w:rsid w:val="00A07C43"/>
    <w:rsid w:val="00A221B4"/>
    <w:rsid w:val="00A36991"/>
    <w:rsid w:val="00AA5058"/>
    <w:rsid w:val="00AC68C6"/>
    <w:rsid w:val="00B2072B"/>
    <w:rsid w:val="00B31CE9"/>
    <w:rsid w:val="00B3627D"/>
    <w:rsid w:val="00B73473"/>
    <w:rsid w:val="00B81C83"/>
    <w:rsid w:val="00BA2F9E"/>
    <w:rsid w:val="00BB33E9"/>
    <w:rsid w:val="00BB695F"/>
    <w:rsid w:val="00BC62A0"/>
    <w:rsid w:val="00BE2CCA"/>
    <w:rsid w:val="00C26B55"/>
    <w:rsid w:val="00C63FE0"/>
    <w:rsid w:val="00C94CB0"/>
    <w:rsid w:val="00CB2390"/>
    <w:rsid w:val="00CE7F02"/>
    <w:rsid w:val="00D816F4"/>
    <w:rsid w:val="00DD034A"/>
    <w:rsid w:val="00DE650C"/>
    <w:rsid w:val="00DF31D5"/>
    <w:rsid w:val="00E246B0"/>
    <w:rsid w:val="00E45B43"/>
    <w:rsid w:val="00E46AAE"/>
    <w:rsid w:val="00E71844"/>
    <w:rsid w:val="00E81441"/>
    <w:rsid w:val="00E82FB8"/>
    <w:rsid w:val="00EA56D9"/>
    <w:rsid w:val="00EB2ABD"/>
    <w:rsid w:val="00EC5C1C"/>
    <w:rsid w:val="00EF632B"/>
    <w:rsid w:val="00F21E17"/>
    <w:rsid w:val="00F22005"/>
    <w:rsid w:val="00F952D1"/>
    <w:rsid w:val="00FD4AA2"/>
    <w:rsid w:val="00FE70D3"/>
    <w:rsid w:val="00FF4C92"/>
    <w:rsid w:val="00FF69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92E10"/>
  <w15:docId w15:val="{E0B02C47-83A0-4FBA-9D65-2A274012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Liste figure"/>
    <w:basedOn w:val="Normal"/>
    <w:link w:val="ParagraphedelisteCar"/>
    <w:uiPriority w:val="34"/>
    <w:qFormat/>
    <w:rsid w:val="000F73D8"/>
    <w:pPr>
      <w:ind w:left="720"/>
      <w:contextualSpacing/>
    </w:pPr>
  </w:style>
  <w:style w:type="paragraph" w:styleId="Textedebulles">
    <w:name w:val="Balloon Text"/>
    <w:basedOn w:val="Normal"/>
    <w:link w:val="TextedebullesCar"/>
    <w:uiPriority w:val="99"/>
    <w:semiHidden/>
    <w:unhideWhenUsed/>
    <w:rsid w:val="000F73D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73D8"/>
    <w:rPr>
      <w:rFonts w:ascii="Tahoma" w:hAnsi="Tahoma" w:cs="Tahoma"/>
      <w:sz w:val="16"/>
      <w:szCs w:val="16"/>
    </w:rPr>
  </w:style>
  <w:style w:type="table" w:styleId="Grilledutableau">
    <w:name w:val="Table Grid"/>
    <w:basedOn w:val="TableauNormal"/>
    <w:uiPriority w:val="39"/>
    <w:rsid w:val="00CE7F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18077E"/>
    <w:pPr>
      <w:tabs>
        <w:tab w:val="center" w:pos="4536"/>
        <w:tab w:val="right" w:pos="9072"/>
      </w:tabs>
      <w:spacing w:after="0" w:line="240" w:lineRule="auto"/>
    </w:pPr>
  </w:style>
  <w:style w:type="character" w:customStyle="1" w:styleId="En-tteCar">
    <w:name w:val="En-tête Car"/>
    <w:basedOn w:val="Policepardfaut"/>
    <w:link w:val="En-tte"/>
    <w:uiPriority w:val="99"/>
    <w:rsid w:val="0018077E"/>
  </w:style>
  <w:style w:type="paragraph" w:styleId="Pieddepage">
    <w:name w:val="footer"/>
    <w:basedOn w:val="Normal"/>
    <w:link w:val="PieddepageCar"/>
    <w:uiPriority w:val="99"/>
    <w:unhideWhenUsed/>
    <w:rsid w:val="001807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077E"/>
  </w:style>
  <w:style w:type="paragraph" w:customStyle="1" w:styleId="Titre21">
    <w:name w:val="Titre 21"/>
    <w:basedOn w:val="Normal"/>
    <w:uiPriority w:val="1"/>
    <w:qFormat/>
    <w:rsid w:val="00FF69D0"/>
    <w:pPr>
      <w:widowControl w:val="0"/>
      <w:autoSpaceDE w:val="0"/>
      <w:autoSpaceDN w:val="0"/>
      <w:spacing w:after="0" w:line="240" w:lineRule="auto"/>
      <w:ind w:left="476"/>
      <w:outlineLvl w:val="2"/>
    </w:pPr>
    <w:rPr>
      <w:rFonts w:ascii="Tahoma" w:eastAsia="Tahoma" w:hAnsi="Tahoma" w:cs="Tahoma"/>
      <w:b/>
      <w:bCs/>
      <w:sz w:val="24"/>
      <w:szCs w:val="24"/>
    </w:rPr>
  </w:style>
  <w:style w:type="paragraph" w:styleId="Titre">
    <w:name w:val="Title"/>
    <w:basedOn w:val="Normal"/>
    <w:next w:val="Normal"/>
    <w:link w:val="TitreCar"/>
    <w:uiPriority w:val="10"/>
    <w:qFormat/>
    <w:rsid w:val="00DD03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D034A"/>
    <w:rPr>
      <w:rFonts w:asciiTheme="majorHAnsi" w:eastAsiaTheme="majorEastAsia" w:hAnsiTheme="majorHAnsi" w:cstheme="majorBidi"/>
      <w:spacing w:val="-10"/>
      <w:kern w:val="28"/>
      <w:sz w:val="56"/>
      <w:szCs w:val="56"/>
    </w:rPr>
  </w:style>
  <w:style w:type="character" w:customStyle="1" w:styleId="ParagraphedelisteCar">
    <w:name w:val="Paragraphe de liste Car"/>
    <w:aliases w:val="Liste figure Car"/>
    <w:basedOn w:val="Policepardfaut"/>
    <w:link w:val="Paragraphedeliste"/>
    <w:uiPriority w:val="34"/>
    <w:locked/>
    <w:rsid w:val="00EA56D9"/>
  </w:style>
  <w:style w:type="paragraph" w:styleId="Notedebasdepage">
    <w:name w:val="footnote text"/>
    <w:basedOn w:val="Normal"/>
    <w:link w:val="NotedebasdepageCar"/>
    <w:uiPriority w:val="99"/>
    <w:semiHidden/>
    <w:unhideWhenUsed/>
    <w:rsid w:val="00EA56D9"/>
    <w:pPr>
      <w:spacing w:after="0" w:line="240" w:lineRule="auto"/>
    </w:pPr>
    <w:rPr>
      <w:rFonts w:eastAsiaTheme="minorEastAsia"/>
      <w:sz w:val="20"/>
      <w:szCs w:val="20"/>
      <w:lang w:eastAsia="fr-FR"/>
    </w:rPr>
  </w:style>
  <w:style w:type="character" w:customStyle="1" w:styleId="NotedebasdepageCar">
    <w:name w:val="Note de bas de page Car"/>
    <w:basedOn w:val="Policepardfaut"/>
    <w:link w:val="Notedebasdepage"/>
    <w:uiPriority w:val="99"/>
    <w:semiHidden/>
    <w:rsid w:val="00EA56D9"/>
    <w:rPr>
      <w:rFonts w:eastAsiaTheme="minorEastAsia"/>
      <w:sz w:val="20"/>
      <w:szCs w:val="20"/>
      <w:lang w:eastAsia="fr-FR"/>
    </w:rPr>
  </w:style>
  <w:style w:type="character" w:styleId="Appelnotedebasdep">
    <w:name w:val="footnote reference"/>
    <w:basedOn w:val="Policepardfaut"/>
    <w:uiPriority w:val="99"/>
    <w:semiHidden/>
    <w:unhideWhenUsed/>
    <w:rsid w:val="00EA56D9"/>
    <w:rPr>
      <w:vertAlign w:val="superscript"/>
    </w:rPr>
  </w:style>
  <w:style w:type="character" w:styleId="Marquedecommentaire">
    <w:name w:val="annotation reference"/>
    <w:basedOn w:val="Policepardfaut"/>
    <w:uiPriority w:val="99"/>
    <w:semiHidden/>
    <w:unhideWhenUsed/>
    <w:rsid w:val="00EA56D9"/>
    <w:rPr>
      <w:sz w:val="16"/>
      <w:szCs w:val="16"/>
    </w:rPr>
  </w:style>
  <w:style w:type="paragraph" w:styleId="Commentaire">
    <w:name w:val="annotation text"/>
    <w:basedOn w:val="Normal"/>
    <w:link w:val="CommentaireCar"/>
    <w:uiPriority w:val="99"/>
    <w:semiHidden/>
    <w:unhideWhenUsed/>
    <w:rsid w:val="00EA56D9"/>
    <w:pPr>
      <w:spacing w:after="160" w:line="240" w:lineRule="auto"/>
    </w:pPr>
    <w:rPr>
      <w:sz w:val="20"/>
      <w:szCs w:val="20"/>
    </w:rPr>
  </w:style>
  <w:style w:type="character" w:customStyle="1" w:styleId="CommentaireCar">
    <w:name w:val="Commentaire Car"/>
    <w:basedOn w:val="Policepardfaut"/>
    <w:link w:val="Commentaire"/>
    <w:uiPriority w:val="99"/>
    <w:semiHidden/>
    <w:rsid w:val="00EA56D9"/>
    <w:rPr>
      <w:sz w:val="20"/>
      <w:szCs w:val="20"/>
    </w:rPr>
  </w:style>
  <w:style w:type="paragraph" w:styleId="NormalWeb">
    <w:name w:val="Normal (Web)"/>
    <w:basedOn w:val="Normal"/>
    <w:uiPriority w:val="99"/>
    <w:unhideWhenUsed/>
    <w:rsid w:val="00FF4C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FF4C92"/>
    <w:rPr>
      <w:color w:val="0000FF"/>
      <w:u w:val="single"/>
    </w:rPr>
  </w:style>
  <w:style w:type="character" w:styleId="DfinitionHTML">
    <w:name w:val="HTML Definition"/>
    <w:basedOn w:val="Policepardfaut"/>
    <w:uiPriority w:val="99"/>
    <w:semiHidden/>
    <w:unhideWhenUsed/>
    <w:rsid w:val="00FF4C92"/>
    <w:rPr>
      <w:i/>
      <w:iCs/>
    </w:rPr>
  </w:style>
  <w:style w:type="character" w:customStyle="1" w:styleId="lang-en">
    <w:name w:val="lang-en"/>
    <w:basedOn w:val="Policepardfaut"/>
    <w:rsid w:val="00FF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978082">
      <w:bodyDiv w:val="1"/>
      <w:marLeft w:val="0"/>
      <w:marRight w:val="0"/>
      <w:marTop w:val="0"/>
      <w:marBottom w:val="0"/>
      <w:divBdr>
        <w:top w:val="none" w:sz="0" w:space="0" w:color="auto"/>
        <w:left w:val="none" w:sz="0" w:space="0" w:color="auto"/>
        <w:bottom w:val="none" w:sz="0" w:space="0" w:color="auto"/>
        <w:right w:val="none" w:sz="0" w:space="0" w:color="auto"/>
      </w:divBdr>
    </w:div>
    <w:div w:id="201302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fr.wikipedia.org/wiki/Base_de_donn%C3%A9es" TargetMode="External"/><Relationship Id="rId42" Type="http://schemas.openxmlformats.org/officeDocument/2006/relationships/image" Target="media/image22.png"/><Relationship Id="rId47" Type="http://schemas.openxmlformats.org/officeDocument/2006/relationships/hyperlink" Target="http://www.geekforgeeks.com" TargetMode="Externa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wikipedia.org/wiki/Daemon_(informatique)" TargetMode="External"/><Relationship Id="rId38" Type="http://schemas.openxmlformats.org/officeDocument/2006/relationships/hyperlink" Target="https://fr.wikipedia.org/wiki/Multiplate-forme" TargetMode="External"/><Relationship Id="rId46" Type="http://schemas.openxmlformats.org/officeDocument/2006/relationships/hyperlink" Target="http://www.w3schoo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r.wikipedia.org/wiki/Paradigme"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wikipedia.org/wiki/Moteur_de_base_de_donn%C3%A9es" TargetMode="External"/><Relationship Id="rId37" Type="http://schemas.openxmlformats.org/officeDocument/2006/relationships/hyperlink" Target="https://fr.wikipedia.org/wiki/M%C3%A9moire_cache" TargetMode="External"/><Relationship Id="rId40" Type="http://schemas.openxmlformats.org/officeDocument/2006/relationships/image" Target="media/image20.png"/><Relationship Id="rId45" Type="http://schemas.openxmlformats.org/officeDocument/2006/relationships/hyperlink" Target="http://www.docs.djangoproject.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r.wikipedia.org/wiki/SGBD" TargetMode="External"/><Relationship Id="rId36" Type="http://schemas.openxmlformats.org/officeDocument/2006/relationships/hyperlink" Target="https://fr.wikipedia.org/wiki/Historique_(informatique)" TargetMode="External"/><Relationship Id="rId49"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fr.wikipedia.org/wiki/Biblioth%C3%A8que_logicielle" TargetMode="External"/><Relationship Id="rId44" Type="http://schemas.openxmlformats.org/officeDocument/2006/relationships/hyperlink" Target="http://www.wikipedia.fr"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fr.wikipedia.org/wiki/Syst%C3%A8me_de_gestion_de_base_de_donn%C3%A9es" TargetMode="External"/><Relationship Id="rId30" Type="http://schemas.openxmlformats.org/officeDocument/2006/relationships/hyperlink" Target="https://fr.wikipedia.org/wiki/Client-serveur" TargetMode="External"/><Relationship Id="rId35" Type="http://schemas.openxmlformats.org/officeDocument/2006/relationships/hyperlink" Target="https://fr.wikipedia.org/wiki/Param%C3%A8tre_(programmation_informatique)"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1979</TotalTime>
  <Pages>1</Pages>
  <Words>9001</Words>
  <Characters>51306</Characters>
  <Application>Microsoft Office Word</Application>
  <DocSecurity>0</DocSecurity>
  <Lines>427</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Ramsès</dc:creator>
  <cp:keywords/>
  <dc:description/>
  <cp:lastModifiedBy>Windows User</cp:lastModifiedBy>
  <cp:revision>27</cp:revision>
  <dcterms:created xsi:type="dcterms:W3CDTF">2022-10-09T12:39:00Z</dcterms:created>
  <dcterms:modified xsi:type="dcterms:W3CDTF">2022-10-10T23:56:00Z</dcterms:modified>
</cp:coreProperties>
</file>