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CE68" w14:textId="4C39E0CF" w:rsidR="005779F1" w:rsidRDefault="00524F10" w:rsidP="00883753">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5CA1C69" wp14:editId="093EE091">
            <wp:extent cx="5935345" cy="39700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345" cy="3970020"/>
                    </a:xfrm>
                    <a:prstGeom prst="rect">
                      <a:avLst/>
                    </a:prstGeom>
                    <a:noFill/>
                    <a:ln>
                      <a:noFill/>
                    </a:ln>
                  </pic:spPr>
                </pic:pic>
              </a:graphicData>
            </a:graphic>
          </wp:inline>
        </w:drawing>
      </w:r>
      <w:proofErr w:type="spellStart"/>
      <w:r w:rsidR="00883753">
        <w:rPr>
          <w:rFonts w:ascii="Times New Roman" w:hAnsi="Times New Roman" w:cs="Times New Roman"/>
          <w:sz w:val="36"/>
          <w:szCs w:val="36"/>
        </w:rPr>
        <w:t>SaleCo</w:t>
      </w:r>
      <w:proofErr w:type="spellEnd"/>
      <w:r w:rsidR="00883753">
        <w:rPr>
          <w:rFonts w:ascii="Times New Roman" w:hAnsi="Times New Roman" w:cs="Times New Roman"/>
          <w:sz w:val="36"/>
          <w:szCs w:val="36"/>
        </w:rPr>
        <w:t>.</w:t>
      </w:r>
    </w:p>
    <w:p w14:paraId="4032FFF1" w14:textId="19F240B7" w:rsidR="00883753" w:rsidRDefault="00883753" w:rsidP="00883753">
      <w:pPr>
        <w:jc w:val="center"/>
        <w:rPr>
          <w:rFonts w:ascii="Times New Roman" w:hAnsi="Times New Roman" w:cs="Times New Roman"/>
          <w:sz w:val="28"/>
          <w:szCs w:val="28"/>
        </w:rPr>
      </w:pPr>
      <w:r>
        <w:rPr>
          <w:rFonts w:ascii="Times New Roman" w:hAnsi="Times New Roman" w:cs="Times New Roman"/>
          <w:sz w:val="28"/>
          <w:szCs w:val="28"/>
        </w:rPr>
        <w:t>Out of Class Assignment 9-10-21</w:t>
      </w:r>
    </w:p>
    <w:p w14:paraId="7506C3C0" w14:textId="7ED4F4CA" w:rsidR="00883753" w:rsidRPr="00883753" w:rsidRDefault="00883753" w:rsidP="00883753">
      <w:pPr>
        <w:pStyle w:val="ListParagraph"/>
        <w:numPr>
          <w:ilvl w:val="0"/>
          <w:numId w:val="1"/>
        </w:numPr>
      </w:pPr>
      <w:r>
        <w:rPr>
          <w:rFonts w:ascii="Arial" w:hAnsi="Arial" w:cs="Arial"/>
          <w:color w:val="3F3F3F"/>
          <w:sz w:val="27"/>
          <w:szCs w:val="27"/>
        </w:rPr>
        <w:t xml:space="preserve">Create a query to produce the total purchase per invoice, generating the results shown below, sorted by invoice number. The invoice total is the sum of the product purchases in the LINE that corresponds to the </w:t>
      </w:r>
      <w:r>
        <w:rPr>
          <w:rFonts w:ascii="Arial" w:hAnsi="Arial" w:cs="Arial"/>
          <w:color w:val="3F3F3F"/>
          <w:sz w:val="27"/>
          <w:szCs w:val="27"/>
        </w:rPr>
        <w:lastRenderedPageBreak/>
        <w:t>INVOICE.</w:t>
      </w:r>
      <w:r w:rsidR="00F44044">
        <w:rPr>
          <w:rFonts w:ascii="Arial" w:hAnsi="Arial" w:cs="Arial"/>
          <w:noProof/>
          <w:color w:val="3F3F3F"/>
          <w:sz w:val="27"/>
          <w:szCs w:val="27"/>
        </w:rPr>
        <w:drawing>
          <wp:inline distT="0" distB="0" distL="0" distR="0" wp14:anchorId="45E97902" wp14:editId="301A5FAB">
            <wp:extent cx="5947410" cy="322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3228340"/>
                    </a:xfrm>
                    <a:prstGeom prst="rect">
                      <a:avLst/>
                    </a:prstGeom>
                    <a:noFill/>
                    <a:ln>
                      <a:noFill/>
                    </a:ln>
                  </pic:spPr>
                </pic:pic>
              </a:graphicData>
            </a:graphic>
          </wp:inline>
        </w:drawing>
      </w:r>
    </w:p>
    <w:p w14:paraId="4EDF4D44" w14:textId="77777777" w:rsidR="00883753" w:rsidRPr="00A145D7" w:rsidRDefault="00883753" w:rsidP="00883753"/>
    <w:p w14:paraId="4C84A4F7" w14:textId="44B1D4C4" w:rsidR="00883753" w:rsidRDefault="00883753" w:rsidP="00F44044">
      <w:pPr>
        <w:pStyle w:val="ListParagraph"/>
        <w:numPr>
          <w:ilvl w:val="0"/>
          <w:numId w:val="1"/>
        </w:numPr>
      </w:pPr>
      <w:r>
        <w:rPr>
          <w:rFonts w:ascii="Arial" w:hAnsi="Arial" w:cs="Arial"/>
          <w:color w:val="3F3F3F"/>
          <w:sz w:val="27"/>
          <w:szCs w:val="27"/>
        </w:rPr>
        <w:t>Find the total value of the product inventory. The results are shown below.</w:t>
      </w:r>
      <w:r w:rsidR="00F44044">
        <w:rPr>
          <w:noProof/>
        </w:rPr>
        <w:drawing>
          <wp:inline distT="0" distB="0" distL="0" distR="0" wp14:anchorId="2DD5678B" wp14:editId="69C3DECA">
            <wp:extent cx="5939790" cy="32200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220085"/>
                    </a:xfrm>
                    <a:prstGeom prst="rect">
                      <a:avLst/>
                    </a:prstGeom>
                    <a:noFill/>
                    <a:ln>
                      <a:noFill/>
                    </a:ln>
                  </pic:spPr>
                </pic:pic>
              </a:graphicData>
            </a:graphic>
          </wp:inline>
        </w:drawing>
      </w:r>
    </w:p>
    <w:p w14:paraId="69D932F4" w14:textId="77777777" w:rsidR="00883753" w:rsidRDefault="00883753" w:rsidP="00883753"/>
    <w:p w14:paraId="39BC1681" w14:textId="1E4ACCE5" w:rsidR="00883753" w:rsidRPr="00883753" w:rsidRDefault="00883753" w:rsidP="00883753">
      <w:pPr>
        <w:pStyle w:val="ListParagraph"/>
        <w:numPr>
          <w:ilvl w:val="0"/>
          <w:numId w:val="1"/>
        </w:numPr>
      </w:pPr>
      <w:r>
        <w:rPr>
          <w:rFonts w:ascii="Arial" w:hAnsi="Arial" w:cs="Arial"/>
          <w:color w:val="3F3F3F"/>
          <w:sz w:val="27"/>
          <w:szCs w:val="27"/>
        </w:rPr>
        <w:lastRenderedPageBreak/>
        <w:t>Find the total value of the product inventory. The results are shown below.</w:t>
      </w:r>
    </w:p>
    <w:p w14:paraId="36A31D39" w14:textId="77777777" w:rsidR="00883753" w:rsidRPr="00047DC1" w:rsidRDefault="00883753" w:rsidP="00883753"/>
    <w:p w14:paraId="7DA96C2B" w14:textId="77777777" w:rsidR="00883753" w:rsidRPr="00883753" w:rsidRDefault="00883753" w:rsidP="00883753">
      <w:pPr>
        <w:rPr>
          <w:rFonts w:ascii="Times New Roman" w:hAnsi="Times New Roman" w:cs="Times New Roman"/>
          <w:sz w:val="24"/>
          <w:szCs w:val="24"/>
        </w:rPr>
      </w:pPr>
    </w:p>
    <w:sectPr w:rsidR="00883753" w:rsidRPr="008837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8B48" w14:textId="77777777" w:rsidR="00F35AC2" w:rsidRDefault="00F35AC2" w:rsidP="00F35AC2">
      <w:pPr>
        <w:spacing w:after="0" w:line="240" w:lineRule="auto"/>
      </w:pPr>
      <w:r>
        <w:separator/>
      </w:r>
    </w:p>
  </w:endnote>
  <w:endnote w:type="continuationSeparator" w:id="0">
    <w:p w14:paraId="4570DBE9" w14:textId="77777777" w:rsidR="00F35AC2" w:rsidRDefault="00F35AC2" w:rsidP="00F35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0FE9B" w14:textId="77777777" w:rsidR="00F35AC2" w:rsidRDefault="00F35AC2" w:rsidP="00F35AC2">
      <w:pPr>
        <w:spacing w:after="0" w:line="240" w:lineRule="auto"/>
      </w:pPr>
      <w:r>
        <w:separator/>
      </w:r>
    </w:p>
  </w:footnote>
  <w:footnote w:type="continuationSeparator" w:id="0">
    <w:p w14:paraId="06F537F8" w14:textId="77777777" w:rsidR="00F35AC2" w:rsidRDefault="00F35AC2" w:rsidP="00F35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CD2B" w14:textId="45F2B11F" w:rsidR="00F35AC2" w:rsidRDefault="00F35AC2">
    <w:pPr>
      <w:pStyle w:val="Header"/>
    </w:pPr>
    <w:r>
      <w:t>Junior Mejia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D347C"/>
    <w:multiLevelType w:val="hybridMultilevel"/>
    <w:tmpl w:val="A5AC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53"/>
    <w:rsid w:val="00524F10"/>
    <w:rsid w:val="005779F1"/>
    <w:rsid w:val="00883753"/>
    <w:rsid w:val="00F35AC2"/>
    <w:rsid w:val="00F4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9354"/>
  <w15:chartTrackingRefBased/>
  <w15:docId w15:val="{72A088A8-C215-4F71-AE5C-17B3C09F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753"/>
    <w:pPr>
      <w:ind w:left="720"/>
      <w:contextualSpacing/>
    </w:pPr>
  </w:style>
  <w:style w:type="paragraph" w:styleId="Header">
    <w:name w:val="header"/>
    <w:basedOn w:val="Normal"/>
    <w:link w:val="HeaderChar"/>
    <w:uiPriority w:val="99"/>
    <w:unhideWhenUsed/>
    <w:rsid w:val="00F35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AC2"/>
  </w:style>
  <w:style w:type="paragraph" w:styleId="Footer">
    <w:name w:val="footer"/>
    <w:basedOn w:val="Normal"/>
    <w:link w:val="FooterChar"/>
    <w:uiPriority w:val="99"/>
    <w:unhideWhenUsed/>
    <w:rsid w:val="00F35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Mejia-Valle, Junior (jrmejiaval42)</dc:creator>
  <cp:keywords/>
  <dc:description/>
  <cp:lastModifiedBy>Junior Mejia</cp:lastModifiedBy>
  <cp:revision>3</cp:revision>
  <dcterms:created xsi:type="dcterms:W3CDTF">2021-09-10T01:52:00Z</dcterms:created>
  <dcterms:modified xsi:type="dcterms:W3CDTF">2021-10-20T16:40:00Z</dcterms:modified>
</cp:coreProperties>
</file>