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D55" w:rsidRDefault="00DD0D55" w:rsidP="00DD0D55">
      <w:pPr>
        <w:pStyle w:val="PargrafodaLista"/>
        <w:numPr>
          <w:ilvl w:val="0"/>
          <w:numId w:val="1"/>
        </w:numPr>
        <w:spacing w:after="0"/>
      </w:pPr>
      <w:proofErr w:type="spellStart"/>
      <w:r>
        <w:t>Tokens</w:t>
      </w:r>
      <w:proofErr w:type="spellEnd"/>
    </w:p>
    <w:p w:rsidR="00DD0D55" w:rsidRDefault="00DD0D55" w:rsidP="00DD0D55">
      <w:pPr>
        <w:spacing w:after="0"/>
        <w:rPr>
          <w:color w:val="FFFFFF"/>
          <w:sz w:val="27"/>
          <w:szCs w:val="27"/>
          <w:shd w:val="clear" w:color="auto" w:fill="121212"/>
        </w:rPr>
      </w:pPr>
      <w:r>
        <w:t xml:space="preserve">Um </w:t>
      </w:r>
      <w:proofErr w:type="spellStart"/>
      <w:r>
        <w:t>token</w:t>
      </w:r>
      <w:proofErr w:type="spellEnd"/>
      <w:r>
        <w:t xml:space="preserve"> pode ser uma palavra individual, um caractere, ou até mesmo uma parte de uma palavra. Por exemplo, a frase "</w:t>
      </w:r>
      <w:proofErr w:type="spellStart"/>
      <w:r>
        <w:t>Hello</w:t>
      </w:r>
      <w:proofErr w:type="spellEnd"/>
      <w:r>
        <w:t xml:space="preserve"> World", teria os seguintes </w:t>
      </w:r>
      <w:proofErr w:type="spellStart"/>
      <w:r>
        <w:t>tokens</w:t>
      </w:r>
      <w:proofErr w:type="spellEnd"/>
      <w:r>
        <w:t xml:space="preserve">: </w:t>
      </w:r>
    </w:p>
    <w:p w:rsidR="00DD0D55" w:rsidRDefault="00DD0D55" w:rsidP="00DD0D55">
      <w:pPr>
        <w:spacing w:after="0"/>
      </w:pPr>
      <w:r>
        <w:rPr>
          <w:noProof/>
        </w:rPr>
        <w:drawing>
          <wp:inline distT="0" distB="0" distL="0" distR="0">
            <wp:extent cx="1419225" cy="288656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88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D55" w:rsidRDefault="00DD0D55" w:rsidP="00DD0D55">
      <w:pPr>
        <w:spacing w:after="0"/>
      </w:pPr>
      <w:r>
        <w:t xml:space="preserve">Total de 3 </w:t>
      </w:r>
      <w:proofErr w:type="spellStart"/>
      <w:r>
        <w:t>tokens</w:t>
      </w:r>
      <w:proofErr w:type="spellEnd"/>
      <w:r>
        <w:t>.</w:t>
      </w:r>
    </w:p>
    <w:p w:rsidR="00DD0D55" w:rsidRDefault="00DD0D55" w:rsidP="00DD0D55">
      <w:pPr>
        <w:spacing w:after="0"/>
      </w:pPr>
    </w:p>
    <w:p w:rsidR="00DD0D55" w:rsidRDefault="00DD0D55" w:rsidP="00DD0D55">
      <w:pPr>
        <w:spacing w:after="0"/>
      </w:pPr>
      <w:r>
        <w:t xml:space="preserve">Enquanto isso, essa mesma frase em português, seria dividida da seguinte forma: </w:t>
      </w:r>
    </w:p>
    <w:p w:rsidR="00DD0D55" w:rsidRDefault="00DD0D55" w:rsidP="00DD0D55">
      <w:pPr>
        <w:spacing w:after="0"/>
      </w:pPr>
      <w:r>
        <w:rPr>
          <w:noProof/>
        </w:rPr>
        <w:drawing>
          <wp:inline distT="0" distB="0" distL="0" distR="0">
            <wp:extent cx="1314450" cy="356779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56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D55" w:rsidRDefault="00DD0D55" w:rsidP="00DD0D55">
      <w:pPr>
        <w:spacing w:after="0"/>
      </w:pPr>
      <w:r>
        <w:t xml:space="preserve">Total de 5 </w:t>
      </w:r>
      <w:proofErr w:type="spellStart"/>
      <w:r>
        <w:t>tokens</w:t>
      </w:r>
      <w:proofErr w:type="spellEnd"/>
      <w:r>
        <w:t xml:space="preserve">. </w:t>
      </w:r>
    </w:p>
    <w:p w:rsidR="00DD0D55" w:rsidRDefault="00DD0D55" w:rsidP="00DD0D55">
      <w:pPr>
        <w:spacing w:after="0"/>
      </w:pPr>
    </w:p>
    <w:p w:rsidR="00DD0D55" w:rsidRDefault="00DD0D55" w:rsidP="00DD0D55">
      <w:pPr>
        <w:spacing w:after="0"/>
      </w:pPr>
      <w:r>
        <w:t xml:space="preserve">Dependendo do idioma o processo de </w:t>
      </w:r>
      <w:proofErr w:type="spellStart"/>
      <w:r>
        <w:t>tokenização</w:t>
      </w:r>
      <w:proofErr w:type="spellEnd"/>
      <w:r>
        <w:t xml:space="preserve"> divide palavras de formas diferentes. </w:t>
      </w:r>
    </w:p>
    <w:p w:rsidR="00DD0D55" w:rsidRDefault="00DD0D55" w:rsidP="00DD0D55">
      <w:pPr>
        <w:spacing w:after="0"/>
      </w:pPr>
      <w:r>
        <w:t xml:space="preserve">De curiosidade como um texto se traduz em </w:t>
      </w:r>
      <w:proofErr w:type="spellStart"/>
      <w:r>
        <w:t>tokens</w:t>
      </w:r>
      <w:proofErr w:type="spellEnd"/>
      <w:r>
        <w:t xml:space="preserve">: </w:t>
      </w:r>
      <w:r w:rsidRPr="00DD0D55">
        <w:rPr>
          <w:color w:val="548DD4" w:themeColor="text2" w:themeTint="99"/>
        </w:rPr>
        <w:t>https://platform.openai.com/tokenizer</w:t>
      </w:r>
    </w:p>
    <w:p w:rsidR="00000000" w:rsidRDefault="00DD0D55" w:rsidP="000B4A13">
      <w:pPr>
        <w:spacing w:after="0"/>
      </w:pPr>
    </w:p>
    <w:p w:rsidR="00DD0D55" w:rsidRDefault="00DD0D55" w:rsidP="000B4A13">
      <w:pPr>
        <w:spacing w:after="0"/>
      </w:pPr>
    </w:p>
    <w:sectPr w:rsidR="00DD0D55" w:rsidSect="000B4A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4F2D87"/>
    <w:multiLevelType w:val="hybridMultilevel"/>
    <w:tmpl w:val="B336C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B4A13"/>
    <w:rsid w:val="000B4A13"/>
    <w:rsid w:val="00DD0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0D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0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0D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395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2025-08-17T18:47:00Z</dcterms:created>
  <dcterms:modified xsi:type="dcterms:W3CDTF">2025-08-17T18:49:00Z</dcterms:modified>
</cp:coreProperties>
</file>