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99D9" w14:textId="70D841CD" w:rsidR="00F750FE" w:rsidRPr="00CD45B9" w:rsidRDefault="001D60A8" w:rsidP="00CD45B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>Coleções</w:t>
      </w:r>
    </w:p>
    <w:p w14:paraId="4911A438" w14:textId="77777777" w:rsidR="001D60A8" w:rsidRPr="00CD45B9" w:rsidRDefault="001D60A8" w:rsidP="00CD45B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>O Dart possui suporte integrado para listas, conjuntos e mapas.</w:t>
      </w:r>
    </w:p>
    <w:p w14:paraId="338BB4C6" w14:textId="2891347C" w:rsidR="001D60A8" w:rsidRPr="00CD45B9" w:rsidRDefault="001D60A8" w:rsidP="00CD45B9">
      <w:pPr>
        <w:pStyle w:val="Pargrafoda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b/>
          <w:bCs/>
          <w:sz w:val="24"/>
          <w:szCs w:val="24"/>
          <w:lang w:val="pt-PT"/>
        </w:rPr>
        <w:t>Lista</w:t>
      </w:r>
    </w:p>
    <w:p w14:paraId="2F8D97A8" w14:textId="232A4977" w:rsidR="001D60A8" w:rsidRPr="00CD45B9" w:rsidRDefault="001D60A8" w:rsidP="00CD45B9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Possivelmente a coleção mais comum em quase todas as linguagens de programação é o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array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, ou grupo ordenado de objetos. No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arrays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são objetos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List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>, então a maioria das pessoas simplesmente os chama de listas.</w:t>
      </w:r>
    </w:p>
    <w:p w14:paraId="339753D8" w14:textId="65FFD8BA" w:rsidR="001D60A8" w:rsidRPr="00CD45B9" w:rsidRDefault="001D60A8" w:rsidP="00CD45B9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Literais de lista em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são indicados por uma lista separada por vírgulas de expressões ou valores, cercados por colchetes ([])</w:t>
      </w:r>
    </w:p>
    <w:p w14:paraId="379D2FA5" w14:textId="7EDF907A" w:rsidR="001D60A8" w:rsidRPr="00CD45B9" w:rsidRDefault="001D60A8" w:rsidP="00CD45B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Exemplos </w:t>
      </w:r>
    </w:p>
    <w:p w14:paraId="3A79F4C1" w14:textId="2D91BA94" w:rsidR="001D60A8" w:rsidRPr="00CD45B9" w:rsidRDefault="001D60A8" w:rsidP="00CD45B9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1B8200B1" wp14:editId="65614E3B">
            <wp:extent cx="2429214" cy="1533739"/>
            <wp:effectExtent l="0" t="0" r="9525" b="9525"/>
            <wp:docPr id="792283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83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C469" w14:textId="1266160B" w:rsidR="00614B66" w:rsidRPr="00CD45B9" w:rsidRDefault="00614B66" w:rsidP="00CD45B9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As listas usam indexação baseada em zero, onde 0 é o índice do primeiro valor e </w:t>
      </w:r>
      <w:proofErr w:type="spellStart"/>
      <w:proofErr w:type="gramStart"/>
      <w:r w:rsidRPr="00CD45B9">
        <w:rPr>
          <w:rFonts w:ascii="Times New Roman" w:hAnsi="Times New Roman" w:cs="Times New Roman"/>
          <w:sz w:val="24"/>
          <w:szCs w:val="24"/>
          <w:lang w:val="pt-PT"/>
        </w:rPr>
        <w:t>list.length</w:t>
      </w:r>
      <w:proofErr w:type="spellEnd"/>
      <w:proofErr w:type="gram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- 1 é o índice do último valor. Você pode obter o comprimento de uma lista usando a </w:t>
      </w:r>
      <w:proofErr w:type="gramStart"/>
      <w:r w:rsidRPr="00CD45B9">
        <w:rPr>
          <w:rFonts w:ascii="Times New Roman" w:hAnsi="Times New Roman" w:cs="Times New Roman"/>
          <w:sz w:val="24"/>
          <w:szCs w:val="24"/>
          <w:lang w:val="pt-PT"/>
        </w:rPr>
        <w:t>propriedade .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length</w:t>
      </w:r>
      <w:proofErr w:type="spellEnd"/>
      <w:proofErr w:type="gram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acessar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os valores de uma lista usando o operador de colchetes ([]):</w:t>
      </w:r>
    </w:p>
    <w:p w14:paraId="080AFB20" w14:textId="2BF03547" w:rsidR="00CD45B9" w:rsidRDefault="00614B66" w:rsidP="00CD45B9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406DD6F1" wp14:editId="50DBA6EE">
            <wp:extent cx="2562583" cy="1705213"/>
            <wp:effectExtent l="0" t="0" r="9525" b="9525"/>
            <wp:docPr id="5951389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38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C4B6" w14:textId="77777777" w:rsidR="00CD45B9" w:rsidRPr="00CD45B9" w:rsidRDefault="00CD45B9" w:rsidP="00CD45B9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2D3573A8" w14:textId="5B6234C2" w:rsidR="001D60A8" w:rsidRPr="00CD45B9" w:rsidRDefault="001D60A8" w:rsidP="00CD45B9">
      <w:pPr>
        <w:pStyle w:val="PargrafodaLista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Conjuntos </w:t>
      </w:r>
      <w:r w:rsidRPr="00CD45B9">
        <w:rPr>
          <w:rFonts w:ascii="Times New Roman" w:hAnsi="Times New Roman" w:cs="Times New Roman"/>
          <w:b/>
          <w:bCs/>
          <w:sz w:val="24"/>
          <w:szCs w:val="24"/>
        </w:rPr>
        <w:t>(Set)</w:t>
      </w:r>
    </w:p>
    <w:p w14:paraId="61092237" w14:textId="19D3E4D8" w:rsidR="001D60A8" w:rsidRPr="00CD45B9" w:rsidRDefault="001D60A8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Um conjunto em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é uma coleção não ordenada de itens únicos. O suporte do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para conjuntos é fornecido por literais de conjunto e pelo tipo Set.</w:t>
      </w:r>
    </w:p>
    <w:p w14:paraId="7B13DB93" w14:textId="367279D6" w:rsidR="001D60A8" w:rsidRPr="00CD45B9" w:rsidRDefault="001D60A8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Os literais de conjunto em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são indicados por uma lista separada por vírgulas de valores cercados por chaves {}.</w:t>
      </w:r>
    </w:p>
    <w:p w14:paraId="51D0E07A" w14:textId="77777777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37F90F16" w14:textId="7C1455C8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332BD9C9" wp14:editId="344EBEE0">
            <wp:extent cx="5106113" cy="600159"/>
            <wp:effectExtent l="0" t="0" r="0" b="9525"/>
            <wp:docPr id="2014032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32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183" w14:textId="7BAEDBD4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Para criar um conjunto vazio, utilize </w:t>
      </w:r>
      <w:proofErr w:type="gramStart"/>
      <w:r w:rsidRPr="00CD45B9">
        <w:rPr>
          <w:rFonts w:ascii="Times New Roman" w:hAnsi="Times New Roman" w:cs="Times New Roman"/>
          <w:sz w:val="24"/>
          <w:szCs w:val="24"/>
          <w:lang w:val="pt-PT"/>
        </w:rPr>
        <w:t>`{</w:t>
      </w:r>
      <w:proofErr w:type="gramEnd"/>
      <w:r w:rsidRPr="00CD45B9">
        <w:rPr>
          <w:rFonts w:ascii="Times New Roman" w:hAnsi="Times New Roman" w:cs="Times New Roman"/>
          <w:sz w:val="24"/>
          <w:szCs w:val="24"/>
          <w:lang w:val="pt-PT"/>
        </w:rPr>
        <w:t>}` precedido por um argumento de tipo, ou atribua `{}` a uma variável do tipo Set:</w:t>
      </w:r>
    </w:p>
    <w:p w14:paraId="44AA477B" w14:textId="77777777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388FBA17" w14:textId="56E11775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144DCC8E" wp14:editId="07AD3064">
            <wp:extent cx="2362530" cy="400106"/>
            <wp:effectExtent l="0" t="0" r="0" b="0"/>
            <wp:docPr id="150558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82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ED7B" w14:textId="2716A0A2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br/>
        <w:t xml:space="preserve">Adicione itens a um conjunto existente usando os métodos </w:t>
      </w:r>
      <w:proofErr w:type="spellStart"/>
      <w:proofErr w:type="gramStart"/>
      <w:r w:rsidRPr="00CD45B9">
        <w:rPr>
          <w:rFonts w:ascii="Times New Roman" w:hAnsi="Times New Roman" w:cs="Times New Roman"/>
          <w:sz w:val="24"/>
          <w:szCs w:val="24"/>
          <w:lang w:val="pt-PT"/>
        </w:rPr>
        <w:t>add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>(</w:t>
      </w:r>
      <w:proofErr w:type="gram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) ou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addAll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>():</w:t>
      </w:r>
    </w:p>
    <w:p w14:paraId="3B3FA667" w14:textId="7710002C" w:rsidR="00400D00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3BE39411" wp14:editId="24B42239">
            <wp:extent cx="3048425" cy="1314633"/>
            <wp:effectExtent l="0" t="0" r="0" b="0"/>
            <wp:docPr id="9279348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4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4F4A" w14:textId="77777777" w:rsidR="00CD45B9" w:rsidRDefault="00CD45B9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18E17DD" w14:textId="77777777" w:rsidR="00CD45B9" w:rsidRDefault="00CD45B9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8D09897" w14:textId="77777777" w:rsidR="00400D00" w:rsidRPr="00CD45B9" w:rsidRDefault="00400D00" w:rsidP="00CD45B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EC7E8EE" w14:textId="5FCF0090" w:rsidR="00400D00" w:rsidRPr="00CD45B9" w:rsidRDefault="00400D00" w:rsidP="00CD45B9">
      <w:pPr>
        <w:pStyle w:val="PargrafodaLista"/>
        <w:numPr>
          <w:ilvl w:val="0"/>
          <w:numId w:val="1"/>
        </w:num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CD45B9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Map</w:t>
      </w:r>
      <w:proofErr w:type="spellEnd"/>
    </w:p>
    <w:p w14:paraId="563FEBC5" w14:textId="77777777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502E9C70" w14:textId="23558DC6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Em geral, um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map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é um objeto que associa chaves e valores. Tanto as chaves quanto os valores podem ser de qualquer tipo de objeto. Cada chave ocorre apenas uma vez, mas você pode usar o mesmo valor várias vezes. O suporte do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Dart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 para mapas é fornecido por literais de mapa e pelo tipo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Map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EC07AA0" w14:textId="77777777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0788BEDA" w14:textId="14DDFA8C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22E187D4" wp14:editId="4124A7FB">
            <wp:extent cx="2324424" cy="2172003"/>
            <wp:effectExtent l="0" t="0" r="0" b="0"/>
            <wp:docPr id="1110717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7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418E" w14:textId="77777777" w:rsidR="00400D00" w:rsidRPr="00CD45B9" w:rsidRDefault="00400D00" w:rsidP="00CD45B9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AC50F45" w14:textId="067AEE36" w:rsidR="00400D00" w:rsidRPr="00CD45B9" w:rsidRDefault="00400D00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sz w:val="24"/>
          <w:szCs w:val="24"/>
          <w:lang w:val="pt-PT"/>
        </w:rPr>
        <w:t xml:space="preserve">Você pode criar os mesmos objetos usando um construtor de </w:t>
      </w:r>
      <w:proofErr w:type="spellStart"/>
      <w:r w:rsidRPr="00CD45B9">
        <w:rPr>
          <w:rFonts w:ascii="Times New Roman" w:hAnsi="Times New Roman" w:cs="Times New Roman"/>
          <w:sz w:val="24"/>
          <w:szCs w:val="24"/>
          <w:lang w:val="pt-PT"/>
        </w:rPr>
        <w:t>Map</w:t>
      </w:r>
      <w:proofErr w:type="spellEnd"/>
      <w:r w:rsidRPr="00CD45B9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3CDAE4B6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69F1E24C" w14:textId="7BB491FE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CD45B9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5951BBD3" wp14:editId="2F9F85EA">
            <wp:extent cx="3362794" cy="2276793"/>
            <wp:effectExtent l="0" t="0" r="0" b="9525"/>
            <wp:docPr id="352771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71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833759821"/>
        <w:docPartObj>
          <w:docPartGallery w:val="Bibliographies"/>
          <w:docPartUnique/>
        </w:docPartObj>
      </w:sdtPr>
      <w:sdtEndPr>
        <w:rPr>
          <w:lang w:val="en-GB"/>
        </w:rPr>
      </w:sdtEndPr>
      <w:sdtContent>
        <w:p w14:paraId="04CCAD8A" w14:textId="6B5CEE1A" w:rsidR="005F0FBA" w:rsidRPr="005F0FBA" w:rsidRDefault="005F0FBA">
          <w:pPr>
            <w:pStyle w:val="Ttulo1"/>
            <w:rPr>
              <w:lang w:val="pt-PT"/>
            </w:rPr>
          </w:pPr>
          <w:r>
            <w:rPr>
              <w:lang w:val="pt-PT"/>
            </w:rPr>
            <w:t>Referências</w:t>
          </w:r>
        </w:p>
        <w:sdt>
          <w:sdtPr>
            <w:id w:val="-573587230"/>
            <w:bibliography/>
          </w:sdtPr>
          <w:sdtEndPr/>
          <w:sdtContent>
            <w:p w14:paraId="09DA8D7B" w14:textId="77777777" w:rsidR="005F0FBA" w:rsidRDefault="005F0FBA" w:rsidP="005F0FBA">
              <w:pPr>
                <w:pStyle w:val="Bibliografia"/>
                <w:ind w:left="720" w:hanging="720"/>
                <w:rPr>
                  <w:noProof/>
                  <w:kern w:val="0"/>
                  <w:sz w:val="24"/>
                  <w:szCs w:val="24"/>
                  <w:lang w:val="pt-PT"/>
                  <w14:ligatures w14:val="none"/>
                </w:rPr>
              </w:pPr>
              <w:r>
                <w:fldChar w:fldCharType="begin"/>
              </w:r>
              <w:r w:rsidRPr="005F0FBA">
                <w:rPr>
                  <w:lang w:val="pt-PT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pt-PT"/>
                </w:rPr>
                <w:t xml:space="preserve">dart.dev. (2023). </w:t>
              </w:r>
              <w:r>
                <w:rPr>
                  <w:i/>
                  <w:iCs/>
                  <w:noProof/>
                  <w:lang w:val="pt-PT"/>
                </w:rPr>
                <w:t>https://dart.dev</w:t>
              </w:r>
              <w:r>
                <w:rPr>
                  <w:noProof/>
                  <w:lang w:val="pt-PT"/>
                </w:rPr>
                <w:t>. Obtido de Dart: https://dart.dev/language/collections</w:t>
              </w:r>
            </w:p>
            <w:p w14:paraId="207252D8" w14:textId="77777777" w:rsidR="005F0FBA" w:rsidRDefault="005F0FBA" w:rsidP="005F0FBA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>
                <w:rPr>
                  <w:noProof/>
                  <w:lang w:val="pt-PT"/>
                </w:rPr>
                <w:t xml:space="preserve">Kamienski, P. C. (Julho de 1996). Introducão ao paradigma de orientacão a objectos. </w:t>
              </w:r>
              <w:r>
                <w:rPr>
                  <w:i/>
                  <w:iCs/>
                  <w:noProof/>
                  <w:lang w:val="pt-PT"/>
                </w:rPr>
                <w:t>Introducão ao paradigma de orientacão a objectos</w:t>
              </w:r>
              <w:r>
                <w:rPr>
                  <w:noProof/>
                  <w:lang w:val="pt-PT"/>
                </w:rPr>
                <w:t>, pp. 7-18.</w:t>
              </w:r>
            </w:p>
            <w:p w14:paraId="5CE0F3EC" w14:textId="166D6BDD" w:rsidR="005F0FBA" w:rsidRDefault="005F0FBA" w:rsidP="005F0FBA">
              <w:pPr>
                <w:pStyle w:val="Bibliografia"/>
                <w:rPr>
                  <w:noProof/>
                  <w:lang w:val="pt-PT"/>
                </w:rPr>
              </w:pPr>
            </w:p>
            <w:p w14:paraId="3CFA7B34" w14:textId="77777777" w:rsidR="005F0FBA" w:rsidRDefault="005F0FBA" w:rsidP="005F0FBA">
              <w:pPr>
                <w:pStyle w:val="Bibliografia"/>
                <w:ind w:left="720" w:hanging="720"/>
                <w:rPr>
                  <w:noProof/>
                  <w:lang w:val="pt-PT"/>
                </w:rPr>
              </w:pPr>
              <w:r>
                <w:rPr>
                  <w:noProof/>
                  <w:lang w:val="pt-PT"/>
                </w:rPr>
                <w:t>Prof. (s.d.).</w:t>
              </w:r>
            </w:p>
            <w:p w14:paraId="3B2A2840" w14:textId="5CB37358" w:rsidR="005F0FBA" w:rsidRDefault="005F0FBA" w:rsidP="005F0FB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06DB237" w14:textId="7EE38358" w:rsidR="00CD45B9" w:rsidRPr="005F0FBA" w:rsidRDefault="00CD45B9" w:rsidP="005F0FBA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A22DA49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10F04843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3C0B3793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1677ABE4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05F080DA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6EBC4039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FE3B188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7C24608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0595F3CD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51C7E840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1F17BAA0" w14:textId="77777777" w:rsidR="00614B66" w:rsidRPr="00CD45B9" w:rsidRDefault="00614B66" w:rsidP="00CD45B9">
      <w:pPr>
        <w:pStyle w:val="PargrafodaLista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1F8A6C6D" w14:textId="77777777" w:rsidR="00614B66" w:rsidRPr="00CD45B9" w:rsidRDefault="00614B66" w:rsidP="00CD45B9">
      <w:pPr>
        <w:pStyle w:val="PargrafodaLista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0A415CF" w14:textId="77777777" w:rsidR="00614B66" w:rsidRPr="00CD45B9" w:rsidRDefault="00614B66" w:rsidP="00CD45B9">
      <w:pPr>
        <w:pStyle w:val="PargrafodaLista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FFFE82E" w14:textId="77777777" w:rsidR="00614B66" w:rsidRPr="00CD45B9" w:rsidRDefault="00614B66" w:rsidP="00CD45B9">
      <w:pPr>
        <w:pStyle w:val="PargrafodaLista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B4218E4" w14:textId="4503CB6E" w:rsidR="00614B66" w:rsidRPr="00B31126" w:rsidRDefault="00614B66" w:rsidP="00B31126"/>
    <w:sectPr w:rsidR="00614B66" w:rsidRPr="00B31126" w:rsidSect="00614B66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E13E9"/>
    <w:multiLevelType w:val="hybridMultilevel"/>
    <w:tmpl w:val="6430FAA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431DEC"/>
    <w:multiLevelType w:val="hybridMultilevel"/>
    <w:tmpl w:val="DA18625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AC5764"/>
    <w:multiLevelType w:val="hybridMultilevel"/>
    <w:tmpl w:val="1F58F2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CC1647"/>
    <w:multiLevelType w:val="hybridMultilevel"/>
    <w:tmpl w:val="92F2D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412968">
    <w:abstractNumId w:val="3"/>
  </w:num>
  <w:num w:numId="2" w16cid:durableId="1977635134">
    <w:abstractNumId w:val="1"/>
  </w:num>
  <w:num w:numId="3" w16cid:durableId="406610900">
    <w:abstractNumId w:val="2"/>
  </w:num>
  <w:num w:numId="4" w16cid:durableId="35862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A8"/>
    <w:rsid w:val="001D60A8"/>
    <w:rsid w:val="00400D00"/>
    <w:rsid w:val="005F0FBA"/>
    <w:rsid w:val="00606554"/>
    <w:rsid w:val="00614B66"/>
    <w:rsid w:val="00B31126"/>
    <w:rsid w:val="00C92C54"/>
    <w:rsid w:val="00CD45B9"/>
    <w:rsid w:val="00F7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471A"/>
  <w15:chartTrackingRefBased/>
  <w15:docId w15:val="{0FDC1CF5-58DE-4EF5-A848-8519D82B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D6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D6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D6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D6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D6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D6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D6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D6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D6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D6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D6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D6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D60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D60A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D60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D60A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D60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D60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D6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D6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D6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D6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60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60A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D60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D6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D60A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D60A8"/>
    <w:rPr>
      <w:b/>
      <w:bCs/>
      <w:smallCaps/>
      <w:color w:val="0F4761" w:themeColor="accent1" w:themeShade="BF"/>
      <w:spacing w:val="5"/>
    </w:rPr>
  </w:style>
  <w:style w:type="paragraph" w:styleId="Bibliografia">
    <w:name w:val="Bibliography"/>
    <w:basedOn w:val="Normal"/>
    <w:next w:val="Normal"/>
    <w:uiPriority w:val="37"/>
    <w:unhideWhenUsed/>
    <w:rsid w:val="00B3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dar23</b:Tag>
    <b:SourceType>InternetSite</b:SourceType>
    <b:Guid>{9D83054D-B9DC-4653-8369-1995055B0580}</b:Guid>
    <b:Title>https://dart.dev</b:Title>
    <b:Year>2023</b:Year>
    <b:Author>
      <b:Author>
        <b:NameList>
          <b:Person>
            <b:Last>dart.dev</b:Last>
          </b:Person>
        </b:NameList>
      </b:Author>
    </b:Author>
    <b:InternetSiteTitle>Dart</b:InternetSiteTitle>
    <b:URL>https://dart.dev/language/collections</b:URL>
    <b:RefOrder>1</b:RefOrder>
  </b:Source>
  <b:Source>
    <b:Tag>Pro</b:Tag>
    <b:SourceType>ArticleInAPeriodical</b:SourceType>
    <b:Guid>{B9564671-AB3C-4F11-A569-1EC46D66132E}</b:Guid>
    <b:Author>
      <b:Author>
        <b:NameList>
          <b:Person>
            <b:Last>Prof</b:Last>
          </b:Person>
        </b:NameList>
      </b:Author>
    </b:Author>
    <b:RefOrder>2</b:RefOrder>
  </b:Source>
  <b:Source>
    <b:Tag>Pro96</b:Tag>
    <b:SourceType>ArticleInAPeriodical</b:SourceType>
    <b:Guid>{F20CCF6B-B95E-49AA-8D0E-D1E3F2C08ADF}</b:Guid>
    <b:Author>
      <b:Author>
        <b:NameList>
          <b:Person>
            <b:Last>KaMienski</b:Last>
            <b:First>Prof</b:First>
            <b:Middle>Carlos Alberto</b:Middle>
          </b:Person>
        </b:NameList>
      </b:Author>
    </b:Author>
    <b:Title>Introducão ao paradigma de orientacão a objectos</b:Title>
    <b:PeriodicalTitle>Introducão ao paradigma de orientacão a objectos</b:PeriodicalTitle>
    <b:Year>1996</b:Year>
    <b:Month>Julho</b:Month>
    <b:Pages>43</b:Pages>
    <b:RefOrder>3</b:RefOrder>
  </b:Source>
  <b:Source>
    <b:Tag>Pro961</b:Tag>
    <b:SourceType>ArticleInAPeriodical</b:SourceType>
    <b:Guid>{7E71D615-4312-4BF9-99B9-2D5A662E9CBE}</b:Guid>
    <b:Author>
      <b:Author>
        <b:NameList>
          <b:Person>
            <b:Last>Kamienski</b:Last>
            <b:First>Prof</b:First>
            <b:Middle>Carlos Alberto</b:Middle>
          </b:Person>
        </b:NameList>
      </b:Author>
    </b:Author>
    <b:Title>Introducão ao paradigma de orientacão a objectos</b:Title>
    <b:PeriodicalTitle>Introducão ao paradigma de orientacão a objectos</b:PeriodicalTitle>
    <b:Year>1996</b:Year>
    <b:Month>Julho</b:Month>
    <b:Pages>7-18</b:Pages>
    <b:RefOrder>4</b:RefOrder>
  </b:Source>
</b:Sources>
</file>

<file path=customXml/itemProps1.xml><?xml version="1.0" encoding="utf-8"?>
<ds:datastoreItem xmlns:ds="http://schemas.openxmlformats.org/officeDocument/2006/customXml" ds:itemID="{2C754EAE-D708-4B93-A9C2-5C91A384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Machaieie</dc:creator>
  <cp:keywords/>
  <dc:description/>
  <cp:lastModifiedBy>Edwin Machaieie</cp:lastModifiedBy>
  <cp:revision>2</cp:revision>
  <dcterms:created xsi:type="dcterms:W3CDTF">2024-03-04T21:46:00Z</dcterms:created>
  <dcterms:modified xsi:type="dcterms:W3CDTF">2024-03-04T21:46:00Z</dcterms:modified>
</cp:coreProperties>
</file>