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6D93" w14:textId="77777777" w:rsidR="00F42A01" w:rsidRDefault="00000000">
      <w:pPr>
        <w:pStyle w:val="Ttulo"/>
        <w:jc w:val="both"/>
      </w:pPr>
      <w:r>
        <w:t>Relatório de Análise e Sugestões – Sistema Radar RH</w:t>
      </w:r>
    </w:p>
    <w:p w14:paraId="4A7F85B5" w14:textId="77777777" w:rsidR="00F42A01" w:rsidRDefault="00000000">
      <w:pPr>
        <w:pStyle w:val="Ttulo2"/>
        <w:jc w:val="both"/>
      </w:pPr>
      <w:r>
        <w:t>1. Introdução</w:t>
      </w:r>
    </w:p>
    <w:p w14:paraId="19393A69" w14:textId="04964EDA" w:rsidR="00F42A01" w:rsidRDefault="00000000">
      <w:pPr>
        <w:spacing w:after="240" w:line="360" w:lineRule="auto"/>
        <w:ind w:firstLine="720"/>
        <w:jc w:val="both"/>
      </w:pPr>
      <w:r>
        <w:t>Este relatório apresenta uma análise detalhada do sistema de gestão de pessoas “Radar RH”, com base em uma avaliação prática de suas funcionalidades e na comparação com as necessidades reais do RH, bem como com recursos disponíveis em outras plataformas, como a Solid</w:t>
      </w:r>
      <w:r w:rsidR="00E829CA">
        <w:t>e</w:t>
      </w:r>
      <w:r>
        <w:t>s.</w:t>
      </w:r>
    </w:p>
    <w:p w14:paraId="438296D3" w14:textId="77777777" w:rsidR="00F42A01" w:rsidRDefault="00000000">
      <w:pPr>
        <w:spacing w:after="240" w:line="360" w:lineRule="auto"/>
        <w:ind w:firstLine="720"/>
        <w:jc w:val="both"/>
      </w:pPr>
      <w:r>
        <w:t>O objetivo é registrar:</w:t>
      </w:r>
    </w:p>
    <w:p w14:paraId="03E0FDD7" w14:textId="77777777" w:rsidR="00F42A01" w:rsidRDefault="00000000">
      <w:pPr>
        <w:spacing w:after="240" w:line="360" w:lineRule="auto"/>
        <w:jc w:val="both"/>
      </w:pPr>
      <w:r>
        <w:t>• Os pontos fortes identificados no sistema.</w:t>
      </w:r>
    </w:p>
    <w:p w14:paraId="6976C4C5" w14:textId="77777777" w:rsidR="00F42A01" w:rsidRDefault="00000000">
      <w:pPr>
        <w:spacing w:after="240" w:line="360" w:lineRule="auto"/>
        <w:jc w:val="both"/>
      </w:pPr>
      <w:r>
        <w:t>• As dúvidas de uso e lacunas percebidas.</w:t>
      </w:r>
    </w:p>
    <w:p w14:paraId="0C67A518" w14:textId="77777777" w:rsidR="00F42A01" w:rsidRDefault="00000000">
      <w:pPr>
        <w:spacing w:after="240" w:line="360" w:lineRule="auto"/>
        <w:jc w:val="both"/>
      </w:pPr>
      <w:r>
        <w:t>• As sugestões de melhoria e de novas funcionalidades.</w:t>
      </w:r>
    </w:p>
    <w:p w14:paraId="7F352FEE" w14:textId="77777777" w:rsidR="00F42A01" w:rsidRDefault="00000000">
      <w:pPr>
        <w:spacing w:after="240" w:line="360" w:lineRule="auto"/>
        <w:ind w:firstLine="720"/>
        <w:jc w:val="both"/>
      </w:pPr>
      <w:r>
        <w:t>A análise foi organizada por módulos/telas, contemplando o que o sistema já oferece, o que não ficou claro e o que é recomendado para tornar a solução mais completa, integrada e aderente ao dia a dia da gestão de pessoas.</w:t>
      </w:r>
    </w:p>
    <w:p w14:paraId="367CAFBA" w14:textId="77777777" w:rsidR="00F42A01" w:rsidRDefault="00000000">
      <w:pPr>
        <w:pStyle w:val="Ttulo2"/>
        <w:jc w:val="both"/>
      </w:pPr>
      <w:r>
        <w:t>2. Painel de Dashboard</w:t>
      </w:r>
    </w:p>
    <w:p w14:paraId="686E4C8F" w14:textId="77777777" w:rsidR="00F42A01" w:rsidRDefault="00000000">
      <w:pPr>
        <w:spacing w:after="240" w:line="360" w:lineRule="auto"/>
        <w:ind w:firstLine="720"/>
        <w:jc w:val="both"/>
      </w:pPr>
      <w:r>
        <w:t>O painel de dashboard apresenta uma visão geral dos principais indicadores de gestão de pessoas. Entre as informações exibidas, destacam-se:</w:t>
      </w:r>
    </w:p>
    <w:p w14:paraId="6A7BE98E" w14:textId="77777777" w:rsidR="00F42A01" w:rsidRDefault="00000000">
      <w:pPr>
        <w:spacing w:after="240" w:line="360" w:lineRule="auto"/>
        <w:jc w:val="both"/>
      </w:pPr>
      <w:r>
        <w:t>• Número total de colaboradores ativos.</w:t>
      </w:r>
    </w:p>
    <w:p w14:paraId="2EBBE419" w14:textId="77777777" w:rsidR="00F42A01" w:rsidRDefault="00000000">
      <w:pPr>
        <w:spacing w:after="240" w:line="360" w:lineRule="auto"/>
        <w:jc w:val="both"/>
      </w:pPr>
      <w:r>
        <w:t>• Classificação dos colaboradores por tipo de vínculo (CLT e estagiários).</w:t>
      </w:r>
    </w:p>
    <w:p w14:paraId="792A620E" w14:textId="77777777" w:rsidR="00F42A01" w:rsidRDefault="00000000">
      <w:pPr>
        <w:spacing w:after="240" w:line="360" w:lineRule="auto"/>
        <w:jc w:val="both"/>
      </w:pPr>
      <w:r>
        <w:t>• Percentual de turnover.</w:t>
      </w:r>
    </w:p>
    <w:p w14:paraId="6A009E28" w14:textId="77777777" w:rsidR="00F42A01" w:rsidRDefault="00000000">
      <w:pPr>
        <w:spacing w:after="240" w:line="360" w:lineRule="auto"/>
        <w:jc w:val="both"/>
      </w:pPr>
      <w:r>
        <w:t>• Gráfico com admissões e demissões ocorridas dentro do mês.</w:t>
      </w:r>
    </w:p>
    <w:p w14:paraId="34C0541A" w14:textId="77777777" w:rsidR="00F42A01" w:rsidRDefault="00000000">
      <w:pPr>
        <w:spacing w:after="240" w:line="360" w:lineRule="auto"/>
        <w:ind w:firstLine="720"/>
        <w:jc w:val="both"/>
      </w:pPr>
      <w:r>
        <w:t>O layout é considerado visualmente agradável e funcional, facilitando a leitura rápida do cenário atual de colaboradores e movimentações.</w:t>
      </w:r>
    </w:p>
    <w:p w14:paraId="51672EAE" w14:textId="77777777" w:rsidR="00F42A01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Sugestões de melhoria:</w:t>
      </w:r>
    </w:p>
    <w:p w14:paraId="7E769CC1" w14:textId="77777777" w:rsidR="00F42A01" w:rsidRDefault="00000000">
      <w:pPr>
        <w:spacing w:after="240" w:line="360" w:lineRule="auto"/>
        <w:jc w:val="both"/>
      </w:pPr>
      <w:r>
        <w:rPr>
          <w:b/>
          <w:bCs/>
        </w:rPr>
        <w:lastRenderedPageBreak/>
        <w:t>1. Detalhamento por tipo de colaborador</w:t>
      </w:r>
    </w:p>
    <w:p w14:paraId="27688642" w14:textId="77777777" w:rsidR="00F42A01" w:rsidRDefault="00000000">
      <w:pPr>
        <w:spacing w:after="240" w:line="360" w:lineRule="auto"/>
        <w:jc w:val="both"/>
      </w:pPr>
      <w:r>
        <w:t>• Ampliar a categorização para incluir:</w:t>
      </w:r>
    </w:p>
    <w:p w14:paraId="6FF36C6A" w14:textId="77777777" w:rsidR="00F42A01" w:rsidRDefault="00000000">
      <w:pPr>
        <w:spacing w:after="240" w:line="360" w:lineRule="auto"/>
        <w:jc w:val="both"/>
      </w:pPr>
      <w:r>
        <w:t xml:space="preserve">  • Mensalistas</w:t>
      </w:r>
    </w:p>
    <w:p w14:paraId="68930190" w14:textId="77777777" w:rsidR="00F42A01" w:rsidRDefault="00000000">
      <w:pPr>
        <w:spacing w:after="240" w:line="360" w:lineRule="auto"/>
        <w:jc w:val="both"/>
      </w:pPr>
      <w:r>
        <w:t xml:space="preserve">  • Horistas</w:t>
      </w:r>
    </w:p>
    <w:p w14:paraId="6AAFD03F" w14:textId="77777777" w:rsidR="00F42A01" w:rsidRDefault="00000000">
      <w:pPr>
        <w:spacing w:after="240" w:line="360" w:lineRule="auto"/>
        <w:jc w:val="both"/>
      </w:pPr>
      <w:r>
        <w:t xml:space="preserve">  • PJs</w:t>
      </w:r>
    </w:p>
    <w:p w14:paraId="75D4E00B" w14:textId="77777777" w:rsidR="00F42A01" w:rsidRDefault="00000000">
      <w:pPr>
        <w:spacing w:after="240" w:line="360" w:lineRule="auto"/>
        <w:jc w:val="both"/>
      </w:pPr>
      <w:r>
        <w:t xml:space="preserve">  • Terceiros</w:t>
      </w:r>
    </w:p>
    <w:p w14:paraId="02A3FA10" w14:textId="77777777" w:rsidR="00F42A01" w:rsidRDefault="00000000">
      <w:pPr>
        <w:spacing w:after="240" w:line="360" w:lineRule="auto"/>
        <w:jc w:val="both"/>
      </w:pPr>
      <w:r>
        <w:t>• Isso permite uma análise mais precisa do quadro de pessoal e das diferentes formas de vínculo.</w:t>
      </w:r>
    </w:p>
    <w:p w14:paraId="67BCF939" w14:textId="77777777" w:rsidR="00F42A01" w:rsidRDefault="00000000">
      <w:pPr>
        <w:spacing w:after="240" w:line="360" w:lineRule="auto"/>
        <w:jc w:val="both"/>
      </w:pPr>
      <w:r>
        <w:rPr>
          <w:b/>
          <w:bCs/>
        </w:rPr>
        <w:t>2. Eventos pessoais e tempo de empresa</w:t>
      </w:r>
    </w:p>
    <w:p w14:paraId="57B1EF80" w14:textId="77777777" w:rsidR="00F42A01" w:rsidRDefault="00000000">
      <w:pPr>
        <w:spacing w:after="240" w:line="360" w:lineRule="auto"/>
        <w:jc w:val="both"/>
      </w:pPr>
      <w:r>
        <w:t>• Incluir no dashboard:</w:t>
      </w:r>
    </w:p>
    <w:p w14:paraId="603DF2A4" w14:textId="77777777" w:rsidR="00F42A01" w:rsidRDefault="00000000">
      <w:pPr>
        <w:spacing w:after="240" w:line="360" w:lineRule="auto"/>
        <w:jc w:val="both"/>
      </w:pPr>
      <w:r>
        <w:t xml:space="preserve">  • Quadro de aniversariantes do mês.</w:t>
      </w:r>
    </w:p>
    <w:p w14:paraId="4392620F" w14:textId="77777777" w:rsidR="00F42A01" w:rsidRDefault="00000000">
      <w:pPr>
        <w:spacing w:after="240" w:line="360" w:lineRule="auto"/>
        <w:jc w:val="both"/>
      </w:pPr>
      <w:r>
        <w:t xml:space="preserve">  • Indicadores de tempo de casa (colaboradores completando 1 ano, 2 anos, 5 anos etc.).</w:t>
      </w:r>
    </w:p>
    <w:p w14:paraId="61C8A32D" w14:textId="77777777" w:rsidR="00F42A01" w:rsidRDefault="00000000">
      <w:pPr>
        <w:spacing w:after="240" w:line="360" w:lineRule="auto"/>
        <w:jc w:val="both"/>
      </w:pPr>
      <w:r>
        <w:t>• Essa informação apoia ações de endomarketing, reconhecimento e fortalecimento da cultura organizacional.</w:t>
      </w:r>
    </w:p>
    <w:p w14:paraId="6928EB5C" w14:textId="77777777" w:rsidR="00F42A01" w:rsidRDefault="00000000">
      <w:pPr>
        <w:spacing w:after="240" w:line="360" w:lineRule="auto"/>
        <w:jc w:val="both"/>
      </w:pPr>
      <w:r>
        <w:rPr>
          <w:b/>
          <w:bCs/>
        </w:rPr>
        <w:t>3. Gestão de férias em tempo real</w:t>
      </w:r>
    </w:p>
    <w:p w14:paraId="61DA057B" w14:textId="77777777" w:rsidR="00F42A01" w:rsidRDefault="00000000">
      <w:pPr>
        <w:spacing w:after="240" w:line="360" w:lineRule="auto"/>
        <w:jc w:val="both"/>
      </w:pPr>
      <w:r>
        <w:t>• Acrescentar blocos com:</w:t>
      </w:r>
    </w:p>
    <w:p w14:paraId="04113074" w14:textId="77777777" w:rsidR="00F42A01" w:rsidRDefault="00000000">
      <w:pPr>
        <w:spacing w:after="240" w:line="360" w:lineRule="auto"/>
        <w:jc w:val="both"/>
      </w:pPr>
      <w:r>
        <w:t xml:space="preserve">  • Colaboradores saindo de férias.</w:t>
      </w:r>
    </w:p>
    <w:p w14:paraId="227C93C8" w14:textId="77777777" w:rsidR="00F42A01" w:rsidRDefault="00000000">
      <w:pPr>
        <w:spacing w:after="240" w:line="360" w:lineRule="auto"/>
        <w:jc w:val="both"/>
      </w:pPr>
      <w:r>
        <w:t xml:space="preserve">  • Colaboradores entrando em férias.</w:t>
      </w:r>
    </w:p>
    <w:p w14:paraId="203E17A1" w14:textId="77777777" w:rsidR="00F42A01" w:rsidRDefault="00000000">
      <w:pPr>
        <w:spacing w:after="240" w:line="360" w:lineRule="auto"/>
        <w:jc w:val="both"/>
      </w:pPr>
      <w:r>
        <w:t xml:space="preserve">  • Colaboradores retornando de férias.</w:t>
      </w:r>
    </w:p>
    <w:p w14:paraId="091D4944" w14:textId="77777777" w:rsidR="00F42A01" w:rsidRDefault="00000000">
      <w:pPr>
        <w:spacing w:after="240" w:line="360" w:lineRule="auto"/>
        <w:jc w:val="both"/>
      </w:pPr>
      <w:r>
        <w:t>• Essa visão consolida o planejamento de ausências e facilita a comunicação com gestores e equipes.</w:t>
      </w:r>
    </w:p>
    <w:p w14:paraId="43907E02" w14:textId="77777777" w:rsidR="00F42A01" w:rsidRDefault="00000000">
      <w:pPr>
        <w:spacing w:after="240" w:line="360" w:lineRule="auto"/>
        <w:ind w:firstLine="720"/>
        <w:jc w:val="both"/>
      </w:pPr>
      <w:r>
        <w:t>Com essas melhorias, o dashboard se torna uma “foto do momento do RH”, permitindo acesso rápido aos principais indicadores e situações relevantes.</w:t>
      </w:r>
    </w:p>
    <w:p w14:paraId="193EF76F" w14:textId="77777777" w:rsidR="00F42A01" w:rsidRDefault="00000000">
      <w:pPr>
        <w:pStyle w:val="Ttulo2"/>
        <w:jc w:val="both"/>
      </w:pPr>
      <w:r>
        <w:lastRenderedPageBreak/>
        <w:t>3. Módulo de Colaboradores</w:t>
      </w:r>
    </w:p>
    <w:p w14:paraId="1FA71599" w14:textId="77777777" w:rsidR="00F42A01" w:rsidRDefault="00000000">
      <w:pPr>
        <w:spacing w:after="240" w:line="360" w:lineRule="auto"/>
        <w:ind w:firstLine="720"/>
        <w:jc w:val="both"/>
      </w:pPr>
      <w:r>
        <w:t>O módulo de colaboradores oferece uma base de dados com informações cadastrais dos funcionários e permite diferenciar alguns tipos de vínculo, como:</w:t>
      </w:r>
    </w:p>
    <w:p w14:paraId="67F451DE" w14:textId="77777777" w:rsidR="00F42A01" w:rsidRDefault="00000000">
      <w:pPr>
        <w:spacing w:after="240" w:line="360" w:lineRule="auto"/>
        <w:jc w:val="both"/>
      </w:pPr>
      <w:r>
        <w:t>• CLT</w:t>
      </w:r>
    </w:p>
    <w:p w14:paraId="22F58FD6" w14:textId="77777777" w:rsidR="00F42A01" w:rsidRDefault="00000000">
      <w:pPr>
        <w:spacing w:after="240" w:line="360" w:lineRule="auto"/>
        <w:jc w:val="both"/>
      </w:pPr>
      <w:r>
        <w:t>• Estagiários</w:t>
      </w:r>
    </w:p>
    <w:p w14:paraId="419BC495" w14:textId="77777777" w:rsidR="00F42A01" w:rsidRDefault="00000000">
      <w:pPr>
        <w:spacing w:after="240" w:line="360" w:lineRule="auto"/>
        <w:jc w:val="both"/>
      </w:pPr>
      <w:r>
        <w:t>• Terceiros</w:t>
      </w:r>
    </w:p>
    <w:p w14:paraId="0FD158AE" w14:textId="77777777" w:rsidR="00F42A01" w:rsidRDefault="00000000">
      <w:pPr>
        <w:spacing w:after="240" w:line="360" w:lineRule="auto"/>
        <w:ind w:firstLine="720"/>
        <w:jc w:val="both"/>
      </w:pPr>
      <w:r>
        <w:t>Essa base pode ser expandida e refinada para atender melhor às necessidades de gestão.</w:t>
      </w:r>
    </w:p>
    <w:p w14:paraId="6D43C8CD" w14:textId="77777777" w:rsidR="00F42A01" w:rsidRDefault="00000000">
      <w:pPr>
        <w:pStyle w:val="Ttulo3"/>
        <w:jc w:val="both"/>
      </w:pPr>
      <w:r>
        <w:t>3.1. Tipos de vínculo</w:t>
      </w:r>
    </w:p>
    <w:p w14:paraId="5C7B4626" w14:textId="77777777" w:rsidR="00F42A01" w:rsidRDefault="00000000">
      <w:pPr>
        <w:spacing w:after="240" w:line="360" w:lineRule="auto"/>
        <w:ind w:firstLine="720"/>
        <w:jc w:val="both"/>
      </w:pPr>
      <w:r>
        <w:t>Sugere-se que o sistema permita distinguir de forma clara:</w:t>
      </w:r>
    </w:p>
    <w:p w14:paraId="003F0C61" w14:textId="77777777" w:rsidR="00F42A01" w:rsidRDefault="00000000">
      <w:pPr>
        <w:spacing w:after="240" w:line="360" w:lineRule="auto"/>
        <w:jc w:val="both"/>
      </w:pPr>
      <w:r>
        <w:t>• Mensalistas</w:t>
      </w:r>
    </w:p>
    <w:p w14:paraId="0DCAA049" w14:textId="77777777" w:rsidR="00F42A01" w:rsidRDefault="00000000">
      <w:pPr>
        <w:spacing w:after="240" w:line="360" w:lineRule="auto"/>
        <w:jc w:val="both"/>
      </w:pPr>
      <w:r>
        <w:t>• Horistas</w:t>
      </w:r>
    </w:p>
    <w:p w14:paraId="3173C918" w14:textId="77777777" w:rsidR="00F42A01" w:rsidRDefault="00000000">
      <w:pPr>
        <w:spacing w:after="240" w:line="360" w:lineRule="auto"/>
        <w:jc w:val="both"/>
      </w:pPr>
      <w:r>
        <w:t>• PJs</w:t>
      </w:r>
    </w:p>
    <w:p w14:paraId="41F664E2" w14:textId="77777777" w:rsidR="00F42A01" w:rsidRDefault="00000000">
      <w:pPr>
        <w:spacing w:after="240" w:line="360" w:lineRule="auto"/>
        <w:jc w:val="both"/>
      </w:pPr>
      <w:r>
        <w:t>• CLT</w:t>
      </w:r>
    </w:p>
    <w:p w14:paraId="248902E0" w14:textId="77777777" w:rsidR="00F42A01" w:rsidRDefault="00000000">
      <w:pPr>
        <w:spacing w:after="240" w:line="360" w:lineRule="auto"/>
        <w:jc w:val="both"/>
      </w:pPr>
      <w:r>
        <w:t>• Estagiários</w:t>
      </w:r>
    </w:p>
    <w:p w14:paraId="37401DDF" w14:textId="77777777" w:rsidR="00F42A01" w:rsidRDefault="00000000">
      <w:pPr>
        <w:spacing w:after="240" w:line="360" w:lineRule="auto"/>
        <w:jc w:val="both"/>
      </w:pPr>
      <w:r>
        <w:t>• Terceiros</w:t>
      </w:r>
    </w:p>
    <w:p w14:paraId="31C6CD54" w14:textId="77777777" w:rsidR="00F42A01" w:rsidRDefault="00000000">
      <w:pPr>
        <w:spacing w:after="240" w:line="360" w:lineRule="auto"/>
        <w:ind w:firstLine="720"/>
        <w:jc w:val="both"/>
      </w:pPr>
      <w:r>
        <w:t>Isso é especialmente relevante em empresas com múltiplas modalidades de contratação.</w:t>
      </w:r>
    </w:p>
    <w:p w14:paraId="32BFD6C6" w14:textId="77777777" w:rsidR="00F42A01" w:rsidRDefault="00000000">
      <w:pPr>
        <w:pStyle w:val="Ttulo3"/>
        <w:jc w:val="both"/>
      </w:pPr>
      <w:r>
        <w:t>3.2. Dados pessoais</w:t>
      </w:r>
    </w:p>
    <w:p w14:paraId="049F39CF" w14:textId="155BBC2B" w:rsidR="00F42A01" w:rsidRDefault="00000000">
      <w:pPr>
        <w:spacing w:after="240" w:line="360" w:lineRule="auto"/>
        <w:ind w:firstLine="720"/>
        <w:jc w:val="both"/>
      </w:pPr>
      <w:r>
        <w:t>O cadastro atual foi percebido como incompleto quando comparado a modelos mais robustos, como o da Solid</w:t>
      </w:r>
      <w:r w:rsidR="00E829CA">
        <w:t>e</w:t>
      </w:r>
      <w:r>
        <w:t>s. Recomenda-se incluir:</w:t>
      </w:r>
    </w:p>
    <w:p w14:paraId="6B795F70" w14:textId="77777777" w:rsidR="00F42A01" w:rsidRDefault="00000000">
      <w:pPr>
        <w:spacing w:after="240" w:line="360" w:lineRule="auto"/>
        <w:jc w:val="both"/>
      </w:pPr>
      <w:r>
        <w:t>• Nome completo</w:t>
      </w:r>
    </w:p>
    <w:p w14:paraId="2A4F3018" w14:textId="77777777" w:rsidR="00F42A01" w:rsidRDefault="00000000">
      <w:pPr>
        <w:spacing w:after="240" w:line="360" w:lineRule="auto"/>
        <w:jc w:val="both"/>
      </w:pPr>
      <w:r>
        <w:t>• E-mail principal</w:t>
      </w:r>
    </w:p>
    <w:p w14:paraId="3AF4CB7B" w14:textId="77777777" w:rsidR="00F42A01" w:rsidRDefault="00000000">
      <w:pPr>
        <w:spacing w:after="240" w:line="360" w:lineRule="auto"/>
        <w:jc w:val="both"/>
      </w:pPr>
      <w:r>
        <w:lastRenderedPageBreak/>
        <w:t>• Data de nascimento</w:t>
      </w:r>
    </w:p>
    <w:p w14:paraId="5C2F0174" w14:textId="77777777" w:rsidR="00F42A01" w:rsidRDefault="00000000">
      <w:pPr>
        <w:spacing w:after="240" w:line="360" w:lineRule="auto"/>
        <w:jc w:val="both"/>
      </w:pPr>
      <w:r>
        <w:t>• Sexo</w:t>
      </w:r>
    </w:p>
    <w:p w14:paraId="12579BD4" w14:textId="77777777" w:rsidR="00F42A01" w:rsidRDefault="00000000">
      <w:pPr>
        <w:spacing w:after="240" w:line="360" w:lineRule="auto"/>
        <w:jc w:val="both"/>
      </w:pPr>
      <w:r>
        <w:t>• Gênero</w:t>
      </w:r>
    </w:p>
    <w:p w14:paraId="4601E1F1" w14:textId="77777777" w:rsidR="00F42A01" w:rsidRDefault="00000000">
      <w:pPr>
        <w:spacing w:after="240" w:line="360" w:lineRule="auto"/>
        <w:jc w:val="both"/>
      </w:pPr>
      <w:r>
        <w:t>• Raça/etnia</w:t>
      </w:r>
    </w:p>
    <w:p w14:paraId="5145B0CB" w14:textId="77777777" w:rsidR="00F42A01" w:rsidRDefault="00000000">
      <w:pPr>
        <w:spacing w:after="240" w:line="360" w:lineRule="auto"/>
        <w:jc w:val="both"/>
      </w:pPr>
      <w:r>
        <w:t>• Foto do colaborador</w:t>
      </w:r>
    </w:p>
    <w:p w14:paraId="799C3834" w14:textId="77777777" w:rsidR="00F42A01" w:rsidRDefault="00000000">
      <w:pPr>
        <w:spacing w:after="240" w:line="360" w:lineRule="auto"/>
        <w:jc w:val="both"/>
      </w:pPr>
      <w:r>
        <w:t>• Estado civil</w:t>
      </w:r>
    </w:p>
    <w:p w14:paraId="792528A2" w14:textId="77777777" w:rsidR="00F42A01" w:rsidRDefault="00000000">
      <w:pPr>
        <w:spacing w:after="240" w:line="360" w:lineRule="auto"/>
        <w:jc w:val="both"/>
      </w:pPr>
      <w:r>
        <w:t>• Escolaridade</w:t>
      </w:r>
    </w:p>
    <w:p w14:paraId="2194D7E6" w14:textId="77777777" w:rsidR="00F42A01" w:rsidRDefault="00000000">
      <w:pPr>
        <w:spacing w:after="240" w:line="360" w:lineRule="auto"/>
        <w:jc w:val="both"/>
      </w:pPr>
      <w:r>
        <w:t>• Curso(s) realizado(s), com indicação se é graduação ou pós-graduação</w:t>
      </w:r>
    </w:p>
    <w:p w14:paraId="662B4E92" w14:textId="77777777" w:rsidR="00F42A01" w:rsidRDefault="00000000">
      <w:pPr>
        <w:spacing w:after="240" w:line="360" w:lineRule="auto"/>
        <w:jc w:val="both"/>
      </w:pPr>
      <w:r>
        <w:t>• Informação se o colaborador possui deficiência (PCD) e qual o tipo</w:t>
      </w:r>
    </w:p>
    <w:p w14:paraId="267223D6" w14:textId="77777777" w:rsidR="00F42A01" w:rsidRDefault="00000000">
      <w:pPr>
        <w:spacing w:after="240" w:line="360" w:lineRule="auto"/>
        <w:jc w:val="both"/>
      </w:pPr>
      <w:r>
        <w:t>• Nome do pai</w:t>
      </w:r>
    </w:p>
    <w:p w14:paraId="03D598B2" w14:textId="77777777" w:rsidR="00F42A01" w:rsidRDefault="00000000">
      <w:pPr>
        <w:spacing w:after="240" w:line="360" w:lineRule="auto"/>
        <w:jc w:val="both"/>
      </w:pPr>
      <w:r>
        <w:t>• Nome da mãe</w:t>
      </w:r>
    </w:p>
    <w:p w14:paraId="344F90DF" w14:textId="77777777" w:rsidR="00F42A01" w:rsidRDefault="00000000">
      <w:pPr>
        <w:spacing w:after="240" w:line="360" w:lineRule="auto"/>
        <w:jc w:val="both"/>
      </w:pPr>
      <w:r>
        <w:t>• Endereço completo (rua, número, complemento, bairro, cidade, estado, CEP)</w:t>
      </w:r>
    </w:p>
    <w:p w14:paraId="6B759B4B" w14:textId="77777777" w:rsidR="00F42A01" w:rsidRDefault="00000000">
      <w:pPr>
        <w:spacing w:after="240" w:line="360" w:lineRule="auto"/>
        <w:jc w:val="both"/>
      </w:pPr>
      <w:r>
        <w:t>• Telefones de contato</w:t>
      </w:r>
    </w:p>
    <w:p w14:paraId="19D375BF" w14:textId="77777777" w:rsidR="00F42A01" w:rsidRDefault="00000000">
      <w:pPr>
        <w:spacing w:after="240" w:line="360" w:lineRule="auto"/>
        <w:jc w:val="both"/>
      </w:pPr>
      <w:r>
        <w:t>• Contato principal</w:t>
      </w:r>
    </w:p>
    <w:p w14:paraId="6058F0A2" w14:textId="77777777" w:rsidR="00F42A01" w:rsidRDefault="00000000">
      <w:pPr>
        <w:spacing w:after="240" w:line="360" w:lineRule="auto"/>
        <w:jc w:val="both"/>
      </w:pPr>
      <w:r>
        <w:t>• Contato de emergência (nome, parentesco e telefone)</w:t>
      </w:r>
    </w:p>
    <w:p w14:paraId="4F14654C" w14:textId="77777777" w:rsidR="00F42A01" w:rsidRDefault="00000000">
      <w:pPr>
        <w:spacing w:after="240" w:line="360" w:lineRule="auto"/>
        <w:jc w:val="both"/>
      </w:pPr>
      <w:r>
        <w:t>• E-mail corporativo</w:t>
      </w:r>
    </w:p>
    <w:p w14:paraId="5C7EE468" w14:textId="77777777" w:rsidR="00F42A01" w:rsidRDefault="00000000">
      <w:pPr>
        <w:spacing w:after="240" w:line="360" w:lineRule="auto"/>
        <w:jc w:val="both"/>
      </w:pPr>
      <w:r>
        <w:t>• E-mail pessoal</w:t>
      </w:r>
    </w:p>
    <w:p w14:paraId="0B0D54C8" w14:textId="77777777" w:rsidR="00F42A01" w:rsidRDefault="00000000">
      <w:pPr>
        <w:spacing w:after="240" w:line="360" w:lineRule="auto"/>
        <w:ind w:firstLine="720"/>
        <w:jc w:val="both"/>
      </w:pPr>
      <w:r>
        <w:t>Essas informações ampliam o conhecimento sobre o colaborador e atendem demandas legais e de diversidade.</w:t>
      </w:r>
    </w:p>
    <w:p w14:paraId="197A3ED2" w14:textId="77777777" w:rsidR="00F42A01" w:rsidRDefault="00000000">
      <w:pPr>
        <w:pStyle w:val="Ttulo3"/>
        <w:jc w:val="both"/>
      </w:pPr>
      <w:r>
        <w:t>3.3. Dados contratuais</w:t>
      </w:r>
    </w:p>
    <w:p w14:paraId="01C8C0AE" w14:textId="77777777" w:rsidR="00F42A01" w:rsidRDefault="00000000">
      <w:pPr>
        <w:spacing w:after="240" w:line="360" w:lineRule="auto"/>
        <w:ind w:firstLine="720"/>
        <w:jc w:val="both"/>
      </w:pPr>
      <w:r>
        <w:t>Na parte contratual, recomenda-se incluir:</w:t>
      </w:r>
    </w:p>
    <w:p w14:paraId="0D948424" w14:textId="77777777" w:rsidR="00F42A01" w:rsidRDefault="00000000">
      <w:pPr>
        <w:spacing w:after="240" w:line="360" w:lineRule="auto"/>
        <w:jc w:val="both"/>
      </w:pPr>
      <w:r>
        <w:t>• Departamento/setor</w:t>
      </w:r>
    </w:p>
    <w:p w14:paraId="159E2403" w14:textId="77777777" w:rsidR="00F42A01" w:rsidRDefault="00000000">
      <w:pPr>
        <w:spacing w:after="240" w:line="360" w:lineRule="auto"/>
        <w:jc w:val="both"/>
      </w:pPr>
      <w:r>
        <w:lastRenderedPageBreak/>
        <w:t>• Cargo/função</w:t>
      </w:r>
    </w:p>
    <w:p w14:paraId="6ED843C7" w14:textId="77777777" w:rsidR="00F42A01" w:rsidRDefault="00000000">
      <w:pPr>
        <w:spacing w:after="240" w:line="360" w:lineRule="auto"/>
        <w:jc w:val="both"/>
      </w:pPr>
      <w:r>
        <w:t>• Tipo de contrato (CLT, estagiário, PJ, terceiro, mensalista, horista etc.)</w:t>
      </w:r>
    </w:p>
    <w:p w14:paraId="79AD2E70" w14:textId="77777777" w:rsidR="00F42A01" w:rsidRDefault="00000000">
      <w:pPr>
        <w:spacing w:after="240" w:line="360" w:lineRule="auto"/>
        <w:jc w:val="both"/>
      </w:pPr>
      <w:r>
        <w:t>• Unidade/CNPJ (no caso de grupos com várias empresas)</w:t>
      </w:r>
    </w:p>
    <w:p w14:paraId="03DB765A" w14:textId="77777777" w:rsidR="00F42A01" w:rsidRDefault="00000000">
      <w:pPr>
        <w:spacing w:after="240" w:line="360" w:lineRule="auto"/>
        <w:jc w:val="both"/>
      </w:pPr>
      <w:r>
        <w:t>• Salário</w:t>
      </w:r>
    </w:p>
    <w:p w14:paraId="15581152" w14:textId="77777777" w:rsidR="00F42A01" w:rsidRDefault="00000000">
      <w:pPr>
        <w:spacing w:after="240" w:line="360" w:lineRule="auto"/>
        <w:jc w:val="both"/>
      </w:pPr>
      <w:r>
        <w:t>• Data de admissão</w:t>
      </w:r>
    </w:p>
    <w:p w14:paraId="6E9D3A39" w14:textId="77777777" w:rsidR="00F42A01" w:rsidRDefault="00000000">
      <w:pPr>
        <w:spacing w:after="240" w:line="360" w:lineRule="auto"/>
        <w:jc w:val="both"/>
      </w:pPr>
      <w:r>
        <w:t>• Período de experiência (com datas ou duração em dias)</w:t>
      </w:r>
    </w:p>
    <w:p w14:paraId="20CF88D5" w14:textId="77777777" w:rsidR="00F42A01" w:rsidRDefault="00000000">
      <w:pPr>
        <w:spacing w:after="240" w:line="360" w:lineRule="auto"/>
        <w:jc w:val="both"/>
      </w:pPr>
      <w:r>
        <w:t>• Superior imediato (gestor direto)</w:t>
      </w:r>
    </w:p>
    <w:p w14:paraId="54C10B0D" w14:textId="77777777" w:rsidR="00F42A01" w:rsidRDefault="00000000">
      <w:pPr>
        <w:spacing w:after="240" w:line="360" w:lineRule="auto"/>
        <w:ind w:firstLine="720"/>
        <w:jc w:val="both"/>
      </w:pPr>
      <w:r>
        <w:t>Sugere-se também que o sistema gere automaticamente alertas com base na data de admissão, sinalizando:</w:t>
      </w:r>
    </w:p>
    <w:p w14:paraId="0CD1C9FE" w14:textId="77777777" w:rsidR="00F42A01" w:rsidRDefault="00000000">
      <w:pPr>
        <w:spacing w:after="240" w:line="360" w:lineRule="auto"/>
        <w:jc w:val="both"/>
      </w:pPr>
      <w:r>
        <w:t>• 30 dias de experiência</w:t>
      </w:r>
    </w:p>
    <w:p w14:paraId="673EC7B3" w14:textId="77777777" w:rsidR="00F42A01" w:rsidRDefault="00000000">
      <w:pPr>
        <w:spacing w:after="240" w:line="360" w:lineRule="auto"/>
        <w:jc w:val="both"/>
      </w:pPr>
      <w:r>
        <w:t>• 60 dias de experiência</w:t>
      </w:r>
    </w:p>
    <w:p w14:paraId="6E80013B" w14:textId="77777777" w:rsidR="00F42A01" w:rsidRDefault="00000000">
      <w:pPr>
        <w:spacing w:after="240" w:line="360" w:lineRule="auto"/>
        <w:jc w:val="both"/>
      </w:pPr>
      <w:r>
        <w:t>• 90 dias ou fim do período de experiência</w:t>
      </w:r>
    </w:p>
    <w:p w14:paraId="3FBC2128" w14:textId="77777777" w:rsidR="00F42A01" w:rsidRDefault="00000000">
      <w:pPr>
        <w:spacing w:after="240" w:line="360" w:lineRule="auto"/>
        <w:ind w:firstLine="720"/>
        <w:jc w:val="both"/>
      </w:pPr>
      <w:r>
        <w:t>Essa automação facilita o acompanhamento dos prazos de experiência pelo RH e pelos gestores.</w:t>
      </w:r>
    </w:p>
    <w:p w14:paraId="2F50C496" w14:textId="77777777" w:rsidR="00F42A01" w:rsidRDefault="00000000">
      <w:pPr>
        <w:pStyle w:val="Ttulo3"/>
        <w:jc w:val="both"/>
      </w:pPr>
      <w:r>
        <w:t>3.4. Documentos</w:t>
      </w:r>
    </w:p>
    <w:p w14:paraId="48928C27" w14:textId="77777777" w:rsidR="00F42A01" w:rsidRDefault="00000000">
      <w:pPr>
        <w:spacing w:after="240" w:line="360" w:lineRule="auto"/>
        <w:ind w:firstLine="720"/>
        <w:jc w:val="both"/>
      </w:pPr>
      <w:r>
        <w:t>Recomenda-se que o cadastro inclua:</w:t>
      </w:r>
    </w:p>
    <w:p w14:paraId="39178FF5" w14:textId="77777777" w:rsidR="00F42A01" w:rsidRDefault="00000000">
      <w:pPr>
        <w:spacing w:after="240" w:line="360" w:lineRule="auto"/>
        <w:jc w:val="both"/>
      </w:pPr>
      <w:r>
        <w:t>• CPF</w:t>
      </w:r>
    </w:p>
    <w:p w14:paraId="57FA7109" w14:textId="77777777" w:rsidR="00F42A01" w:rsidRDefault="00000000">
      <w:pPr>
        <w:spacing w:after="240" w:line="360" w:lineRule="auto"/>
        <w:jc w:val="both"/>
      </w:pPr>
      <w:r>
        <w:t>• RG (com órgão emissor e UF)</w:t>
      </w:r>
    </w:p>
    <w:p w14:paraId="3DCF479A" w14:textId="77777777" w:rsidR="00F42A01" w:rsidRDefault="00000000">
      <w:pPr>
        <w:spacing w:after="240" w:line="360" w:lineRule="auto"/>
        <w:jc w:val="both"/>
      </w:pPr>
      <w:r>
        <w:t>• Título de eleitor</w:t>
      </w:r>
    </w:p>
    <w:p w14:paraId="53FAB6E9" w14:textId="77777777" w:rsidR="00F42A01" w:rsidRDefault="00000000">
      <w:pPr>
        <w:spacing w:after="240" w:line="360" w:lineRule="auto"/>
        <w:jc w:val="both"/>
      </w:pPr>
      <w:r>
        <w:t>• Número do PIS/PASEP</w:t>
      </w:r>
    </w:p>
    <w:p w14:paraId="5447EBEC" w14:textId="77777777" w:rsidR="00F42A01" w:rsidRDefault="00000000">
      <w:pPr>
        <w:spacing w:after="240" w:line="360" w:lineRule="auto"/>
        <w:jc w:val="both"/>
      </w:pPr>
      <w:r>
        <w:t>• Número da carteira de trabalho (física ou digital)</w:t>
      </w:r>
    </w:p>
    <w:p w14:paraId="6632B06C" w14:textId="77777777" w:rsidR="00F42A01" w:rsidRDefault="00000000">
      <w:pPr>
        <w:spacing w:after="240" w:line="360" w:lineRule="auto"/>
        <w:jc w:val="both"/>
      </w:pPr>
      <w:r>
        <w:t>• Dados bancários (banco, agência, conta corrente)</w:t>
      </w:r>
    </w:p>
    <w:p w14:paraId="41A70A75" w14:textId="77777777" w:rsidR="00F42A01" w:rsidRDefault="00000000">
      <w:pPr>
        <w:spacing w:after="240" w:line="360" w:lineRule="auto"/>
        <w:ind w:firstLine="720"/>
        <w:jc w:val="both"/>
      </w:pPr>
      <w:r>
        <w:lastRenderedPageBreak/>
        <w:t>Esses dados são fundamentais para admissão, folha de pagamento e outras rotinas legais.</w:t>
      </w:r>
    </w:p>
    <w:p w14:paraId="40490192" w14:textId="77777777" w:rsidR="00F42A01" w:rsidRDefault="00000000">
      <w:pPr>
        <w:pStyle w:val="Ttulo3"/>
        <w:jc w:val="both"/>
      </w:pPr>
      <w:r>
        <w:t>3.5. Dados adicionais e dependentes</w:t>
      </w:r>
    </w:p>
    <w:p w14:paraId="4BCE1A6D" w14:textId="77777777" w:rsidR="00F42A01" w:rsidRDefault="00000000">
      <w:pPr>
        <w:spacing w:after="240" w:line="360" w:lineRule="auto"/>
        <w:ind w:firstLine="720"/>
        <w:jc w:val="both"/>
      </w:pPr>
      <w:r>
        <w:t>Sugere-se a criação de seções para:</w:t>
      </w:r>
    </w:p>
    <w:p w14:paraId="3CD8A003" w14:textId="77777777" w:rsidR="00F42A01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Dados adicionais</w:t>
      </w:r>
    </w:p>
    <w:p w14:paraId="5D7F79D1" w14:textId="77777777" w:rsidR="00F42A01" w:rsidRDefault="00000000">
      <w:pPr>
        <w:spacing w:after="240" w:line="360" w:lineRule="auto"/>
        <w:jc w:val="both"/>
      </w:pPr>
      <w:r>
        <w:t>• Informação se o colaborador tem filhos</w:t>
      </w:r>
    </w:p>
    <w:p w14:paraId="7E7121E3" w14:textId="77777777" w:rsidR="00F42A01" w:rsidRDefault="00000000">
      <w:pPr>
        <w:spacing w:after="240" w:line="360" w:lineRule="auto"/>
        <w:jc w:val="both"/>
      </w:pPr>
      <w:r>
        <w:t>• Tamanho de camiseta/uniforme</w:t>
      </w:r>
    </w:p>
    <w:p w14:paraId="552DEEEF" w14:textId="77777777" w:rsidR="00F42A01" w:rsidRDefault="00000000">
      <w:pPr>
        <w:spacing w:after="240" w:line="360" w:lineRule="auto"/>
        <w:jc w:val="both"/>
      </w:pPr>
      <w:r>
        <w:t>• Outros campos customizáveis conforme necessidade da empresa</w:t>
      </w:r>
    </w:p>
    <w:p w14:paraId="5E342F33" w14:textId="77777777" w:rsidR="00F42A01" w:rsidRDefault="00000000">
      <w:pPr>
        <w:spacing w:after="240" w:line="360" w:lineRule="auto"/>
        <w:ind w:firstLine="720"/>
        <w:jc w:val="both"/>
      </w:pPr>
      <w:r>
        <w:rPr>
          <w:b/>
          <w:bCs/>
        </w:rPr>
        <w:t>Dependentes</w:t>
      </w:r>
    </w:p>
    <w:p w14:paraId="13039258" w14:textId="77777777" w:rsidR="00F42A01" w:rsidRDefault="00000000">
      <w:pPr>
        <w:spacing w:after="240" w:line="360" w:lineRule="auto"/>
        <w:jc w:val="both"/>
      </w:pPr>
      <w:r>
        <w:t>• Nome do dependente</w:t>
      </w:r>
    </w:p>
    <w:p w14:paraId="0B11F325" w14:textId="77777777" w:rsidR="00F42A01" w:rsidRDefault="00000000">
      <w:pPr>
        <w:spacing w:after="240" w:line="360" w:lineRule="auto"/>
        <w:jc w:val="both"/>
      </w:pPr>
      <w:r>
        <w:t>• Parentesco</w:t>
      </w:r>
    </w:p>
    <w:p w14:paraId="4AA97642" w14:textId="77777777" w:rsidR="00F42A01" w:rsidRDefault="00000000">
      <w:pPr>
        <w:spacing w:after="240" w:line="360" w:lineRule="auto"/>
        <w:jc w:val="both"/>
      </w:pPr>
      <w:r>
        <w:t>• CPF</w:t>
      </w:r>
    </w:p>
    <w:p w14:paraId="622A9512" w14:textId="77777777" w:rsidR="00F42A01" w:rsidRDefault="00000000">
      <w:pPr>
        <w:spacing w:after="240" w:line="360" w:lineRule="auto"/>
        <w:jc w:val="both"/>
      </w:pPr>
      <w:r>
        <w:t>• RG</w:t>
      </w:r>
    </w:p>
    <w:p w14:paraId="16A5BE3D" w14:textId="77777777" w:rsidR="00F42A01" w:rsidRDefault="00000000">
      <w:pPr>
        <w:spacing w:after="240" w:line="360" w:lineRule="auto"/>
        <w:jc w:val="both"/>
      </w:pPr>
      <w:r>
        <w:t>• Data de nascimento</w:t>
      </w:r>
    </w:p>
    <w:p w14:paraId="6F7FF6CF" w14:textId="77777777" w:rsidR="00F42A01" w:rsidRDefault="00000000">
      <w:pPr>
        <w:spacing w:after="240" w:line="360" w:lineRule="auto"/>
        <w:jc w:val="both"/>
      </w:pPr>
      <w:r>
        <w:t>• Possibilidade de adicionar múltiplos dependentes</w:t>
      </w:r>
    </w:p>
    <w:p w14:paraId="1B2C5C70" w14:textId="77777777" w:rsidR="00F42A01" w:rsidRDefault="00000000">
      <w:pPr>
        <w:pStyle w:val="Ttulo3"/>
        <w:jc w:val="both"/>
      </w:pPr>
      <w:r>
        <w:t>3.6. Anexos e leitura automática (OCR)</w:t>
      </w:r>
    </w:p>
    <w:p w14:paraId="0FE2E445" w14:textId="77777777" w:rsidR="00F42A01" w:rsidRDefault="00000000">
      <w:pPr>
        <w:spacing w:after="240" w:line="360" w:lineRule="auto"/>
        <w:ind w:firstLine="720"/>
        <w:jc w:val="both"/>
      </w:pPr>
      <w:r>
        <w:t>É recomendada a possibilidade de anexar documentos, como:</w:t>
      </w:r>
    </w:p>
    <w:p w14:paraId="0E5BEBA8" w14:textId="77777777" w:rsidR="00F42A01" w:rsidRDefault="00000000">
      <w:pPr>
        <w:spacing w:after="240" w:line="360" w:lineRule="auto"/>
        <w:jc w:val="both"/>
      </w:pPr>
      <w:r>
        <w:t>• RG e CPF</w:t>
      </w:r>
    </w:p>
    <w:p w14:paraId="776C5588" w14:textId="77777777" w:rsidR="00F42A01" w:rsidRDefault="00000000">
      <w:pPr>
        <w:spacing w:after="240" w:line="360" w:lineRule="auto"/>
        <w:jc w:val="both"/>
      </w:pPr>
      <w:r>
        <w:t>• Comprovante de endereço</w:t>
      </w:r>
    </w:p>
    <w:p w14:paraId="121A49E1" w14:textId="77777777" w:rsidR="00F42A01" w:rsidRDefault="00000000">
      <w:pPr>
        <w:spacing w:after="240" w:line="360" w:lineRule="auto"/>
        <w:jc w:val="both"/>
      </w:pPr>
      <w:r>
        <w:t>• Carteira de trabalho</w:t>
      </w:r>
    </w:p>
    <w:p w14:paraId="1590FFCD" w14:textId="77777777" w:rsidR="00F42A01" w:rsidRDefault="00000000">
      <w:pPr>
        <w:spacing w:after="240" w:line="360" w:lineRule="auto"/>
        <w:jc w:val="both"/>
      </w:pPr>
      <w:r>
        <w:t>• Documentos de dependentes</w:t>
      </w:r>
    </w:p>
    <w:p w14:paraId="76B224C0" w14:textId="77777777" w:rsidR="00F42A01" w:rsidRDefault="00000000">
      <w:pPr>
        <w:spacing w:after="240" w:line="360" w:lineRule="auto"/>
        <w:ind w:firstLine="720"/>
        <w:jc w:val="both"/>
      </w:pPr>
      <w:r>
        <w:lastRenderedPageBreak/>
        <w:t>Como melhoria avançada, sugere-se a utilização de tecnologia de leitura automática (OCR), para que o sistema:</w:t>
      </w:r>
    </w:p>
    <w:p w14:paraId="2B38CC51" w14:textId="77777777" w:rsidR="00F42A01" w:rsidRDefault="00000000">
      <w:pPr>
        <w:spacing w:after="240" w:line="360" w:lineRule="auto"/>
        <w:jc w:val="both"/>
      </w:pPr>
      <w:r>
        <w:t>• Leia os documentos anexados</w:t>
      </w:r>
    </w:p>
    <w:p w14:paraId="3D030EED" w14:textId="77777777" w:rsidR="00F42A01" w:rsidRDefault="00000000">
      <w:pPr>
        <w:spacing w:after="240" w:line="360" w:lineRule="auto"/>
        <w:jc w:val="both"/>
      </w:pPr>
      <w:r>
        <w:t>• Preencha automaticamente campos do cadastro (nome, CPF, RG, data de nascimento etc.)</w:t>
      </w:r>
    </w:p>
    <w:p w14:paraId="39606939" w14:textId="77777777" w:rsidR="00F42A01" w:rsidRDefault="00000000">
      <w:pPr>
        <w:spacing w:after="240" w:line="360" w:lineRule="auto"/>
        <w:ind w:firstLine="720"/>
        <w:jc w:val="both"/>
      </w:pPr>
      <w:r>
        <w:t>Isso reduz o trabalho manual do RH e diminui a chance de erros de digitação.</w:t>
      </w:r>
    </w:p>
    <w:p w14:paraId="42B1825A" w14:textId="77777777" w:rsidR="00F42A01" w:rsidRDefault="00000000">
      <w:pPr>
        <w:pStyle w:val="Ttulo2"/>
        <w:jc w:val="both"/>
      </w:pPr>
      <w:r>
        <w:t>4. Análises Comportamentais e Nine Box</w:t>
      </w:r>
    </w:p>
    <w:p w14:paraId="2EE29DF3" w14:textId="77777777" w:rsidR="00F42A01" w:rsidRDefault="00000000">
      <w:pPr>
        <w:spacing w:after="240" w:line="360" w:lineRule="auto"/>
        <w:ind w:firstLine="720"/>
        <w:jc w:val="both"/>
      </w:pPr>
      <w:r>
        <w:t>O sistema apresenta módulos voltados a:</w:t>
      </w:r>
    </w:p>
    <w:p w14:paraId="46D2324B" w14:textId="77777777" w:rsidR="00F42A01" w:rsidRDefault="00000000">
      <w:pPr>
        <w:spacing w:after="240" w:line="360" w:lineRule="auto"/>
        <w:jc w:val="both"/>
      </w:pPr>
      <w:r>
        <w:t>• Análise DISC</w:t>
      </w:r>
    </w:p>
    <w:p w14:paraId="08E037DF" w14:textId="77777777" w:rsidR="00F42A01" w:rsidRDefault="00000000">
      <w:pPr>
        <w:spacing w:after="240" w:line="360" w:lineRule="auto"/>
        <w:jc w:val="both"/>
      </w:pPr>
      <w:r>
        <w:t>• Matriz Nine Box</w:t>
      </w:r>
    </w:p>
    <w:p w14:paraId="1CCC2A93" w14:textId="77777777" w:rsidR="00F42A01" w:rsidRDefault="00000000">
      <w:pPr>
        <w:spacing w:after="240" w:line="360" w:lineRule="auto"/>
        <w:ind w:firstLine="720"/>
        <w:jc w:val="both"/>
      </w:pPr>
      <w:r>
        <w:t>Essas ferramentas são estratégicas, porém o uso não ficou claro no ambiente testado.</w:t>
      </w:r>
    </w:p>
    <w:p w14:paraId="5F8A0498" w14:textId="77777777" w:rsidR="00F42A01" w:rsidRDefault="00000000">
      <w:pPr>
        <w:pStyle w:val="Ttulo3"/>
        <w:jc w:val="both"/>
      </w:pPr>
      <w:r>
        <w:t>4.1. Análise DISC</w:t>
      </w:r>
    </w:p>
    <w:p w14:paraId="4CDF2817" w14:textId="77777777" w:rsidR="00F42A01" w:rsidRDefault="00000000">
      <w:pPr>
        <w:spacing w:after="240" w:line="360" w:lineRule="auto"/>
        <w:ind w:firstLine="720"/>
        <w:jc w:val="both"/>
      </w:pPr>
      <w:r>
        <w:t>Dúvidas identificadas:</w:t>
      </w:r>
    </w:p>
    <w:p w14:paraId="2811D146" w14:textId="77777777" w:rsidR="00F42A01" w:rsidRDefault="00000000">
      <w:pPr>
        <w:spacing w:after="240" w:line="360" w:lineRule="auto"/>
        <w:jc w:val="both"/>
      </w:pPr>
      <w:r>
        <w:t>• Existe um questionário DISC interno no sistema?</w:t>
      </w:r>
    </w:p>
    <w:p w14:paraId="4E9638E1" w14:textId="77777777" w:rsidR="00F42A01" w:rsidRDefault="00000000">
      <w:pPr>
        <w:spacing w:after="240" w:line="360" w:lineRule="auto"/>
        <w:jc w:val="both"/>
      </w:pPr>
      <w:r>
        <w:t>• O colaborador responde o teste dentro da plataforma?</w:t>
      </w:r>
    </w:p>
    <w:p w14:paraId="7410F065" w14:textId="77777777" w:rsidR="00F42A01" w:rsidRDefault="00000000">
      <w:pPr>
        <w:spacing w:after="240" w:line="360" w:lineRule="auto"/>
        <w:jc w:val="both"/>
      </w:pPr>
      <w:r>
        <w:t>• O resultado é gerado automaticamente ou apenas registrado manualmente?</w:t>
      </w:r>
    </w:p>
    <w:p w14:paraId="48E338AB" w14:textId="77777777" w:rsidR="00F42A01" w:rsidRDefault="00000000">
      <w:pPr>
        <w:spacing w:after="240" w:line="360" w:lineRule="auto"/>
        <w:ind w:firstLine="720"/>
        <w:jc w:val="both"/>
      </w:pPr>
      <w:r>
        <w:t>Sugestões:</w:t>
      </w:r>
    </w:p>
    <w:p w14:paraId="5001DA34" w14:textId="77777777" w:rsidR="00F42A01" w:rsidRDefault="00000000">
      <w:pPr>
        <w:spacing w:after="240" w:line="360" w:lineRule="auto"/>
        <w:jc w:val="both"/>
      </w:pPr>
      <w:r>
        <w:t>• Disponibilizar o questionário DISC diretamente no sistema.</w:t>
      </w:r>
    </w:p>
    <w:p w14:paraId="721CCDCF" w14:textId="77777777" w:rsidR="00F42A01" w:rsidRDefault="00000000">
      <w:pPr>
        <w:spacing w:after="240" w:line="360" w:lineRule="auto"/>
        <w:jc w:val="both"/>
      </w:pPr>
      <w:r>
        <w:t>• Permitir que o colaborador responda o teste online.</w:t>
      </w:r>
    </w:p>
    <w:p w14:paraId="561084FF" w14:textId="77777777" w:rsidR="00F42A01" w:rsidRDefault="00000000">
      <w:pPr>
        <w:spacing w:after="240" w:line="360" w:lineRule="auto"/>
        <w:jc w:val="both"/>
      </w:pPr>
      <w:r>
        <w:t>• Gerar automaticamente o diagnóstico/perfil comportamental.</w:t>
      </w:r>
    </w:p>
    <w:p w14:paraId="52CAFBC9" w14:textId="77777777" w:rsidR="00F42A01" w:rsidRDefault="00000000">
      <w:pPr>
        <w:spacing w:after="240" w:line="360" w:lineRule="auto"/>
        <w:jc w:val="both"/>
      </w:pPr>
      <w:r>
        <w:t>• Associar o resultado ao cadastro do colaborador.</w:t>
      </w:r>
    </w:p>
    <w:p w14:paraId="502A1CFE" w14:textId="77777777" w:rsidR="00F42A01" w:rsidRDefault="00000000">
      <w:pPr>
        <w:spacing w:after="240" w:line="360" w:lineRule="auto"/>
        <w:jc w:val="both"/>
      </w:pPr>
      <w:r>
        <w:lastRenderedPageBreak/>
        <w:t>• Permitir que o RH utilize essas informações em processos de seleção, desenvolvimento e movimentações internas.</w:t>
      </w:r>
    </w:p>
    <w:p w14:paraId="7AA72758" w14:textId="77777777" w:rsidR="00F42A01" w:rsidRDefault="00000000">
      <w:pPr>
        <w:pStyle w:val="Ttulo3"/>
        <w:jc w:val="both"/>
      </w:pPr>
      <w:r>
        <w:t>4.2. Nine Box</w:t>
      </w:r>
    </w:p>
    <w:p w14:paraId="799D4A75" w14:textId="77777777" w:rsidR="00F42A01" w:rsidRDefault="00000000">
      <w:pPr>
        <w:spacing w:after="240" w:line="360" w:lineRule="auto"/>
        <w:ind w:firstLine="720"/>
        <w:jc w:val="both"/>
      </w:pPr>
      <w:r>
        <w:t>A funcionalidade de Nine Box é considerada interessante e alinhada com boas práticas de gestão de desempenho e potencial. Entretanto, não há clareza sobre:</w:t>
      </w:r>
    </w:p>
    <w:p w14:paraId="223E757F" w14:textId="77777777" w:rsidR="00F42A01" w:rsidRDefault="00000000">
      <w:pPr>
        <w:spacing w:after="240" w:line="360" w:lineRule="auto"/>
        <w:jc w:val="both"/>
      </w:pPr>
      <w:r>
        <w:t>• Como alimentar a matriz (critérios de desempenho e potencial).</w:t>
      </w:r>
    </w:p>
    <w:p w14:paraId="512E60E1" w14:textId="77777777" w:rsidR="00F42A01" w:rsidRDefault="00000000">
      <w:pPr>
        <w:spacing w:after="240" w:line="360" w:lineRule="auto"/>
        <w:jc w:val="both"/>
      </w:pPr>
      <w:r>
        <w:t>• Como iniciar uma avaliação que posicione o colaborador em um dos nove quadrantes.</w:t>
      </w:r>
    </w:p>
    <w:p w14:paraId="7B47661C" w14:textId="77777777" w:rsidR="00F42A01" w:rsidRDefault="00000000">
      <w:pPr>
        <w:spacing w:after="240" w:line="360" w:lineRule="auto"/>
        <w:jc w:val="both"/>
      </w:pPr>
      <w:r>
        <w:t>• Como ocorre a integração com avaliações de desempenho e análise DISC.</w:t>
      </w:r>
    </w:p>
    <w:p w14:paraId="7D254039" w14:textId="77777777" w:rsidR="00F42A01" w:rsidRDefault="00000000">
      <w:pPr>
        <w:spacing w:after="240" w:line="360" w:lineRule="auto"/>
        <w:ind w:firstLine="720"/>
        <w:jc w:val="both"/>
      </w:pPr>
      <w:r>
        <w:t>Sugestões:</w:t>
      </w:r>
    </w:p>
    <w:p w14:paraId="191DB4E2" w14:textId="77777777" w:rsidR="00F42A01" w:rsidRDefault="00000000">
      <w:pPr>
        <w:spacing w:after="240" w:line="360" w:lineRule="auto"/>
        <w:jc w:val="both"/>
      </w:pPr>
      <w:r>
        <w:t>• Criar um fluxo em que:</w:t>
      </w:r>
    </w:p>
    <w:p w14:paraId="23B1046A" w14:textId="77777777" w:rsidR="00F42A01" w:rsidRDefault="00000000">
      <w:pPr>
        <w:spacing w:after="240" w:line="360" w:lineRule="auto"/>
        <w:jc w:val="both"/>
      </w:pPr>
      <w:r>
        <w:t>• As notas de desempenho e potencial sejam registradas no sistema.</w:t>
      </w:r>
    </w:p>
    <w:p w14:paraId="590326D4" w14:textId="77777777" w:rsidR="00F42A01" w:rsidRDefault="00000000">
      <w:pPr>
        <w:spacing w:after="240" w:line="360" w:lineRule="auto"/>
        <w:jc w:val="both"/>
      </w:pPr>
      <w:r>
        <w:t>• O sistema posicione automaticamente os colaboradores na matriz.</w:t>
      </w:r>
    </w:p>
    <w:p w14:paraId="68F5886D" w14:textId="77777777" w:rsidR="00F42A01" w:rsidRDefault="00000000">
      <w:pPr>
        <w:spacing w:after="240" w:line="360" w:lineRule="auto"/>
        <w:jc w:val="both"/>
      </w:pPr>
      <w:r>
        <w:t>• Permitir filtros por área, cargo, gestor e unidade.</w:t>
      </w:r>
    </w:p>
    <w:p w14:paraId="2E7FAFA4" w14:textId="77777777" w:rsidR="00F42A01" w:rsidRDefault="00000000">
      <w:pPr>
        <w:pStyle w:val="Ttulo3"/>
        <w:jc w:val="both"/>
      </w:pPr>
      <w:r>
        <w:t>4.3. Integração DISC + Nine Box</w:t>
      </w:r>
    </w:p>
    <w:p w14:paraId="7381EB96" w14:textId="77777777" w:rsidR="00F42A01" w:rsidRDefault="00000000">
      <w:pPr>
        <w:spacing w:after="240" w:line="360" w:lineRule="auto"/>
        <w:ind w:firstLine="720"/>
        <w:jc w:val="both"/>
      </w:pPr>
      <w:r>
        <w:t>Sugere-se que:</w:t>
      </w:r>
    </w:p>
    <w:p w14:paraId="5A37BE7F" w14:textId="77777777" w:rsidR="00F42A01" w:rsidRDefault="00000000">
      <w:pPr>
        <w:spacing w:after="240" w:line="360" w:lineRule="auto"/>
        <w:jc w:val="both"/>
      </w:pPr>
      <w:r>
        <w:t>• O resultado DISC seja considerado como um dos insumos para avaliação de potencial.</w:t>
      </w:r>
    </w:p>
    <w:p w14:paraId="2793E248" w14:textId="77777777" w:rsidR="00F42A01" w:rsidRDefault="00000000">
      <w:pPr>
        <w:spacing w:after="240" w:line="360" w:lineRule="auto"/>
        <w:jc w:val="both"/>
      </w:pPr>
      <w:r>
        <w:t>• A combinação entre:</w:t>
      </w:r>
    </w:p>
    <w:p w14:paraId="6F5CBD51" w14:textId="77777777" w:rsidR="00F42A01" w:rsidRDefault="00000000">
      <w:pPr>
        <w:spacing w:after="240" w:line="360" w:lineRule="auto"/>
        <w:jc w:val="both"/>
      </w:pPr>
      <w:r>
        <w:t>• Avaliação de desempenho</w:t>
      </w:r>
    </w:p>
    <w:p w14:paraId="53D7D279" w14:textId="77777777" w:rsidR="00F42A01" w:rsidRDefault="00000000">
      <w:pPr>
        <w:spacing w:after="240" w:line="360" w:lineRule="auto"/>
        <w:jc w:val="both"/>
      </w:pPr>
      <w:r>
        <w:t>• Perfil comportamental</w:t>
      </w:r>
    </w:p>
    <w:p w14:paraId="19B24426" w14:textId="77777777" w:rsidR="00F42A01" w:rsidRDefault="00000000">
      <w:pPr>
        <w:spacing w:after="240" w:line="360" w:lineRule="auto"/>
        <w:jc w:val="both"/>
      </w:pPr>
      <w:r>
        <w:t>• Seja usada para alimentar ou sugerir a posição do colaborador na Nine Box.</w:t>
      </w:r>
    </w:p>
    <w:p w14:paraId="66ED37A0" w14:textId="77777777" w:rsidR="00F42A01" w:rsidRDefault="00000000">
      <w:pPr>
        <w:pStyle w:val="Ttulo2"/>
        <w:jc w:val="both"/>
      </w:pPr>
      <w:r>
        <w:t>5. Módulo de Feedbacks</w:t>
      </w:r>
    </w:p>
    <w:p w14:paraId="357BDC74" w14:textId="77777777" w:rsidR="00F42A01" w:rsidRDefault="00000000">
      <w:pPr>
        <w:spacing w:after="240" w:line="360" w:lineRule="auto"/>
        <w:ind w:firstLine="720"/>
        <w:jc w:val="both"/>
      </w:pPr>
      <w:r>
        <w:t>O módulo de feedbacks é um dos pontos fortes do sistema. Ele apresenta:</w:t>
      </w:r>
    </w:p>
    <w:p w14:paraId="6BC5141F" w14:textId="77777777" w:rsidR="00F42A01" w:rsidRDefault="00000000">
      <w:pPr>
        <w:spacing w:after="240" w:line="360" w:lineRule="auto"/>
        <w:jc w:val="both"/>
      </w:pPr>
      <w:r>
        <w:lastRenderedPageBreak/>
        <w:t>• Feedbacks registrados</w:t>
      </w:r>
    </w:p>
    <w:p w14:paraId="02A1DC22" w14:textId="77777777" w:rsidR="00F42A01" w:rsidRDefault="00000000">
      <w:pPr>
        <w:spacing w:after="240" w:line="360" w:lineRule="auto"/>
        <w:jc w:val="both"/>
      </w:pPr>
      <w:r>
        <w:t>• Feedbacks realizados</w:t>
      </w:r>
    </w:p>
    <w:p w14:paraId="1686A300" w14:textId="77777777" w:rsidR="00F42A01" w:rsidRDefault="00000000">
      <w:pPr>
        <w:spacing w:after="240" w:line="360" w:lineRule="auto"/>
        <w:jc w:val="both"/>
      </w:pPr>
      <w:r>
        <w:t>• Feedbacks atrasados</w:t>
      </w:r>
    </w:p>
    <w:p w14:paraId="4627F5A4" w14:textId="77777777" w:rsidR="00F42A01" w:rsidRDefault="00000000">
      <w:pPr>
        <w:spacing w:after="240" w:line="360" w:lineRule="auto"/>
        <w:jc w:val="both"/>
      </w:pPr>
      <w:r>
        <w:t>• Feedbacks pendentes</w:t>
      </w:r>
    </w:p>
    <w:p w14:paraId="06077FBB" w14:textId="77777777" w:rsidR="00F42A01" w:rsidRDefault="00000000">
      <w:pPr>
        <w:spacing w:after="240" w:line="360" w:lineRule="auto"/>
        <w:ind w:firstLine="720"/>
        <w:jc w:val="both"/>
      </w:pPr>
      <w:r>
        <w:t>Além disso, há a possibilidade de registrar um feedback e programar os próximos, o que é extremamente útil para criar uma rotina estruturada de conversas entre gestor e colaborador.</w:t>
      </w:r>
    </w:p>
    <w:p w14:paraId="68BBD2AB" w14:textId="77777777" w:rsidR="00F42A01" w:rsidRDefault="00000000">
      <w:pPr>
        <w:pStyle w:val="Ttulo3"/>
        <w:jc w:val="both"/>
      </w:pPr>
      <w:r>
        <w:t>5.1. Nomenclatura dos tipos de feedback</w:t>
      </w:r>
    </w:p>
    <w:p w14:paraId="088DCAA2" w14:textId="77777777" w:rsidR="00F42A01" w:rsidRDefault="00000000">
      <w:pPr>
        <w:spacing w:after="240" w:line="360" w:lineRule="auto"/>
        <w:ind w:firstLine="720"/>
        <w:jc w:val="both"/>
      </w:pPr>
      <w:r>
        <w:t>Atualmente, a classificação utiliza termos como:</w:t>
      </w:r>
    </w:p>
    <w:p w14:paraId="42A35A87" w14:textId="77777777" w:rsidR="00F42A01" w:rsidRDefault="00000000">
      <w:pPr>
        <w:spacing w:after="240" w:line="360" w:lineRule="auto"/>
        <w:jc w:val="both"/>
      </w:pPr>
      <w:r>
        <w:t>• Pare</w:t>
      </w:r>
    </w:p>
    <w:p w14:paraId="0FD4D74B" w14:textId="77777777" w:rsidR="00F42A01" w:rsidRDefault="00000000">
      <w:pPr>
        <w:spacing w:after="240" w:line="360" w:lineRule="auto"/>
        <w:jc w:val="both"/>
      </w:pPr>
      <w:r>
        <w:t>• Avance</w:t>
      </w:r>
    </w:p>
    <w:p w14:paraId="73542173" w14:textId="77777777" w:rsidR="00F42A01" w:rsidRDefault="00000000">
      <w:pPr>
        <w:spacing w:after="240" w:line="360" w:lineRule="auto"/>
        <w:jc w:val="both"/>
      </w:pPr>
      <w:r>
        <w:t>• Reveja</w:t>
      </w:r>
    </w:p>
    <w:p w14:paraId="7D94245F" w14:textId="77777777" w:rsidR="00F42A01" w:rsidRDefault="00000000">
      <w:pPr>
        <w:spacing w:after="240" w:line="360" w:lineRule="auto"/>
        <w:ind w:firstLine="720"/>
        <w:jc w:val="both"/>
      </w:pPr>
      <w:r>
        <w:t>Essa nomenclatura foi percebida como potencialmente dura ou pouco acolhedora.</w:t>
      </w:r>
    </w:p>
    <w:p w14:paraId="37444A6C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51E7D917" w14:textId="77777777" w:rsidR="00F42A01" w:rsidRDefault="00000000">
      <w:pPr>
        <w:spacing w:after="240" w:line="360" w:lineRule="auto"/>
        <w:jc w:val="both"/>
      </w:pPr>
      <w:r>
        <w:t>• Adotar termos mais neutros e construtivos, como:</w:t>
      </w:r>
    </w:p>
    <w:p w14:paraId="4680289D" w14:textId="77777777" w:rsidR="00F42A01" w:rsidRDefault="00000000">
      <w:pPr>
        <w:spacing w:after="240" w:line="360" w:lineRule="auto"/>
        <w:jc w:val="both"/>
      </w:pPr>
      <w:r>
        <w:t>• Positivo</w:t>
      </w:r>
    </w:p>
    <w:p w14:paraId="3DA2E008" w14:textId="77777777" w:rsidR="00F42A01" w:rsidRDefault="00000000">
      <w:pPr>
        <w:spacing w:after="240" w:line="360" w:lineRule="auto"/>
        <w:jc w:val="both"/>
      </w:pPr>
      <w:r>
        <w:t>• Neutro</w:t>
      </w:r>
    </w:p>
    <w:p w14:paraId="2C797A4F" w14:textId="77777777" w:rsidR="00F42A01" w:rsidRDefault="00000000">
      <w:pPr>
        <w:spacing w:after="240" w:line="360" w:lineRule="auto"/>
        <w:jc w:val="both"/>
      </w:pPr>
      <w:r>
        <w:t>• A melhorar</w:t>
      </w:r>
    </w:p>
    <w:p w14:paraId="4B55F5A6" w14:textId="77777777" w:rsidR="00F42A01" w:rsidRDefault="00000000">
      <w:pPr>
        <w:spacing w:after="240" w:line="360" w:lineRule="auto"/>
        <w:ind w:firstLine="720"/>
        <w:jc w:val="both"/>
      </w:pPr>
      <w:r>
        <w:t>Essa mudança mantém a clareza do conteúdo, mas em uma linguagem mais alinhada a uma cultura de desenvolvimento.</w:t>
      </w:r>
    </w:p>
    <w:p w14:paraId="3BBDD00D" w14:textId="77777777" w:rsidR="00F42A01" w:rsidRDefault="00000000">
      <w:pPr>
        <w:pStyle w:val="Ttulo3"/>
        <w:jc w:val="both"/>
      </w:pPr>
      <w:r>
        <w:t>5.2. Programação de feedbacks de longo prazo</w:t>
      </w:r>
    </w:p>
    <w:p w14:paraId="7BE34807" w14:textId="77777777" w:rsidR="00F42A01" w:rsidRDefault="00000000">
      <w:pPr>
        <w:spacing w:after="240" w:line="360" w:lineRule="auto"/>
        <w:ind w:firstLine="720"/>
        <w:jc w:val="both"/>
      </w:pPr>
      <w:r>
        <w:t>Sugere-se:</w:t>
      </w:r>
    </w:p>
    <w:p w14:paraId="594F356B" w14:textId="77777777" w:rsidR="00F42A01" w:rsidRDefault="00000000">
      <w:pPr>
        <w:spacing w:after="240" w:line="360" w:lineRule="auto"/>
        <w:jc w:val="both"/>
      </w:pPr>
      <w:r>
        <w:t>• Permitir programação de feedbacks em longo prazo (trimestral, semestral, anual).</w:t>
      </w:r>
    </w:p>
    <w:p w14:paraId="4EC133E5" w14:textId="77777777" w:rsidR="00F42A01" w:rsidRDefault="00000000">
      <w:pPr>
        <w:spacing w:after="240" w:line="360" w:lineRule="auto"/>
        <w:jc w:val="both"/>
      </w:pPr>
      <w:r>
        <w:lastRenderedPageBreak/>
        <w:t>• Manter visibilidade clara de:</w:t>
      </w:r>
    </w:p>
    <w:p w14:paraId="64F0B2DA" w14:textId="77777777" w:rsidR="00F42A01" w:rsidRDefault="00000000">
      <w:pPr>
        <w:spacing w:after="240" w:line="360" w:lineRule="auto"/>
        <w:jc w:val="both"/>
      </w:pPr>
      <w:r>
        <w:t>• Quantos feedbacks estão planejados.</w:t>
      </w:r>
    </w:p>
    <w:p w14:paraId="010A4D29" w14:textId="77777777" w:rsidR="00F42A01" w:rsidRDefault="00000000">
      <w:pPr>
        <w:spacing w:after="240" w:line="360" w:lineRule="auto"/>
        <w:jc w:val="both"/>
      </w:pPr>
      <w:r>
        <w:t>• Quantos estão pendentes.</w:t>
      </w:r>
    </w:p>
    <w:p w14:paraId="033EC9F5" w14:textId="77777777" w:rsidR="00F42A01" w:rsidRDefault="00000000">
      <w:pPr>
        <w:spacing w:after="240" w:line="360" w:lineRule="auto"/>
        <w:jc w:val="both"/>
      </w:pPr>
      <w:r>
        <w:t>• Quantos estão atrasados.</w:t>
      </w:r>
    </w:p>
    <w:p w14:paraId="1AD667FE" w14:textId="77777777" w:rsidR="00F42A01" w:rsidRDefault="00000000">
      <w:pPr>
        <w:spacing w:after="240" w:line="360" w:lineRule="auto"/>
        <w:jc w:val="both"/>
      </w:pPr>
      <w:r>
        <w:t>• Quantos já foram realizados.</w:t>
      </w:r>
    </w:p>
    <w:p w14:paraId="2E602BCA" w14:textId="77777777" w:rsidR="00F42A01" w:rsidRDefault="00000000">
      <w:pPr>
        <w:spacing w:after="240" w:line="360" w:lineRule="auto"/>
        <w:ind w:firstLine="720"/>
        <w:jc w:val="both"/>
      </w:pPr>
      <w:r>
        <w:t>Essa estrutura ajuda a “cobrar” (de forma saudável) a responsabilidade dos gestores e permite que o RH acompanhe a aderência à política de feedback contínuo.</w:t>
      </w:r>
    </w:p>
    <w:p w14:paraId="3A7CAB87" w14:textId="77777777" w:rsidR="00F42A01" w:rsidRDefault="00000000">
      <w:pPr>
        <w:pStyle w:val="Ttulo3"/>
        <w:jc w:val="both"/>
      </w:pPr>
      <w:r>
        <w:t>5.3. Integração com PDI e Avaliação de Desempenho</w:t>
      </w:r>
    </w:p>
    <w:p w14:paraId="5BCD32A5" w14:textId="77777777" w:rsidR="00F42A01" w:rsidRDefault="00000000">
      <w:pPr>
        <w:spacing w:after="240" w:line="360" w:lineRule="auto"/>
        <w:ind w:firstLine="720"/>
        <w:jc w:val="both"/>
      </w:pPr>
      <w:r>
        <w:t>Sugere-se que o módulo de feedback se conecte diretamente com:</w:t>
      </w:r>
    </w:p>
    <w:p w14:paraId="6A1CC8F1" w14:textId="77777777" w:rsidR="00F42A01" w:rsidRDefault="00000000">
      <w:pPr>
        <w:spacing w:after="240" w:line="360" w:lineRule="auto"/>
        <w:jc w:val="both"/>
      </w:pPr>
      <w:r>
        <w:t>• Avaliação de desempenho</w:t>
      </w:r>
    </w:p>
    <w:p w14:paraId="6D55C00E" w14:textId="77777777" w:rsidR="00F42A01" w:rsidRDefault="00000000">
      <w:pPr>
        <w:spacing w:after="240" w:line="360" w:lineRule="auto"/>
        <w:jc w:val="both"/>
      </w:pPr>
      <w:r>
        <w:t>• Plano de Desenvolvimento Individual (PDI)</w:t>
      </w:r>
    </w:p>
    <w:p w14:paraId="0DB5D89E" w14:textId="77777777" w:rsidR="00F42A01" w:rsidRDefault="00000000">
      <w:pPr>
        <w:spacing w:after="240" w:line="360" w:lineRule="auto"/>
        <w:ind w:firstLine="720"/>
        <w:jc w:val="both"/>
      </w:pPr>
      <w:r>
        <w:t>Possibilidades:</w:t>
      </w:r>
    </w:p>
    <w:p w14:paraId="1443DEDF" w14:textId="77777777" w:rsidR="00F42A01" w:rsidRDefault="00000000">
      <w:pPr>
        <w:spacing w:after="240" w:line="360" w:lineRule="auto"/>
        <w:jc w:val="both"/>
      </w:pPr>
      <w:r>
        <w:t>• Vincular feedbacks a competências ou objetivos específicos.</w:t>
      </w:r>
    </w:p>
    <w:p w14:paraId="0AC9D0B4" w14:textId="77777777" w:rsidR="00F42A01" w:rsidRDefault="00000000">
      <w:pPr>
        <w:spacing w:after="240" w:line="360" w:lineRule="auto"/>
        <w:jc w:val="both"/>
      </w:pPr>
      <w:r>
        <w:t>• Visualizar, na avaliação de desempenho, o histórico de feedbacks do período.</w:t>
      </w:r>
    </w:p>
    <w:p w14:paraId="7B584C00" w14:textId="77777777" w:rsidR="00F42A01" w:rsidRDefault="00000000">
      <w:pPr>
        <w:spacing w:after="240" w:line="360" w:lineRule="auto"/>
        <w:jc w:val="both"/>
      </w:pPr>
      <w:r>
        <w:t>• A partir da avaliação, gerar ou sugerir PDIs com base nos pontos positivos e a melhorar.</w:t>
      </w:r>
    </w:p>
    <w:p w14:paraId="05688833" w14:textId="77777777" w:rsidR="00F42A01" w:rsidRDefault="00000000">
      <w:pPr>
        <w:pStyle w:val="Ttulo2"/>
        <w:jc w:val="both"/>
      </w:pPr>
      <w:r>
        <w:t>6. Módulo de Recrutamento e Seleção</w:t>
      </w:r>
    </w:p>
    <w:p w14:paraId="163DCB18" w14:textId="77777777" w:rsidR="00F42A01" w:rsidRDefault="00000000">
      <w:pPr>
        <w:spacing w:after="240" w:line="360" w:lineRule="auto"/>
        <w:ind w:firstLine="720"/>
        <w:jc w:val="both"/>
      </w:pPr>
      <w:r>
        <w:t>A tela inicial do módulo de recrutamento foi avaliada de forma positiva, pois apresenta:</w:t>
      </w:r>
    </w:p>
    <w:p w14:paraId="5BA524E5" w14:textId="77777777" w:rsidR="00F42A01" w:rsidRDefault="00000000">
      <w:pPr>
        <w:spacing w:after="240" w:line="360" w:lineRule="auto"/>
        <w:jc w:val="both"/>
      </w:pPr>
      <w:r>
        <w:t>• Vagas abertas</w:t>
      </w:r>
    </w:p>
    <w:p w14:paraId="6985427A" w14:textId="77777777" w:rsidR="00F42A01" w:rsidRDefault="00000000">
      <w:pPr>
        <w:spacing w:after="240" w:line="360" w:lineRule="auto"/>
        <w:jc w:val="both"/>
      </w:pPr>
      <w:r>
        <w:t>• Candidatos ativos</w:t>
      </w:r>
    </w:p>
    <w:p w14:paraId="385421A1" w14:textId="77777777" w:rsidR="00F42A01" w:rsidRDefault="00000000">
      <w:pPr>
        <w:spacing w:after="240" w:line="360" w:lineRule="auto"/>
        <w:jc w:val="both"/>
      </w:pPr>
      <w:r>
        <w:t>• Candidatos em processo</w:t>
      </w:r>
    </w:p>
    <w:p w14:paraId="0E9AF921" w14:textId="77777777" w:rsidR="00F42A01" w:rsidRDefault="00000000">
      <w:pPr>
        <w:spacing w:after="240" w:line="360" w:lineRule="auto"/>
        <w:jc w:val="both"/>
      </w:pPr>
      <w:r>
        <w:t>• Candidatos contratados</w:t>
      </w:r>
    </w:p>
    <w:p w14:paraId="6A542015" w14:textId="77777777" w:rsidR="00F42A01" w:rsidRDefault="00000000">
      <w:pPr>
        <w:spacing w:after="240" w:line="360" w:lineRule="auto"/>
        <w:ind w:firstLine="720"/>
        <w:jc w:val="both"/>
      </w:pPr>
      <w:r>
        <w:lastRenderedPageBreak/>
        <w:t>Além disso, o pipeline de candidatos em formato de “quadros”, lembrando o Trello, é considerado visualmente intuitivo e eficaz para acompanhar o status das candidaturas.</w:t>
      </w:r>
    </w:p>
    <w:p w14:paraId="385FAF34" w14:textId="77777777" w:rsidR="00F42A01" w:rsidRDefault="00000000">
      <w:pPr>
        <w:pStyle w:val="Ttulo3"/>
        <w:jc w:val="both"/>
      </w:pPr>
      <w:r>
        <w:t>6.1. Cadastro de candidatos</w:t>
      </w:r>
    </w:p>
    <w:p w14:paraId="49D1351B" w14:textId="77777777" w:rsidR="00F42A01" w:rsidRDefault="00000000">
      <w:pPr>
        <w:spacing w:after="240" w:line="360" w:lineRule="auto"/>
        <w:ind w:firstLine="720"/>
        <w:jc w:val="both"/>
      </w:pPr>
      <w:r>
        <w:t>Dúvida principal:</w:t>
      </w:r>
    </w:p>
    <w:p w14:paraId="79EF3721" w14:textId="77777777" w:rsidR="00F42A01" w:rsidRDefault="00000000">
      <w:pPr>
        <w:spacing w:after="240" w:line="360" w:lineRule="auto"/>
        <w:jc w:val="both"/>
      </w:pPr>
      <w:r>
        <w:t>• O registro dos candidatos é feito de forma totalmente manual?</w:t>
      </w:r>
    </w:p>
    <w:p w14:paraId="6922E386" w14:textId="77777777" w:rsidR="00F42A01" w:rsidRDefault="00000000">
      <w:pPr>
        <w:spacing w:after="240" w:line="360" w:lineRule="auto"/>
        <w:jc w:val="both"/>
      </w:pPr>
      <w:r>
        <w:t>• O sistema recebe automaticamente candidatos vindos de site/portal de vagas?</w:t>
      </w:r>
    </w:p>
    <w:p w14:paraId="7A7F734D" w14:textId="77777777" w:rsidR="00F42A01" w:rsidRDefault="00000000">
      <w:pPr>
        <w:spacing w:after="240" w:line="360" w:lineRule="auto"/>
        <w:jc w:val="both"/>
      </w:pPr>
      <w:r>
        <w:t>• Candidatos que se aplicam externamente são incluídos de forma automática no banco de talentos?</w:t>
      </w:r>
    </w:p>
    <w:p w14:paraId="06775932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2BA58F55" w14:textId="77777777" w:rsidR="00F42A01" w:rsidRDefault="00000000">
      <w:pPr>
        <w:spacing w:after="240" w:line="360" w:lineRule="auto"/>
        <w:jc w:val="both"/>
      </w:pPr>
      <w:r>
        <w:t>• Integrar o sistema com formulários de candidatura (site da empresa, página de carreiras).</w:t>
      </w:r>
    </w:p>
    <w:p w14:paraId="09788440" w14:textId="77777777" w:rsidR="00F42A01" w:rsidRDefault="00000000">
      <w:pPr>
        <w:spacing w:after="240" w:line="360" w:lineRule="auto"/>
        <w:jc w:val="both"/>
      </w:pPr>
      <w:r>
        <w:t>• Fazer com que candidatos que se inscrevam em vagas online sejam automaticamente cadastrados e direcionados para o pipeline e para o banco de talentos, reduzindo registros manuais.</w:t>
      </w:r>
    </w:p>
    <w:p w14:paraId="6F7652F4" w14:textId="77777777" w:rsidR="00F42A01" w:rsidRDefault="00000000">
      <w:pPr>
        <w:pStyle w:val="Ttulo3"/>
        <w:jc w:val="both"/>
      </w:pPr>
      <w:r>
        <w:t>6.2. Cadastro de vagas</w:t>
      </w:r>
    </w:p>
    <w:p w14:paraId="29595453" w14:textId="00FE1AED" w:rsidR="00F42A01" w:rsidRDefault="00000000">
      <w:pPr>
        <w:spacing w:after="240" w:line="360" w:lineRule="auto"/>
        <w:ind w:firstLine="720"/>
        <w:jc w:val="both"/>
      </w:pPr>
      <w:r>
        <w:t xml:space="preserve">O formulário de cadastro de vagas </w:t>
      </w:r>
      <w:r w:rsidR="00E829CA">
        <w:t>t</w:t>
      </w:r>
      <w:r>
        <w:t>em</w:t>
      </w:r>
      <w:r w:rsidR="00E829CA">
        <w:t xml:space="preserve"> poucos</w:t>
      </w:r>
      <w:r>
        <w:t xml:space="preserve"> detalhes. Sugere-se incluir campos como:</w:t>
      </w:r>
    </w:p>
    <w:p w14:paraId="6304CD64" w14:textId="77777777" w:rsidR="00F42A01" w:rsidRDefault="00000000">
      <w:pPr>
        <w:spacing w:after="240" w:line="360" w:lineRule="auto"/>
        <w:jc w:val="both"/>
      </w:pPr>
      <w:r>
        <w:t>• Salário ou faixa salarial</w:t>
      </w:r>
    </w:p>
    <w:p w14:paraId="4A485BFB" w14:textId="77777777" w:rsidR="00F42A01" w:rsidRDefault="00000000">
      <w:pPr>
        <w:spacing w:after="240" w:line="360" w:lineRule="auto"/>
        <w:jc w:val="both"/>
      </w:pPr>
      <w:r>
        <w:t>• Jornada de trabalho (horário, regime)</w:t>
      </w:r>
    </w:p>
    <w:p w14:paraId="54FD802D" w14:textId="77777777" w:rsidR="00F42A01" w:rsidRDefault="00000000">
      <w:pPr>
        <w:spacing w:after="240" w:line="360" w:lineRule="auto"/>
        <w:jc w:val="both"/>
      </w:pPr>
      <w:r>
        <w:t>• Comissões (quando houver)</w:t>
      </w:r>
    </w:p>
    <w:p w14:paraId="1C2B2FF1" w14:textId="77777777" w:rsidR="00F42A01" w:rsidRDefault="00000000">
      <w:pPr>
        <w:spacing w:after="240" w:line="360" w:lineRule="auto"/>
        <w:jc w:val="both"/>
      </w:pPr>
      <w:r>
        <w:t>• Benefícios (VT, VR/VA, plano de saúde, bônus etc.)</w:t>
      </w:r>
    </w:p>
    <w:p w14:paraId="3FDAF21D" w14:textId="77777777" w:rsidR="00F42A01" w:rsidRDefault="00000000">
      <w:pPr>
        <w:spacing w:after="240" w:line="360" w:lineRule="auto"/>
        <w:jc w:val="both"/>
      </w:pPr>
      <w:r>
        <w:t>• Descrição detalhada das atividades</w:t>
      </w:r>
    </w:p>
    <w:p w14:paraId="4D8719E7" w14:textId="77777777" w:rsidR="00F42A01" w:rsidRDefault="00000000">
      <w:pPr>
        <w:spacing w:after="240" w:line="360" w:lineRule="auto"/>
        <w:jc w:val="both"/>
      </w:pPr>
      <w:r>
        <w:t>• Requisitos técnicos (formação, experiência, conhecimentos)</w:t>
      </w:r>
    </w:p>
    <w:p w14:paraId="52F984D0" w14:textId="77777777" w:rsidR="00F42A01" w:rsidRDefault="00000000">
      <w:pPr>
        <w:spacing w:after="240" w:line="360" w:lineRule="auto"/>
        <w:jc w:val="both"/>
      </w:pPr>
      <w:r>
        <w:t>• Requisitos comportamentais (competências, perfil desejado)</w:t>
      </w:r>
    </w:p>
    <w:p w14:paraId="49690DDB" w14:textId="77777777" w:rsidR="00F42A01" w:rsidRDefault="00000000">
      <w:pPr>
        <w:spacing w:after="240" w:line="360" w:lineRule="auto"/>
        <w:ind w:firstLine="720"/>
        <w:jc w:val="both"/>
      </w:pPr>
      <w:r>
        <w:lastRenderedPageBreak/>
        <w:t>Essas informações ajudam tanto o RH, na triagem, quanto o candidato, na decisão de se candidatar.</w:t>
      </w:r>
    </w:p>
    <w:p w14:paraId="5E4572C8" w14:textId="77777777" w:rsidR="00F42A01" w:rsidRDefault="00000000">
      <w:pPr>
        <w:pStyle w:val="Ttulo3"/>
        <w:jc w:val="both"/>
      </w:pPr>
      <w:r>
        <w:t>6.3. Templates de comunicação</w:t>
      </w:r>
    </w:p>
    <w:p w14:paraId="295155E6" w14:textId="77777777" w:rsidR="00F42A01" w:rsidRDefault="00000000">
      <w:pPr>
        <w:spacing w:after="240" w:line="360" w:lineRule="auto"/>
        <w:ind w:firstLine="720"/>
        <w:jc w:val="both"/>
      </w:pPr>
      <w:r>
        <w:t>Sugere-se:</w:t>
      </w:r>
    </w:p>
    <w:p w14:paraId="305919F8" w14:textId="77777777" w:rsidR="00F42A01" w:rsidRDefault="00000000">
      <w:pPr>
        <w:spacing w:after="240" w:line="360" w:lineRule="auto"/>
        <w:jc w:val="both"/>
      </w:pPr>
      <w:r>
        <w:t>• Disponibilizar templates de comunicação não apenas por e-mail, mas também por WhatsApp.</w:t>
      </w:r>
    </w:p>
    <w:p w14:paraId="65460886" w14:textId="77777777" w:rsidR="00F42A01" w:rsidRDefault="00000000">
      <w:pPr>
        <w:spacing w:after="240" w:line="360" w:lineRule="auto"/>
        <w:jc w:val="both"/>
      </w:pPr>
      <w:r>
        <w:t>• Permitir mensagens automáticas para:</w:t>
      </w:r>
    </w:p>
    <w:p w14:paraId="4AC1D6D1" w14:textId="77777777" w:rsidR="00F42A01" w:rsidRDefault="00000000">
      <w:pPr>
        <w:spacing w:after="240" w:line="360" w:lineRule="auto"/>
        <w:jc w:val="both"/>
      </w:pPr>
      <w:r>
        <w:t>• Confirmação de candidatura</w:t>
      </w:r>
    </w:p>
    <w:p w14:paraId="095AFD79" w14:textId="77777777" w:rsidR="00F42A01" w:rsidRDefault="00000000">
      <w:pPr>
        <w:spacing w:after="240" w:line="360" w:lineRule="auto"/>
        <w:jc w:val="both"/>
      </w:pPr>
      <w:r>
        <w:t>• Convite para entrevista</w:t>
      </w:r>
    </w:p>
    <w:p w14:paraId="02BAD3DE" w14:textId="77777777" w:rsidR="00F42A01" w:rsidRDefault="00000000">
      <w:pPr>
        <w:spacing w:after="240" w:line="360" w:lineRule="auto"/>
        <w:jc w:val="both"/>
      </w:pPr>
      <w:r>
        <w:t>• Envio de provas/testes</w:t>
      </w:r>
    </w:p>
    <w:p w14:paraId="545E9502" w14:textId="77777777" w:rsidR="00F42A01" w:rsidRDefault="00000000">
      <w:pPr>
        <w:spacing w:after="240" w:line="360" w:lineRule="auto"/>
        <w:jc w:val="both"/>
      </w:pPr>
      <w:r>
        <w:t>• Feedback de aprovação ou reprovação</w:t>
      </w:r>
    </w:p>
    <w:p w14:paraId="4B8751C2" w14:textId="77777777" w:rsidR="00F42A01" w:rsidRDefault="00000000">
      <w:pPr>
        <w:spacing w:after="240" w:line="360" w:lineRule="auto"/>
        <w:ind w:firstLine="720"/>
        <w:jc w:val="both"/>
      </w:pPr>
      <w:r>
        <w:t>Considerando a realidade atual, o WhatsApp tende a ser mais eficaz para contato rápido com candidatos.</w:t>
      </w:r>
    </w:p>
    <w:p w14:paraId="21585CC4" w14:textId="77777777" w:rsidR="00F42A01" w:rsidRDefault="00000000">
      <w:pPr>
        <w:pStyle w:val="Ttulo3"/>
        <w:jc w:val="both"/>
      </w:pPr>
      <w:r>
        <w:t>6.4. Banco de talentos</w:t>
      </w:r>
    </w:p>
    <w:p w14:paraId="55EB8426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47398171" w14:textId="77777777" w:rsidR="00F42A01" w:rsidRDefault="00000000">
      <w:pPr>
        <w:spacing w:after="240" w:line="360" w:lineRule="auto"/>
        <w:jc w:val="both"/>
      </w:pPr>
      <w:r>
        <w:t>• Organizar o banco de talentos por áreas e cargos, por exemplo:</w:t>
      </w:r>
    </w:p>
    <w:p w14:paraId="0427AB83" w14:textId="77777777" w:rsidR="00F42A01" w:rsidRDefault="00000000">
      <w:pPr>
        <w:spacing w:after="240" w:line="360" w:lineRule="auto"/>
        <w:jc w:val="both"/>
      </w:pPr>
      <w:r>
        <w:t>• Assistente Administrativo</w:t>
      </w:r>
    </w:p>
    <w:p w14:paraId="00EB83CE" w14:textId="77777777" w:rsidR="00F42A01" w:rsidRDefault="00000000">
      <w:pPr>
        <w:spacing w:after="240" w:line="360" w:lineRule="auto"/>
        <w:jc w:val="both"/>
      </w:pPr>
      <w:r>
        <w:t>• Financeiro</w:t>
      </w:r>
    </w:p>
    <w:p w14:paraId="662C26B0" w14:textId="77777777" w:rsidR="00F42A01" w:rsidRDefault="00000000">
      <w:pPr>
        <w:spacing w:after="240" w:line="360" w:lineRule="auto"/>
        <w:jc w:val="both"/>
      </w:pPr>
      <w:r>
        <w:t>• Atendimento</w:t>
      </w:r>
    </w:p>
    <w:p w14:paraId="46D51843" w14:textId="77777777" w:rsidR="00F42A01" w:rsidRDefault="00000000">
      <w:pPr>
        <w:spacing w:after="240" w:line="360" w:lineRule="auto"/>
        <w:jc w:val="both"/>
      </w:pPr>
      <w:r>
        <w:t>• Comercial</w:t>
      </w:r>
    </w:p>
    <w:p w14:paraId="78109DF9" w14:textId="77777777" w:rsidR="00F42A01" w:rsidRDefault="00000000">
      <w:pPr>
        <w:spacing w:after="240" w:line="360" w:lineRule="auto"/>
        <w:jc w:val="both"/>
      </w:pPr>
      <w:r>
        <w:t>• Permitir filtros avançados por:</w:t>
      </w:r>
    </w:p>
    <w:p w14:paraId="30895F48" w14:textId="77777777" w:rsidR="00F42A01" w:rsidRDefault="00000000">
      <w:pPr>
        <w:spacing w:after="240" w:line="360" w:lineRule="auto"/>
        <w:jc w:val="both"/>
      </w:pPr>
      <w:r>
        <w:t>• Área de interesse</w:t>
      </w:r>
    </w:p>
    <w:p w14:paraId="21191085" w14:textId="77777777" w:rsidR="00F42A01" w:rsidRDefault="00000000">
      <w:pPr>
        <w:spacing w:after="240" w:line="360" w:lineRule="auto"/>
        <w:jc w:val="both"/>
      </w:pPr>
      <w:r>
        <w:t>• Cargo pretendido</w:t>
      </w:r>
    </w:p>
    <w:p w14:paraId="599B7D1B" w14:textId="77777777" w:rsidR="00F42A01" w:rsidRDefault="00000000">
      <w:pPr>
        <w:spacing w:after="240" w:line="360" w:lineRule="auto"/>
        <w:jc w:val="both"/>
      </w:pPr>
      <w:r>
        <w:lastRenderedPageBreak/>
        <w:t>• Unidade</w:t>
      </w:r>
    </w:p>
    <w:p w14:paraId="3D1B56E4" w14:textId="77777777" w:rsidR="00F42A01" w:rsidRDefault="00000000">
      <w:pPr>
        <w:spacing w:after="240" w:line="360" w:lineRule="auto"/>
        <w:jc w:val="both"/>
      </w:pPr>
      <w:r>
        <w:t>• Status do candidato</w:t>
      </w:r>
    </w:p>
    <w:p w14:paraId="5CE139C0" w14:textId="77777777" w:rsidR="00F42A01" w:rsidRDefault="00000000">
      <w:pPr>
        <w:spacing w:after="240" w:line="360" w:lineRule="auto"/>
        <w:ind w:firstLine="720"/>
        <w:jc w:val="both"/>
      </w:pPr>
      <w:r>
        <w:t>Essa organização facilita a reutilização de candidatos em novos processos, evitando busca manual em uma base totalmente misturada.</w:t>
      </w:r>
    </w:p>
    <w:p w14:paraId="47715B2F" w14:textId="77777777" w:rsidR="00F42A01" w:rsidRDefault="00000000">
      <w:pPr>
        <w:pStyle w:val="Ttulo3"/>
        <w:jc w:val="both"/>
      </w:pPr>
      <w:r>
        <w:t>6.5. Provas e testes</w:t>
      </w:r>
    </w:p>
    <w:p w14:paraId="62C3EB25" w14:textId="77777777" w:rsidR="00F42A01" w:rsidRDefault="00000000">
      <w:pPr>
        <w:spacing w:after="240" w:line="360" w:lineRule="auto"/>
        <w:ind w:firstLine="720"/>
        <w:jc w:val="both"/>
      </w:pPr>
      <w:r>
        <w:t>Foi percebida a ausência de um campo específico para “provas” dentro do processo seletivo.</w:t>
      </w:r>
    </w:p>
    <w:p w14:paraId="1120D8D0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342A6C65" w14:textId="77777777" w:rsidR="00F42A01" w:rsidRDefault="00000000">
      <w:pPr>
        <w:spacing w:after="240" w:line="360" w:lineRule="auto"/>
        <w:jc w:val="both"/>
      </w:pPr>
      <w:r>
        <w:t>• Criar uma área para:</w:t>
      </w:r>
    </w:p>
    <w:p w14:paraId="5A8D2772" w14:textId="77777777" w:rsidR="00F42A01" w:rsidRDefault="00000000">
      <w:pPr>
        <w:spacing w:after="240" w:line="360" w:lineRule="auto"/>
        <w:jc w:val="both"/>
      </w:pPr>
      <w:r>
        <w:t>• Registro de provas e testes aplicados (link para prova online ou arquivo anexo).</w:t>
      </w:r>
    </w:p>
    <w:p w14:paraId="742F2890" w14:textId="77777777" w:rsidR="00F42A01" w:rsidRDefault="00000000">
      <w:pPr>
        <w:spacing w:after="240" w:line="360" w:lineRule="auto"/>
        <w:jc w:val="both"/>
      </w:pPr>
      <w:r>
        <w:t>• Lançamento das notas/resultados.</w:t>
      </w:r>
    </w:p>
    <w:p w14:paraId="50340895" w14:textId="77777777" w:rsidR="00F42A01" w:rsidRDefault="00000000">
      <w:pPr>
        <w:spacing w:after="240" w:line="360" w:lineRule="auto"/>
        <w:jc w:val="both"/>
      </w:pPr>
      <w:r>
        <w:t>• Associação dessas informações ao histórico do candidato.</w:t>
      </w:r>
    </w:p>
    <w:p w14:paraId="773A2819" w14:textId="77777777" w:rsidR="00F42A01" w:rsidRDefault="00000000">
      <w:pPr>
        <w:pStyle w:val="Ttulo2"/>
        <w:jc w:val="both"/>
      </w:pPr>
      <w:r>
        <w:t>7. Módulo de Avaliação de Desempenho</w:t>
      </w:r>
    </w:p>
    <w:p w14:paraId="0D213D79" w14:textId="77777777" w:rsidR="00F42A01" w:rsidRDefault="00000000">
      <w:pPr>
        <w:spacing w:after="240" w:line="360" w:lineRule="auto"/>
        <w:ind w:firstLine="720"/>
        <w:jc w:val="both"/>
      </w:pPr>
      <w:r>
        <w:t>A visão inicial do módulo de avaliação de desempenho foi bem avaliada, contendo:</w:t>
      </w:r>
    </w:p>
    <w:p w14:paraId="4F3FFE22" w14:textId="77777777" w:rsidR="00F42A01" w:rsidRDefault="00000000">
      <w:pPr>
        <w:spacing w:after="240" w:line="360" w:lineRule="auto"/>
        <w:jc w:val="both"/>
      </w:pPr>
      <w:r>
        <w:t>• Taxa de conclusão das avaliações</w:t>
      </w:r>
    </w:p>
    <w:p w14:paraId="65053A83" w14:textId="77777777" w:rsidR="00F42A01" w:rsidRDefault="00000000">
      <w:pPr>
        <w:spacing w:after="240" w:line="360" w:lineRule="auto"/>
        <w:jc w:val="both"/>
      </w:pPr>
      <w:r>
        <w:t>• Avaliações pendentes</w:t>
      </w:r>
    </w:p>
    <w:p w14:paraId="14A29D77" w14:textId="77777777" w:rsidR="00F42A01" w:rsidRDefault="00000000">
      <w:pPr>
        <w:spacing w:after="240" w:line="360" w:lineRule="auto"/>
        <w:jc w:val="both"/>
      </w:pPr>
      <w:r>
        <w:t>• Avaliações atrasadas</w:t>
      </w:r>
    </w:p>
    <w:p w14:paraId="3D7FAAF5" w14:textId="77777777" w:rsidR="00F42A01" w:rsidRDefault="00000000">
      <w:pPr>
        <w:spacing w:after="240" w:line="360" w:lineRule="auto"/>
        <w:jc w:val="both"/>
      </w:pPr>
      <w:r>
        <w:t>• Ciclos ativos</w:t>
      </w:r>
    </w:p>
    <w:p w14:paraId="65CE52D7" w14:textId="77777777" w:rsidR="00F42A01" w:rsidRDefault="00000000">
      <w:pPr>
        <w:spacing w:after="240" w:line="360" w:lineRule="auto"/>
        <w:ind w:firstLine="720"/>
        <w:jc w:val="both"/>
      </w:pPr>
      <w:r>
        <w:t>Essas informações dão uma boa visão geral, porém o fluxo de uso não ficou claro.</w:t>
      </w:r>
    </w:p>
    <w:p w14:paraId="374CFA24" w14:textId="77777777" w:rsidR="00F42A01" w:rsidRDefault="00000000">
      <w:pPr>
        <w:pStyle w:val="Ttulo3"/>
        <w:jc w:val="both"/>
      </w:pPr>
      <w:r>
        <w:t>7.1. Criação de avaliações</w:t>
      </w:r>
    </w:p>
    <w:p w14:paraId="1F251078" w14:textId="77777777" w:rsidR="00F42A01" w:rsidRDefault="00000000">
      <w:pPr>
        <w:spacing w:after="240" w:line="360" w:lineRule="auto"/>
        <w:ind w:firstLine="720"/>
        <w:jc w:val="both"/>
      </w:pPr>
      <w:r>
        <w:t>Dúvidas:</w:t>
      </w:r>
    </w:p>
    <w:p w14:paraId="6BF599D1" w14:textId="77777777" w:rsidR="00F42A01" w:rsidRDefault="00000000">
      <w:pPr>
        <w:spacing w:after="240" w:line="360" w:lineRule="auto"/>
        <w:jc w:val="both"/>
      </w:pPr>
      <w:r>
        <w:t>• O RH cria manualmente todas as perguntas?</w:t>
      </w:r>
    </w:p>
    <w:p w14:paraId="481AD90B" w14:textId="77777777" w:rsidR="00F42A01" w:rsidRDefault="00000000">
      <w:pPr>
        <w:spacing w:after="240" w:line="360" w:lineRule="auto"/>
        <w:jc w:val="both"/>
      </w:pPr>
      <w:r>
        <w:lastRenderedPageBreak/>
        <w:t>• Existem modelos/metodologias prontas sugeridas pelo sistema?</w:t>
      </w:r>
    </w:p>
    <w:p w14:paraId="4905470C" w14:textId="77777777" w:rsidR="00F42A01" w:rsidRDefault="00000000">
      <w:pPr>
        <w:spacing w:after="240" w:line="360" w:lineRule="auto"/>
        <w:jc w:val="both"/>
      </w:pPr>
      <w:r>
        <w:t>• É possível personalizar avaliações por cargo, área ou nível?</w:t>
      </w:r>
    </w:p>
    <w:p w14:paraId="6A837F35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51B40B04" w14:textId="77777777" w:rsidR="00F42A01" w:rsidRDefault="00000000">
      <w:pPr>
        <w:spacing w:after="240" w:line="360" w:lineRule="auto"/>
        <w:jc w:val="both"/>
      </w:pPr>
      <w:r>
        <w:t>• Implementar um fluxo guiado para criação de ciclos, com etapas como:</w:t>
      </w:r>
    </w:p>
    <w:p w14:paraId="03176E7A" w14:textId="77777777" w:rsidR="00F42A01" w:rsidRDefault="00000000">
      <w:pPr>
        <w:spacing w:after="240" w:line="360" w:lineRule="auto"/>
        <w:jc w:val="both"/>
      </w:pPr>
      <w:r>
        <w:t>• Nome do ciclo e período de avaliação</w:t>
      </w:r>
    </w:p>
    <w:p w14:paraId="34F5DF84" w14:textId="77777777" w:rsidR="00F42A01" w:rsidRDefault="00000000">
      <w:pPr>
        <w:spacing w:after="240" w:line="360" w:lineRule="auto"/>
        <w:jc w:val="both"/>
      </w:pPr>
      <w:r>
        <w:t>• Escolha do modelo (pronto ou personalizado)</w:t>
      </w:r>
    </w:p>
    <w:p w14:paraId="578C9057" w14:textId="77777777" w:rsidR="00F42A01" w:rsidRDefault="00000000">
      <w:pPr>
        <w:spacing w:after="240" w:line="360" w:lineRule="auto"/>
        <w:jc w:val="both"/>
      </w:pPr>
      <w:r>
        <w:t>• Seleção de competências e perguntas</w:t>
      </w:r>
    </w:p>
    <w:p w14:paraId="468A2BBA" w14:textId="77777777" w:rsidR="00F42A01" w:rsidRDefault="00000000">
      <w:pPr>
        <w:spacing w:after="240" w:line="360" w:lineRule="auto"/>
        <w:jc w:val="both"/>
      </w:pPr>
      <w:r>
        <w:t>• Definição de quem avalia quem (autoavaliação, gestor, pares)</w:t>
      </w:r>
    </w:p>
    <w:p w14:paraId="3DBC5B68" w14:textId="77777777" w:rsidR="00F42A01" w:rsidRDefault="00000000">
      <w:pPr>
        <w:spacing w:after="240" w:line="360" w:lineRule="auto"/>
        <w:jc w:val="both"/>
      </w:pPr>
      <w:r>
        <w:t>• Configuração de prazos e lembretes</w:t>
      </w:r>
    </w:p>
    <w:p w14:paraId="7E0B80A4" w14:textId="77777777" w:rsidR="00F42A01" w:rsidRDefault="00000000">
      <w:pPr>
        <w:spacing w:after="240" w:line="360" w:lineRule="auto"/>
        <w:ind w:firstLine="720"/>
        <w:jc w:val="both"/>
      </w:pPr>
      <w:r>
        <w:t>Também é recomendável fornecer modelos prontos (ex.: avaliação por competências, avaliação 90º, 180º, 360º).</w:t>
      </w:r>
    </w:p>
    <w:p w14:paraId="1A5307F2" w14:textId="77777777" w:rsidR="00F42A01" w:rsidRDefault="00000000">
      <w:pPr>
        <w:pStyle w:val="Ttulo3"/>
        <w:jc w:val="both"/>
      </w:pPr>
      <w:r>
        <w:t>7.2. Calendário</w:t>
      </w:r>
    </w:p>
    <w:p w14:paraId="7E6485D5" w14:textId="77777777" w:rsidR="00F42A01" w:rsidRDefault="00000000">
      <w:pPr>
        <w:spacing w:after="240" w:line="360" w:lineRule="auto"/>
        <w:ind w:firstLine="720"/>
        <w:jc w:val="both"/>
      </w:pPr>
      <w:r>
        <w:t>A funcionalidade de calendário aparece no módulo, mas sem clareza de uso.</w:t>
      </w:r>
    </w:p>
    <w:p w14:paraId="716F420C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5445C85C" w14:textId="77777777" w:rsidR="00F42A01" w:rsidRDefault="00000000">
      <w:pPr>
        <w:spacing w:after="240" w:line="360" w:lineRule="auto"/>
        <w:jc w:val="both"/>
      </w:pPr>
      <w:r>
        <w:t>• Integrar o calendário aos prazos das avaliações:</w:t>
      </w:r>
    </w:p>
    <w:p w14:paraId="142450F5" w14:textId="77777777" w:rsidR="00F42A01" w:rsidRDefault="00000000">
      <w:pPr>
        <w:spacing w:after="240" w:line="360" w:lineRule="auto"/>
        <w:jc w:val="both"/>
      </w:pPr>
      <w:r>
        <w:t>• Data de abertura e encerramento do ciclo</w:t>
      </w:r>
    </w:p>
    <w:p w14:paraId="5042912F" w14:textId="77777777" w:rsidR="00F42A01" w:rsidRDefault="00000000">
      <w:pPr>
        <w:spacing w:after="240" w:line="360" w:lineRule="auto"/>
        <w:jc w:val="both"/>
      </w:pPr>
      <w:r>
        <w:t>• Datas limite para resposta de gestores e colaboradores</w:t>
      </w:r>
    </w:p>
    <w:p w14:paraId="24C88B2C" w14:textId="77777777" w:rsidR="00F42A01" w:rsidRDefault="00000000">
      <w:pPr>
        <w:spacing w:after="240" w:line="360" w:lineRule="auto"/>
        <w:jc w:val="both"/>
      </w:pPr>
      <w:r>
        <w:t>• Exibição de avaliações em atraso</w:t>
      </w:r>
    </w:p>
    <w:p w14:paraId="3C8FDB52" w14:textId="77777777" w:rsidR="00F42A01" w:rsidRDefault="00000000">
      <w:pPr>
        <w:spacing w:after="240" w:line="360" w:lineRule="auto"/>
        <w:jc w:val="both"/>
      </w:pPr>
      <w:r>
        <w:t>• Permitir visualização por mês, por área e por tipo de avaliação.</w:t>
      </w:r>
    </w:p>
    <w:p w14:paraId="75DDA570" w14:textId="77777777" w:rsidR="00F42A01" w:rsidRDefault="00000000">
      <w:pPr>
        <w:pStyle w:val="Ttulo3"/>
        <w:jc w:val="both"/>
      </w:pPr>
      <w:r>
        <w:t>7.3. Relatórios</w:t>
      </w:r>
    </w:p>
    <w:p w14:paraId="5320B2EC" w14:textId="77777777" w:rsidR="00F42A01" w:rsidRDefault="00000000">
      <w:pPr>
        <w:spacing w:after="240" w:line="360" w:lineRule="auto"/>
        <w:ind w:firstLine="720"/>
        <w:jc w:val="both"/>
      </w:pPr>
      <w:r>
        <w:t>Dúvidas sobre:</w:t>
      </w:r>
    </w:p>
    <w:p w14:paraId="287CDDAE" w14:textId="77777777" w:rsidR="00F42A01" w:rsidRDefault="00000000">
      <w:pPr>
        <w:spacing w:after="240" w:line="360" w:lineRule="auto"/>
        <w:jc w:val="both"/>
      </w:pPr>
      <w:r>
        <w:t>• Quais relatórios o módulo oferece?</w:t>
      </w:r>
    </w:p>
    <w:p w14:paraId="59511CCC" w14:textId="77777777" w:rsidR="00F42A01" w:rsidRDefault="00000000">
      <w:pPr>
        <w:spacing w:after="240" w:line="360" w:lineRule="auto"/>
        <w:jc w:val="both"/>
      </w:pPr>
      <w:r>
        <w:lastRenderedPageBreak/>
        <w:t>• Há possibilidade de comparar resultados entre ciclos e entre áreas?</w:t>
      </w:r>
    </w:p>
    <w:p w14:paraId="17CAADFB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558130ED" w14:textId="77777777" w:rsidR="00F42A01" w:rsidRDefault="00000000">
      <w:pPr>
        <w:spacing w:after="240" w:line="360" w:lineRule="auto"/>
        <w:jc w:val="both"/>
      </w:pPr>
      <w:r>
        <w:t>• Implementar relatórios com:</w:t>
      </w:r>
    </w:p>
    <w:p w14:paraId="583EDD85" w14:textId="77777777" w:rsidR="00F42A01" w:rsidRDefault="00000000">
      <w:pPr>
        <w:spacing w:after="240" w:line="360" w:lineRule="auto"/>
        <w:jc w:val="both"/>
      </w:pPr>
      <w:r>
        <w:t>• Comparação da evolução de um colaborador em diferentes ciclos.</w:t>
      </w:r>
    </w:p>
    <w:p w14:paraId="7EC526F5" w14:textId="77777777" w:rsidR="00F42A01" w:rsidRDefault="00000000">
      <w:pPr>
        <w:spacing w:after="240" w:line="360" w:lineRule="auto"/>
        <w:jc w:val="both"/>
      </w:pPr>
      <w:r>
        <w:t>• Comparação entre setores (médias e distribuição de notas).</w:t>
      </w:r>
    </w:p>
    <w:p w14:paraId="6C747791" w14:textId="77777777" w:rsidR="00F42A01" w:rsidRDefault="00000000">
      <w:pPr>
        <w:spacing w:after="240" w:line="360" w:lineRule="auto"/>
        <w:jc w:val="both"/>
      </w:pPr>
      <w:r>
        <w:t>• Destaques de alta performance e de baixa performance.</w:t>
      </w:r>
    </w:p>
    <w:p w14:paraId="4B1BEB8A" w14:textId="77777777" w:rsidR="00F42A01" w:rsidRDefault="00000000">
      <w:pPr>
        <w:spacing w:after="240" w:line="360" w:lineRule="auto"/>
        <w:jc w:val="both"/>
      </w:pPr>
      <w:r>
        <w:t>• Visualização gráfica (gráficos de barras, radar, rankings).</w:t>
      </w:r>
    </w:p>
    <w:p w14:paraId="0927DC56" w14:textId="77777777" w:rsidR="00F42A01" w:rsidRDefault="00000000">
      <w:pPr>
        <w:spacing w:after="240" w:line="360" w:lineRule="auto"/>
        <w:jc w:val="both"/>
      </w:pPr>
      <w:r>
        <w:t>• Exportação para PDF e Excel.</w:t>
      </w:r>
    </w:p>
    <w:p w14:paraId="593C827E" w14:textId="77777777" w:rsidR="00F42A01" w:rsidRDefault="00000000">
      <w:pPr>
        <w:pStyle w:val="Ttulo3"/>
        <w:jc w:val="both"/>
      </w:pPr>
      <w:r>
        <w:t>7.4. Integração com feedback, Nine Box e PDI</w:t>
      </w:r>
    </w:p>
    <w:p w14:paraId="0166FEE8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674DC9AB" w14:textId="77777777" w:rsidR="00F42A01" w:rsidRDefault="00000000">
      <w:pPr>
        <w:spacing w:after="240" w:line="360" w:lineRule="auto"/>
        <w:jc w:val="both"/>
      </w:pPr>
      <w:r>
        <w:t>• Integrar o resultado da avaliação com:</w:t>
      </w:r>
    </w:p>
    <w:p w14:paraId="2E3E9897" w14:textId="77777777" w:rsidR="00F42A01" w:rsidRDefault="00000000">
      <w:pPr>
        <w:spacing w:after="240" w:line="360" w:lineRule="auto"/>
        <w:jc w:val="both"/>
      </w:pPr>
      <w:r>
        <w:t>• Histórico de feedbacks</w:t>
      </w:r>
    </w:p>
    <w:p w14:paraId="32709446" w14:textId="77777777" w:rsidR="00F42A01" w:rsidRDefault="00000000">
      <w:pPr>
        <w:spacing w:after="240" w:line="360" w:lineRule="auto"/>
        <w:jc w:val="both"/>
      </w:pPr>
      <w:r>
        <w:t>• Nine Box</w:t>
      </w:r>
    </w:p>
    <w:p w14:paraId="23F51CD8" w14:textId="77777777" w:rsidR="00F42A01" w:rsidRDefault="00000000">
      <w:pPr>
        <w:spacing w:after="240" w:line="360" w:lineRule="auto"/>
        <w:jc w:val="both"/>
      </w:pPr>
      <w:r>
        <w:t>• Módulo de PDI</w:t>
      </w:r>
    </w:p>
    <w:p w14:paraId="0D605507" w14:textId="77777777" w:rsidR="00F42A01" w:rsidRDefault="00000000">
      <w:pPr>
        <w:spacing w:after="240" w:line="360" w:lineRule="auto"/>
        <w:jc w:val="both"/>
      </w:pPr>
      <w:r>
        <w:t>• A avaliação de desempenho pode ser a base para:</w:t>
      </w:r>
    </w:p>
    <w:p w14:paraId="43AA96C1" w14:textId="77777777" w:rsidR="00F42A01" w:rsidRDefault="00000000">
      <w:pPr>
        <w:spacing w:after="240" w:line="360" w:lineRule="auto"/>
        <w:jc w:val="both"/>
      </w:pPr>
      <w:r>
        <w:t>• Sugerir posicionamento na Nine Box</w:t>
      </w:r>
    </w:p>
    <w:p w14:paraId="02664036" w14:textId="77777777" w:rsidR="00F42A01" w:rsidRDefault="00000000">
      <w:pPr>
        <w:spacing w:after="240" w:line="360" w:lineRule="auto"/>
        <w:jc w:val="both"/>
      </w:pPr>
      <w:r>
        <w:t>• Sugerir PDIs individuais (inclusive com apoio de IA)</w:t>
      </w:r>
    </w:p>
    <w:p w14:paraId="27B9FFC8" w14:textId="77777777" w:rsidR="00F42A01" w:rsidRDefault="00000000">
      <w:pPr>
        <w:pStyle w:val="Ttulo2"/>
        <w:jc w:val="both"/>
      </w:pPr>
      <w:r>
        <w:t>8. Módulo de Turnover</w:t>
      </w:r>
    </w:p>
    <w:p w14:paraId="25965CEC" w14:textId="77777777" w:rsidR="00F42A01" w:rsidRDefault="00000000">
      <w:pPr>
        <w:spacing w:after="240" w:line="360" w:lineRule="auto"/>
        <w:ind w:firstLine="720"/>
        <w:jc w:val="both"/>
      </w:pPr>
      <w:r>
        <w:t>O módulo de turnover foi bem avaliado, especialmente por:</w:t>
      </w:r>
    </w:p>
    <w:p w14:paraId="14779C3C" w14:textId="77777777" w:rsidR="00F42A01" w:rsidRDefault="00000000">
      <w:pPr>
        <w:spacing w:after="240" w:line="360" w:lineRule="auto"/>
        <w:jc w:val="both"/>
      </w:pPr>
      <w:r>
        <w:t>• Apresentar a taxa de turnover.</w:t>
      </w:r>
    </w:p>
    <w:p w14:paraId="4BB15CBF" w14:textId="77777777" w:rsidR="00F42A01" w:rsidRDefault="00000000">
      <w:pPr>
        <w:spacing w:after="240" w:line="360" w:lineRule="auto"/>
        <w:jc w:val="both"/>
      </w:pPr>
      <w:r>
        <w:t>• Mostrar evolução por setor/departamento.</w:t>
      </w:r>
    </w:p>
    <w:p w14:paraId="6E3FF901" w14:textId="77777777" w:rsidR="00F42A01" w:rsidRDefault="00000000">
      <w:pPr>
        <w:spacing w:after="240" w:line="360" w:lineRule="auto"/>
        <w:ind w:firstLine="720"/>
        <w:jc w:val="both"/>
      </w:pPr>
      <w:r>
        <w:t>Essa visão é útil para identificar áreas com maior rotatividade.</w:t>
      </w:r>
    </w:p>
    <w:p w14:paraId="2740919A" w14:textId="77777777" w:rsidR="00F42A01" w:rsidRDefault="00000000">
      <w:pPr>
        <w:pStyle w:val="Ttulo3"/>
        <w:jc w:val="both"/>
      </w:pPr>
      <w:r>
        <w:lastRenderedPageBreak/>
        <w:t>8.1. Segmentação por tipo de vínculo</w:t>
      </w:r>
    </w:p>
    <w:p w14:paraId="731E8CB2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76087B00" w14:textId="77777777" w:rsidR="00F42A01" w:rsidRDefault="00000000">
      <w:pPr>
        <w:spacing w:after="240" w:line="360" w:lineRule="auto"/>
        <w:jc w:val="both"/>
      </w:pPr>
      <w:r>
        <w:t>• Permitir filtros e relatórios por:</w:t>
      </w:r>
    </w:p>
    <w:p w14:paraId="3E63B665" w14:textId="77777777" w:rsidR="00F42A01" w:rsidRDefault="00000000">
      <w:pPr>
        <w:spacing w:after="240" w:line="360" w:lineRule="auto"/>
        <w:jc w:val="both"/>
      </w:pPr>
      <w:r>
        <w:t>• Horistas</w:t>
      </w:r>
    </w:p>
    <w:p w14:paraId="1259233A" w14:textId="77777777" w:rsidR="00F42A01" w:rsidRDefault="00000000">
      <w:pPr>
        <w:spacing w:after="240" w:line="360" w:lineRule="auto"/>
        <w:jc w:val="both"/>
      </w:pPr>
      <w:r>
        <w:t>• Mensalistas</w:t>
      </w:r>
    </w:p>
    <w:p w14:paraId="00A91615" w14:textId="77777777" w:rsidR="00F42A01" w:rsidRDefault="00000000">
      <w:pPr>
        <w:spacing w:after="240" w:line="360" w:lineRule="auto"/>
        <w:jc w:val="both"/>
      </w:pPr>
      <w:r>
        <w:t>• PJs</w:t>
      </w:r>
    </w:p>
    <w:p w14:paraId="71C0C4F8" w14:textId="77777777" w:rsidR="00F42A01" w:rsidRDefault="00000000">
      <w:pPr>
        <w:spacing w:after="240" w:line="360" w:lineRule="auto"/>
        <w:jc w:val="both"/>
      </w:pPr>
      <w:r>
        <w:t>• Estagiários</w:t>
      </w:r>
    </w:p>
    <w:p w14:paraId="0B5157C8" w14:textId="77777777" w:rsidR="00F42A01" w:rsidRDefault="00000000">
      <w:pPr>
        <w:spacing w:after="240" w:line="360" w:lineRule="auto"/>
        <w:jc w:val="both"/>
      </w:pPr>
      <w:r>
        <w:t>• Terceiros</w:t>
      </w:r>
    </w:p>
    <w:p w14:paraId="4AA15212" w14:textId="77777777" w:rsidR="00F42A01" w:rsidRDefault="00000000">
      <w:pPr>
        <w:spacing w:after="240" w:line="360" w:lineRule="auto"/>
        <w:ind w:firstLine="720"/>
        <w:jc w:val="both"/>
      </w:pPr>
      <w:r>
        <w:t>Essa segmentação ajuda a identificar se determinados tipos de vínculo têm rotatividade acima da média.</w:t>
      </w:r>
    </w:p>
    <w:p w14:paraId="29D66225" w14:textId="77777777" w:rsidR="00F42A01" w:rsidRDefault="00000000">
      <w:pPr>
        <w:pStyle w:val="Ttulo3"/>
        <w:jc w:val="both"/>
      </w:pPr>
      <w:r>
        <w:t>8.2. Segmentação por unidade/empresa</w:t>
      </w:r>
    </w:p>
    <w:p w14:paraId="207FE49C" w14:textId="3FE8941E" w:rsidR="00F42A01" w:rsidRDefault="00000000">
      <w:pPr>
        <w:spacing w:after="240" w:line="360" w:lineRule="auto"/>
        <w:ind w:firstLine="720"/>
        <w:jc w:val="both"/>
      </w:pPr>
      <w:r>
        <w:t>Considerando que a realidade analisada inclui múltiplos CNPJ</w:t>
      </w:r>
      <w:r w:rsidR="007C4424">
        <w:t>s</w:t>
      </w:r>
      <w:r>
        <w:t>, sugere-se:</w:t>
      </w:r>
    </w:p>
    <w:p w14:paraId="6571ECDE" w14:textId="77777777" w:rsidR="00F42A01" w:rsidRDefault="00000000">
      <w:pPr>
        <w:spacing w:after="240" w:line="360" w:lineRule="auto"/>
        <w:jc w:val="both"/>
      </w:pPr>
      <w:r>
        <w:t>• Permitir relatórios de turnover por:</w:t>
      </w:r>
    </w:p>
    <w:p w14:paraId="5E98E354" w14:textId="77777777" w:rsidR="00F42A01" w:rsidRDefault="00000000">
      <w:pPr>
        <w:spacing w:after="240" w:line="360" w:lineRule="auto"/>
        <w:jc w:val="both"/>
      </w:pPr>
      <w:r>
        <w:t>• Rede Ideia</w:t>
      </w:r>
    </w:p>
    <w:p w14:paraId="2A55EFD3" w14:textId="77777777" w:rsidR="00F42A01" w:rsidRDefault="00000000">
      <w:pPr>
        <w:spacing w:after="240" w:line="360" w:lineRule="auto"/>
        <w:jc w:val="both"/>
      </w:pPr>
      <w:r>
        <w:t>• Rede Gaúcha</w:t>
      </w:r>
    </w:p>
    <w:p w14:paraId="3DDE311E" w14:textId="77777777" w:rsidR="00F42A01" w:rsidRDefault="00000000">
      <w:pPr>
        <w:spacing w:after="240" w:line="360" w:lineRule="auto"/>
        <w:jc w:val="both"/>
      </w:pPr>
      <w:r>
        <w:t>• Ideia Business</w:t>
      </w:r>
    </w:p>
    <w:p w14:paraId="2F4A3F4B" w14:textId="60AEBB11" w:rsidR="00F42A01" w:rsidRDefault="00000000">
      <w:pPr>
        <w:spacing w:after="240" w:line="360" w:lineRule="auto"/>
        <w:jc w:val="both"/>
      </w:pPr>
      <w:r>
        <w:t>• Prosperar</w:t>
      </w:r>
    </w:p>
    <w:p w14:paraId="4E6ADDB0" w14:textId="77777777" w:rsidR="00F42A01" w:rsidRDefault="00000000">
      <w:pPr>
        <w:spacing w:after="240" w:line="360" w:lineRule="auto"/>
        <w:ind w:firstLine="720"/>
        <w:jc w:val="both"/>
      </w:pPr>
      <w:r>
        <w:t>Também seria útil cruzar:</w:t>
      </w:r>
    </w:p>
    <w:p w14:paraId="74C780AD" w14:textId="77777777" w:rsidR="00F42A01" w:rsidRDefault="00000000">
      <w:pPr>
        <w:spacing w:after="240" w:line="360" w:lineRule="auto"/>
        <w:jc w:val="both"/>
      </w:pPr>
      <w:r>
        <w:t>• Tipo de vínculo x unidade</w:t>
      </w:r>
    </w:p>
    <w:p w14:paraId="24A06197" w14:textId="77777777" w:rsidR="00F42A01" w:rsidRDefault="00000000">
      <w:pPr>
        <w:spacing w:after="240" w:line="360" w:lineRule="auto"/>
        <w:jc w:val="both"/>
      </w:pPr>
      <w:r>
        <w:t>• Ex.: Turnover de horistas na Rede Ideia, turnover de PJs na Ideia Business.</w:t>
      </w:r>
    </w:p>
    <w:p w14:paraId="37CC9155" w14:textId="77777777" w:rsidR="00F42A01" w:rsidRDefault="00000000">
      <w:pPr>
        <w:pStyle w:val="Ttulo2"/>
        <w:jc w:val="both"/>
      </w:pPr>
      <w:r>
        <w:t>9. Módulo de Férias e Provisão de Férias</w:t>
      </w:r>
    </w:p>
    <w:p w14:paraId="3DF03B8D" w14:textId="77777777" w:rsidR="00F42A01" w:rsidRDefault="00000000">
      <w:pPr>
        <w:spacing w:after="240" w:line="360" w:lineRule="auto"/>
        <w:ind w:firstLine="720"/>
        <w:jc w:val="both"/>
      </w:pPr>
      <w:r>
        <w:t>O módulo de férias/provisão apresenta:</w:t>
      </w:r>
    </w:p>
    <w:p w14:paraId="4429699D" w14:textId="77777777" w:rsidR="00F42A01" w:rsidRDefault="00000000">
      <w:pPr>
        <w:spacing w:after="240" w:line="360" w:lineRule="auto"/>
        <w:jc w:val="both"/>
      </w:pPr>
      <w:r>
        <w:lastRenderedPageBreak/>
        <w:t>• Férias vencidas</w:t>
      </w:r>
    </w:p>
    <w:p w14:paraId="03C57A44" w14:textId="77777777" w:rsidR="00F42A01" w:rsidRDefault="00000000">
      <w:pPr>
        <w:spacing w:after="240" w:line="360" w:lineRule="auto"/>
        <w:jc w:val="both"/>
      </w:pPr>
      <w:r>
        <w:t>• Férias que vencem em 30 dias</w:t>
      </w:r>
    </w:p>
    <w:p w14:paraId="49F02818" w14:textId="77777777" w:rsidR="00F42A01" w:rsidRDefault="00000000">
      <w:pPr>
        <w:spacing w:after="240" w:line="360" w:lineRule="auto"/>
        <w:jc w:val="both"/>
      </w:pPr>
      <w:r>
        <w:t>• Férias já programadas</w:t>
      </w:r>
    </w:p>
    <w:p w14:paraId="1D3EECB3" w14:textId="77777777" w:rsidR="00F42A01" w:rsidRDefault="00000000">
      <w:pPr>
        <w:spacing w:after="240" w:line="360" w:lineRule="auto"/>
        <w:jc w:val="both"/>
      </w:pPr>
      <w:r>
        <w:t>• Férias gozadas ao longo do ano</w:t>
      </w:r>
    </w:p>
    <w:p w14:paraId="120B498D" w14:textId="77777777" w:rsidR="00F42A01" w:rsidRDefault="00000000">
      <w:pPr>
        <w:spacing w:after="240" w:line="360" w:lineRule="auto"/>
        <w:ind w:firstLine="720"/>
        <w:jc w:val="both"/>
      </w:pPr>
      <w:r>
        <w:t>Essa visão é adequada para controlar vencimentos e evitar passivos trabalhistas.</w:t>
      </w:r>
    </w:p>
    <w:p w14:paraId="56115461" w14:textId="77777777" w:rsidR="00F42A01" w:rsidRDefault="00000000">
      <w:pPr>
        <w:pStyle w:val="Ttulo3"/>
        <w:jc w:val="both"/>
      </w:pPr>
      <w:r>
        <w:t>9.1. Cálculo automático de períodos</w:t>
      </w:r>
    </w:p>
    <w:p w14:paraId="71DEE2E1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0EB2C32F" w14:textId="77777777" w:rsidR="00F42A01" w:rsidRDefault="00000000">
      <w:pPr>
        <w:spacing w:after="240" w:line="360" w:lineRule="auto"/>
        <w:jc w:val="both"/>
      </w:pPr>
      <w:r>
        <w:t>• Com base na data de admissão, o sistema deve calcular automaticamente:</w:t>
      </w:r>
    </w:p>
    <w:p w14:paraId="7AF695D9" w14:textId="77777777" w:rsidR="00F42A01" w:rsidRDefault="00000000">
      <w:pPr>
        <w:spacing w:after="240" w:line="360" w:lineRule="auto"/>
        <w:jc w:val="both"/>
      </w:pPr>
      <w:r>
        <w:t>• Períodos aquisitivos</w:t>
      </w:r>
    </w:p>
    <w:p w14:paraId="60DF9360" w14:textId="77777777" w:rsidR="00F42A01" w:rsidRDefault="00000000">
      <w:pPr>
        <w:spacing w:after="240" w:line="360" w:lineRule="auto"/>
        <w:jc w:val="both"/>
      </w:pPr>
      <w:r>
        <w:t>• Períodos concessivos</w:t>
      </w:r>
    </w:p>
    <w:p w14:paraId="7C25B94A" w14:textId="77777777" w:rsidR="00F42A01" w:rsidRDefault="00000000">
      <w:pPr>
        <w:spacing w:after="240" w:line="360" w:lineRule="auto"/>
        <w:jc w:val="both"/>
      </w:pPr>
      <w:r>
        <w:t>• Datas-limite para concessão de férias</w:t>
      </w:r>
    </w:p>
    <w:p w14:paraId="4E424FE8" w14:textId="77777777" w:rsidR="00F42A01" w:rsidRDefault="00000000">
      <w:pPr>
        <w:spacing w:after="240" w:line="360" w:lineRule="auto"/>
        <w:jc w:val="both"/>
      </w:pPr>
      <w:r>
        <w:t>• Exibir alertas automáticos de:</w:t>
      </w:r>
    </w:p>
    <w:p w14:paraId="61005337" w14:textId="77777777" w:rsidR="00F42A01" w:rsidRDefault="00000000">
      <w:pPr>
        <w:spacing w:after="240" w:line="360" w:lineRule="auto"/>
        <w:jc w:val="both"/>
      </w:pPr>
      <w:r>
        <w:t>• Férias a vencer</w:t>
      </w:r>
    </w:p>
    <w:p w14:paraId="6485604F" w14:textId="77777777" w:rsidR="00F42A01" w:rsidRDefault="00000000">
      <w:pPr>
        <w:spacing w:after="240" w:line="360" w:lineRule="auto"/>
        <w:jc w:val="both"/>
      </w:pPr>
      <w:r>
        <w:t>• Férias vencidas</w:t>
      </w:r>
    </w:p>
    <w:p w14:paraId="6BCCB626" w14:textId="77777777" w:rsidR="00F42A01" w:rsidRDefault="00000000">
      <w:pPr>
        <w:pStyle w:val="Ttulo3"/>
        <w:jc w:val="both"/>
      </w:pPr>
      <w:r>
        <w:t>9.2. Programação de férias</w:t>
      </w:r>
    </w:p>
    <w:p w14:paraId="2774CEE3" w14:textId="77777777" w:rsidR="00F42A01" w:rsidRDefault="00000000">
      <w:pPr>
        <w:spacing w:after="240" w:line="360" w:lineRule="auto"/>
        <w:ind w:firstLine="720"/>
        <w:jc w:val="both"/>
      </w:pPr>
      <w:r>
        <w:t>Sugere-se ampliar os campos de programação, incluindo:</w:t>
      </w:r>
    </w:p>
    <w:p w14:paraId="47319057" w14:textId="77777777" w:rsidR="00F42A01" w:rsidRDefault="00000000">
      <w:pPr>
        <w:spacing w:after="240" w:line="360" w:lineRule="auto"/>
        <w:jc w:val="both"/>
      </w:pPr>
      <w:r>
        <w:t>• Data de início e término do gozo de férias</w:t>
      </w:r>
    </w:p>
    <w:p w14:paraId="537B2415" w14:textId="77777777" w:rsidR="00F42A01" w:rsidRDefault="00000000">
      <w:pPr>
        <w:spacing w:after="240" w:line="360" w:lineRule="auto"/>
        <w:jc w:val="both"/>
      </w:pPr>
      <w:r>
        <w:t>• Possibilidade de fracionar as férias (em 2 ou 3 períodos)</w:t>
      </w:r>
    </w:p>
    <w:p w14:paraId="36242899" w14:textId="77777777" w:rsidR="00F42A01" w:rsidRDefault="00000000">
      <w:pPr>
        <w:spacing w:after="240" w:line="360" w:lineRule="auto"/>
        <w:jc w:val="both"/>
      </w:pPr>
      <w:r>
        <w:t>• Campo específico para:</w:t>
      </w:r>
    </w:p>
    <w:p w14:paraId="24364FCC" w14:textId="77777777" w:rsidR="00F42A01" w:rsidRDefault="00000000">
      <w:pPr>
        <w:spacing w:after="240" w:line="360" w:lineRule="auto"/>
        <w:jc w:val="both"/>
      </w:pPr>
      <w:r>
        <w:t>• Compra de férias (abono de até 1/3 dos dias)</w:t>
      </w:r>
    </w:p>
    <w:p w14:paraId="620FB61F" w14:textId="77777777" w:rsidR="00F42A01" w:rsidRDefault="00000000">
      <w:pPr>
        <w:pStyle w:val="Ttulo2"/>
        <w:jc w:val="both"/>
      </w:pPr>
      <w:r>
        <w:t>10. Módulo de Banco de Horas</w:t>
      </w:r>
    </w:p>
    <w:p w14:paraId="0FCAB9BA" w14:textId="77777777" w:rsidR="00F42A01" w:rsidRDefault="00000000">
      <w:pPr>
        <w:spacing w:after="240" w:line="360" w:lineRule="auto"/>
        <w:ind w:firstLine="720"/>
        <w:jc w:val="both"/>
      </w:pPr>
      <w:r>
        <w:t>O módulo de banco de horas é importante, pois fornece:</w:t>
      </w:r>
    </w:p>
    <w:p w14:paraId="6F43CEB6" w14:textId="77777777" w:rsidR="00F42A01" w:rsidRDefault="00000000">
      <w:pPr>
        <w:spacing w:after="240" w:line="360" w:lineRule="auto"/>
        <w:jc w:val="both"/>
      </w:pPr>
      <w:r>
        <w:lastRenderedPageBreak/>
        <w:t>• Relatórios para fechamento mensal do banco de horas.</w:t>
      </w:r>
    </w:p>
    <w:p w14:paraId="175E1A86" w14:textId="77777777" w:rsidR="00F42A01" w:rsidRDefault="00000000">
      <w:pPr>
        <w:spacing w:after="240" w:line="360" w:lineRule="auto"/>
        <w:jc w:val="both"/>
      </w:pPr>
      <w:r>
        <w:t>• Visão da situação da empresa em termos de horas positivas e negativas.</w:t>
      </w:r>
    </w:p>
    <w:p w14:paraId="102C4AA5" w14:textId="77777777" w:rsidR="00F42A01" w:rsidRDefault="00000000">
      <w:pPr>
        <w:spacing w:after="240" w:line="360" w:lineRule="auto"/>
        <w:ind w:firstLine="720"/>
        <w:jc w:val="both"/>
      </w:pPr>
      <w:r>
        <w:t>A principal dúvida refere-se à forma como os dados chegam ao sistema.</w:t>
      </w:r>
    </w:p>
    <w:p w14:paraId="0E3845C1" w14:textId="77777777" w:rsidR="00F42A01" w:rsidRDefault="00000000">
      <w:pPr>
        <w:pStyle w:val="Ttulo3"/>
        <w:jc w:val="both"/>
      </w:pPr>
      <w:r>
        <w:t>10.1. Possíveis formas de alimentação</w:t>
      </w:r>
    </w:p>
    <w:p w14:paraId="1FD8BE3A" w14:textId="77777777" w:rsidR="00F42A01" w:rsidRDefault="00000000">
      <w:pPr>
        <w:spacing w:after="240" w:line="360" w:lineRule="auto"/>
        <w:ind w:firstLine="720"/>
        <w:jc w:val="both"/>
      </w:pPr>
      <w:r>
        <w:t>Três cenários são considerados:</w:t>
      </w:r>
    </w:p>
    <w:p w14:paraId="59068AFD" w14:textId="26D58E74" w:rsidR="00F42A01" w:rsidRDefault="007C4424">
      <w:pPr>
        <w:spacing w:after="240" w:line="360" w:lineRule="auto"/>
        <w:jc w:val="both"/>
      </w:pPr>
      <w:r>
        <w:rPr>
          <w:b/>
          <w:bCs/>
        </w:rPr>
        <w:t>1</w:t>
      </w:r>
      <w:r w:rsidR="00000000">
        <w:rPr>
          <w:b/>
          <w:bCs/>
        </w:rPr>
        <w:t>. Importação manual da folha de ponto</w:t>
      </w:r>
    </w:p>
    <w:p w14:paraId="6B0EF688" w14:textId="77777777" w:rsidR="00F42A01" w:rsidRDefault="00000000">
      <w:pPr>
        <w:spacing w:after="240" w:line="360" w:lineRule="auto"/>
        <w:jc w:val="both"/>
      </w:pPr>
      <w:r>
        <w:t>• Exportação do espelho de ponto de outro sistema.</w:t>
      </w:r>
    </w:p>
    <w:p w14:paraId="3814AB74" w14:textId="77777777" w:rsidR="00F42A01" w:rsidRDefault="00000000">
      <w:pPr>
        <w:spacing w:after="240" w:line="360" w:lineRule="auto"/>
        <w:jc w:val="both"/>
      </w:pPr>
      <w:r>
        <w:t>• Importação do arquivo para o sistema de RH.</w:t>
      </w:r>
    </w:p>
    <w:p w14:paraId="0C025849" w14:textId="77777777" w:rsidR="00F42A01" w:rsidRDefault="00000000">
      <w:pPr>
        <w:spacing w:after="240" w:line="360" w:lineRule="auto"/>
        <w:jc w:val="both"/>
      </w:pPr>
      <w:r>
        <w:t>• Vantagem: funciona com vários sistemas.</w:t>
      </w:r>
    </w:p>
    <w:p w14:paraId="5101A583" w14:textId="77777777" w:rsidR="00F42A01" w:rsidRDefault="00000000">
      <w:pPr>
        <w:spacing w:after="240" w:line="360" w:lineRule="auto"/>
        <w:jc w:val="both"/>
      </w:pPr>
      <w:r>
        <w:t>• Desvantagem: processo manual, sujeito a erros e atrasos.</w:t>
      </w:r>
    </w:p>
    <w:p w14:paraId="473766E2" w14:textId="0AFF6108" w:rsidR="00F42A01" w:rsidRDefault="007C4424">
      <w:pPr>
        <w:spacing w:after="240" w:line="360" w:lineRule="auto"/>
        <w:jc w:val="both"/>
      </w:pPr>
      <w:r>
        <w:rPr>
          <w:b/>
          <w:bCs/>
        </w:rPr>
        <w:t>2</w:t>
      </w:r>
      <w:r w:rsidR="00000000">
        <w:rPr>
          <w:b/>
          <w:bCs/>
        </w:rPr>
        <w:t>. Integração com sistema de ponto externo</w:t>
      </w:r>
    </w:p>
    <w:p w14:paraId="3372D334" w14:textId="77777777" w:rsidR="00F42A01" w:rsidRDefault="00000000">
      <w:pPr>
        <w:spacing w:after="240" w:line="360" w:lineRule="auto"/>
        <w:jc w:val="both"/>
      </w:pPr>
      <w:r>
        <w:t>• Conexão via API com o sistema de ponto escolhido.</w:t>
      </w:r>
    </w:p>
    <w:p w14:paraId="571D4955" w14:textId="77777777" w:rsidR="00F42A01" w:rsidRDefault="00000000">
      <w:pPr>
        <w:spacing w:after="240" w:line="360" w:lineRule="auto"/>
        <w:jc w:val="both"/>
      </w:pPr>
      <w:r>
        <w:t>• Sincronização automática de horas trabalhadas.</w:t>
      </w:r>
    </w:p>
    <w:p w14:paraId="19931ABF" w14:textId="77777777" w:rsidR="00F42A01" w:rsidRDefault="00000000">
      <w:pPr>
        <w:spacing w:after="240" w:line="360" w:lineRule="auto"/>
        <w:jc w:val="both"/>
      </w:pPr>
      <w:r>
        <w:t>• Vantagem: baixa intervenção manual.</w:t>
      </w:r>
    </w:p>
    <w:p w14:paraId="3B75D533" w14:textId="77777777" w:rsidR="00F42A01" w:rsidRDefault="00000000">
      <w:pPr>
        <w:spacing w:after="240" w:line="360" w:lineRule="auto"/>
        <w:jc w:val="both"/>
      </w:pPr>
      <w:r>
        <w:t>• Desvantagem: depende de qualidade e estabilidade de terceiros, e de integrações bem feitas.</w:t>
      </w:r>
    </w:p>
    <w:p w14:paraId="3280C7C4" w14:textId="0D0FE565" w:rsidR="00F42A01" w:rsidRDefault="007C4424">
      <w:pPr>
        <w:spacing w:after="240" w:line="360" w:lineRule="auto"/>
        <w:jc w:val="both"/>
      </w:pPr>
      <w:r>
        <w:rPr>
          <w:b/>
          <w:bCs/>
        </w:rPr>
        <w:t>7</w:t>
      </w:r>
      <w:r w:rsidR="00000000">
        <w:rPr>
          <w:b/>
          <w:bCs/>
        </w:rPr>
        <w:t>. Sistema de ponto próprio integrado</w:t>
      </w:r>
    </w:p>
    <w:p w14:paraId="117C7390" w14:textId="35E012DC" w:rsidR="00F42A01" w:rsidRDefault="00000000">
      <w:pPr>
        <w:spacing w:after="240" w:line="360" w:lineRule="auto"/>
        <w:jc w:val="both"/>
      </w:pPr>
      <w:r>
        <w:t>• O próprio sistema teria um módulo de controle de ponto.</w:t>
      </w:r>
    </w:p>
    <w:p w14:paraId="6E6A081E" w14:textId="77777777" w:rsidR="00F42A01" w:rsidRDefault="00000000">
      <w:pPr>
        <w:spacing w:after="240" w:line="360" w:lineRule="auto"/>
        <w:jc w:val="both"/>
      </w:pPr>
      <w:r>
        <w:t>• As marcações alimentariam diretamente o banco de horas.</w:t>
      </w:r>
    </w:p>
    <w:p w14:paraId="74C65890" w14:textId="77777777" w:rsidR="00F42A01" w:rsidRDefault="00000000">
      <w:pPr>
        <w:spacing w:after="240" w:line="360" w:lineRule="auto"/>
        <w:jc w:val="both"/>
      </w:pPr>
      <w:r>
        <w:t>• Vantagem: maior controle, integração nativa, menor dependência de ferramentas externas.</w:t>
      </w:r>
    </w:p>
    <w:p w14:paraId="78407B47" w14:textId="77777777" w:rsidR="00F42A01" w:rsidRDefault="00000000">
      <w:pPr>
        <w:spacing w:after="240" w:line="360" w:lineRule="auto"/>
        <w:jc w:val="both"/>
      </w:pPr>
      <w:r>
        <w:t>• Desvantagem: exige desenvolvimento mais complexo e robusto.</w:t>
      </w:r>
    </w:p>
    <w:p w14:paraId="5CC65372" w14:textId="77777777" w:rsidR="00F42A01" w:rsidRDefault="00000000">
      <w:pPr>
        <w:spacing w:after="240" w:line="360" w:lineRule="auto"/>
        <w:ind w:firstLine="720"/>
        <w:jc w:val="both"/>
      </w:pPr>
      <w:r>
        <w:lastRenderedPageBreak/>
        <w:t>Diante dos problemas recorrentes com sistemas de ponto do mercado, o desenvolvimento de um módulo de ponto próprio ou integrações bem estruturadas é altamente recomendável.</w:t>
      </w:r>
    </w:p>
    <w:p w14:paraId="3F7C119C" w14:textId="77777777" w:rsidR="00F42A01" w:rsidRDefault="00000000">
      <w:pPr>
        <w:pStyle w:val="Ttulo3"/>
        <w:jc w:val="both"/>
      </w:pPr>
      <w:r>
        <w:t>10.2. Relatórios de banco de horas</w:t>
      </w:r>
    </w:p>
    <w:p w14:paraId="15BC554E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75215DAF" w14:textId="77777777" w:rsidR="00F42A01" w:rsidRDefault="00000000">
      <w:pPr>
        <w:spacing w:after="240" w:line="360" w:lineRule="auto"/>
        <w:jc w:val="both"/>
      </w:pPr>
      <w:r>
        <w:t>• Oferecer relatórios com:</w:t>
      </w:r>
    </w:p>
    <w:p w14:paraId="1C14064D" w14:textId="77777777" w:rsidR="00F42A01" w:rsidRDefault="00000000">
      <w:pPr>
        <w:spacing w:after="240" w:line="360" w:lineRule="auto"/>
        <w:jc w:val="both"/>
      </w:pPr>
      <w:r>
        <w:t>• Saldo individual (horas positivas/negativas).</w:t>
      </w:r>
    </w:p>
    <w:p w14:paraId="47427809" w14:textId="77777777" w:rsidR="00F42A01" w:rsidRDefault="00000000">
      <w:pPr>
        <w:spacing w:after="240" w:line="360" w:lineRule="auto"/>
        <w:jc w:val="both"/>
      </w:pPr>
      <w:r>
        <w:t>• Saldos por setor/departamento.</w:t>
      </w:r>
    </w:p>
    <w:p w14:paraId="5C03D6B9" w14:textId="77777777" w:rsidR="00F42A01" w:rsidRDefault="00000000">
      <w:pPr>
        <w:spacing w:after="240" w:line="360" w:lineRule="auto"/>
        <w:jc w:val="both"/>
      </w:pPr>
      <w:r>
        <w:t>• Saldos por unidade/CNPJ.</w:t>
      </w:r>
    </w:p>
    <w:p w14:paraId="1A514ECD" w14:textId="77777777" w:rsidR="00F42A01" w:rsidRDefault="00000000">
      <w:pPr>
        <w:spacing w:after="240" w:line="360" w:lineRule="auto"/>
        <w:jc w:val="both"/>
      </w:pPr>
      <w:r>
        <w:t>• Evolução mensal do saldo de horas.</w:t>
      </w:r>
    </w:p>
    <w:p w14:paraId="3C48CEE9" w14:textId="77777777" w:rsidR="00F42A01" w:rsidRDefault="00000000">
      <w:pPr>
        <w:spacing w:after="240" w:line="360" w:lineRule="auto"/>
        <w:jc w:val="both"/>
      </w:pPr>
      <w:r>
        <w:t>• Exportação em PDF e Excel.</w:t>
      </w:r>
    </w:p>
    <w:p w14:paraId="5036A293" w14:textId="77777777" w:rsidR="00F42A01" w:rsidRDefault="00000000">
      <w:pPr>
        <w:pStyle w:val="Ttulo2"/>
        <w:jc w:val="both"/>
      </w:pPr>
      <w:r>
        <w:t>11. Módulo de Treinamentos</w:t>
      </w:r>
    </w:p>
    <w:p w14:paraId="5B07CAC0" w14:textId="77777777" w:rsidR="00F42A01" w:rsidRDefault="00000000">
      <w:pPr>
        <w:spacing w:after="240" w:line="360" w:lineRule="auto"/>
        <w:ind w:firstLine="720"/>
        <w:jc w:val="both"/>
      </w:pPr>
      <w:r>
        <w:t>O módulo de treinamentos ainda não foi totalmente testado na prática, mas há uma visão clara do que seria desejável.</w:t>
      </w:r>
    </w:p>
    <w:p w14:paraId="54FA106D" w14:textId="77777777" w:rsidR="00F42A01" w:rsidRDefault="00000000">
      <w:pPr>
        <w:pStyle w:val="Ttulo3"/>
        <w:jc w:val="both"/>
      </w:pPr>
      <w:r>
        <w:t>11.1. Cadastro de treinamentos</w:t>
      </w:r>
    </w:p>
    <w:p w14:paraId="1854F5EC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0E6B2DC9" w14:textId="77777777" w:rsidR="00F42A01" w:rsidRDefault="00000000">
      <w:pPr>
        <w:spacing w:after="240" w:line="360" w:lineRule="auto"/>
        <w:jc w:val="both"/>
      </w:pPr>
      <w:r>
        <w:t>• Permitir cadastro de treinamentos por:</w:t>
      </w:r>
    </w:p>
    <w:p w14:paraId="40C843B3" w14:textId="77777777" w:rsidR="00F42A01" w:rsidRDefault="00000000">
      <w:pPr>
        <w:spacing w:after="240" w:line="360" w:lineRule="auto"/>
        <w:jc w:val="both"/>
      </w:pPr>
      <w:r>
        <w:t>• Setor (ex.: Atendimento ao Cliente)</w:t>
      </w:r>
    </w:p>
    <w:p w14:paraId="5DD9EF09" w14:textId="77777777" w:rsidR="00F42A01" w:rsidRDefault="00000000">
      <w:pPr>
        <w:spacing w:after="240" w:line="360" w:lineRule="auto"/>
        <w:jc w:val="both"/>
      </w:pPr>
      <w:r>
        <w:t>• Cargo/função</w:t>
      </w:r>
    </w:p>
    <w:p w14:paraId="0CB41147" w14:textId="77777777" w:rsidR="00F42A01" w:rsidRDefault="00000000">
      <w:pPr>
        <w:spacing w:after="240" w:line="360" w:lineRule="auto"/>
        <w:jc w:val="both"/>
      </w:pPr>
      <w:r>
        <w:t>• Incluir:</w:t>
      </w:r>
    </w:p>
    <w:p w14:paraId="73077E92" w14:textId="77777777" w:rsidR="00F42A01" w:rsidRDefault="00000000">
      <w:pPr>
        <w:spacing w:after="240" w:line="360" w:lineRule="auto"/>
        <w:jc w:val="both"/>
      </w:pPr>
      <w:r>
        <w:t>• Nome do treinamento</w:t>
      </w:r>
    </w:p>
    <w:p w14:paraId="018FA692" w14:textId="77777777" w:rsidR="00F42A01" w:rsidRDefault="00000000">
      <w:pPr>
        <w:spacing w:after="240" w:line="360" w:lineRule="auto"/>
        <w:jc w:val="both"/>
      </w:pPr>
      <w:r>
        <w:t>• Descrição</w:t>
      </w:r>
    </w:p>
    <w:p w14:paraId="7EF5E881" w14:textId="77777777" w:rsidR="00F42A01" w:rsidRDefault="00000000">
      <w:pPr>
        <w:spacing w:after="240" w:line="360" w:lineRule="auto"/>
        <w:jc w:val="both"/>
      </w:pPr>
      <w:r>
        <w:t>• Link para o ambiente de curso (plataforma externa, EAD etc.)</w:t>
      </w:r>
    </w:p>
    <w:p w14:paraId="3AE5A948" w14:textId="77777777" w:rsidR="00F42A01" w:rsidRDefault="00000000">
      <w:pPr>
        <w:spacing w:after="240" w:line="360" w:lineRule="auto"/>
        <w:jc w:val="both"/>
      </w:pPr>
      <w:r>
        <w:lastRenderedPageBreak/>
        <w:t>• Prazo para conclusão</w:t>
      </w:r>
    </w:p>
    <w:p w14:paraId="179BFD4F" w14:textId="77777777" w:rsidR="00F42A01" w:rsidRDefault="00000000">
      <w:pPr>
        <w:pStyle w:val="Ttulo3"/>
        <w:jc w:val="both"/>
      </w:pPr>
      <w:r>
        <w:t>11.2. Acompanhamento de status</w:t>
      </w:r>
    </w:p>
    <w:p w14:paraId="5651847B" w14:textId="77777777" w:rsidR="00F42A01" w:rsidRDefault="00000000">
      <w:pPr>
        <w:spacing w:after="240" w:line="360" w:lineRule="auto"/>
        <w:ind w:firstLine="720"/>
        <w:jc w:val="both"/>
      </w:pPr>
      <w:r>
        <w:t>Sugere-se que o sistema permita acompanhar:</w:t>
      </w:r>
    </w:p>
    <w:p w14:paraId="10545926" w14:textId="77777777" w:rsidR="00F42A01" w:rsidRDefault="00000000">
      <w:pPr>
        <w:spacing w:after="240" w:line="360" w:lineRule="auto"/>
        <w:jc w:val="both"/>
      </w:pPr>
      <w:r>
        <w:t>• Quem ainda não iniciou o treinamento</w:t>
      </w:r>
    </w:p>
    <w:p w14:paraId="0EECC0F4" w14:textId="77777777" w:rsidR="00F42A01" w:rsidRDefault="00000000">
      <w:pPr>
        <w:spacing w:after="240" w:line="360" w:lineRule="auto"/>
        <w:jc w:val="both"/>
      </w:pPr>
      <w:r>
        <w:t>• Quem está em andamento</w:t>
      </w:r>
    </w:p>
    <w:p w14:paraId="2BB30252" w14:textId="77777777" w:rsidR="00F42A01" w:rsidRDefault="00000000">
      <w:pPr>
        <w:spacing w:after="240" w:line="360" w:lineRule="auto"/>
        <w:jc w:val="both"/>
      </w:pPr>
      <w:r>
        <w:t>• Quem concluiu</w:t>
      </w:r>
    </w:p>
    <w:p w14:paraId="0D6CC7AD" w14:textId="77777777" w:rsidR="00F42A01" w:rsidRDefault="00000000">
      <w:pPr>
        <w:spacing w:after="240" w:line="360" w:lineRule="auto"/>
        <w:ind w:firstLine="720"/>
        <w:jc w:val="both"/>
      </w:pPr>
      <w:r>
        <w:t>E que o colaborador possa:</w:t>
      </w:r>
    </w:p>
    <w:p w14:paraId="2135010E" w14:textId="77777777" w:rsidR="00F42A01" w:rsidRDefault="00000000">
      <w:pPr>
        <w:spacing w:after="240" w:line="360" w:lineRule="auto"/>
        <w:jc w:val="both"/>
      </w:pPr>
      <w:r>
        <w:t>• Marcar o treinamento como concluído dentro do sistema</w:t>
      </w:r>
    </w:p>
    <w:p w14:paraId="09763B53" w14:textId="77777777" w:rsidR="00F42A01" w:rsidRDefault="00000000">
      <w:pPr>
        <w:spacing w:after="240" w:line="360" w:lineRule="auto"/>
        <w:jc w:val="both"/>
      </w:pPr>
      <w:r>
        <w:t>• Anexar o certificado</w:t>
      </w:r>
    </w:p>
    <w:p w14:paraId="17CE8C56" w14:textId="77777777" w:rsidR="00F42A01" w:rsidRDefault="00000000">
      <w:pPr>
        <w:spacing w:after="240" w:line="360" w:lineRule="auto"/>
        <w:ind w:firstLine="720"/>
        <w:jc w:val="both"/>
      </w:pPr>
      <w:r>
        <w:t>O certificado deve ser automaticamente vinculado ao cadastro do colaborador, alimentando o histórico de formação.</w:t>
      </w:r>
    </w:p>
    <w:p w14:paraId="69EA8705" w14:textId="77777777" w:rsidR="00F42A01" w:rsidRDefault="00000000">
      <w:pPr>
        <w:pStyle w:val="Ttulo3"/>
        <w:jc w:val="both"/>
      </w:pPr>
      <w:r>
        <w:t>11.3. Lembretes automáticos</w:t>
      </w:r>
    </w:p>
    <w:p w14:paraId="654ACB77" w14:textId="77777777" w:rsidR="00F42A01" w:rsidRDefault="00000000">
      <w:pPr>
        <w:spacing w:after="240" w:line="360" w:lineRule="auto"/>
        <w:ind w:firstLine="720"/>
        <w:jc w:val="both"/>
      </w:pPr>
      <w:r>
        <w:t>Sugere-se o envio de lembretes por:</w:t>
      </w:r>
    </w:p>
    <w:p w14:paraId="016C8FB7" w14:textId="77777777" w:rsidR="00F42A01" w:rsidRDefault="00000000">
      <w:pPr>
        <w:spacing w:after="240" w:line="360" w:lineRule="auto"/>
        <w:jc w:val="both"/>
      </w:pPr>
      <w:r>
        <w:t>• E-mail</w:t>
      </w:r>
    </w:p>
    <w:p w14:paraId="3CD22025" w14:textId="77777777" w:rsidR="00F42A01" w:rsidRDefault="00000000">
      <w:pPr>
        <w:spacing w:after="240" w:line="360" w:lineRule="auto"/>
        <w:jc w:val="both"/>
      </w:pPr>
      <w:r>
        <w:t>• Preferencialmente WhatsApp</w:t>
      </w:r>
    </w:p>
    <w:p w14:paraId="6427FBEA" w14:textId="77777777" w:rsidR="00F42A01" w:rsidRDefault="00000000">
      <w:pPr>
        <w:spacing w:after="240" w:line="360" w:lineRule="auto"/>
        <w:ind w:firstLine="720"/>
        <w:jc w:val="both"/>
      </w:pPr>
      <w:r>
        <w:t>Situações de disparo:</w:t>
      </w:r>
    </w:p>
    <w:p w14:paraId="6CF82875" w14:textId="77777777" w:rsidR="00F42A01" w:rsidRDefault="00000000">
      <w:pPr>
        <w:spacing w:after="240" w:line="360" w:lineRule="auto"/>
        <w:jc w:val="both"/>
      </w:pPr>
      <w:r>
        <w:t>• Liberação do curso</w:t>
      </w:r>
    </w:p>
    <w:p w14:paraId="0734F24A" w14:textId="77777777" w:rsidR="00F42A01" w:rsidRDefault="00000000">
      <w:pPr>
        <w:spacing w:after="240" w:line="360" w:lineRule="auto"/>
        <w:jc w:val="both"/>
      </w:pPr>
      <w:r>
        <w:t>• Aproximação do prazo de conclusão</w:t>
      </w:r>
    </w:p>
    <w:p w14:paraId="153FB603" w14:textId="77777777" w:rsidR="00F42A01" w:rsidRDefault="00000000">
      <w:pPr>
        <w:spacing w:after="240" w:line="360" w:lineRule="auto"/>
        <w:jc w:val="both"/>
      </w:pPr>
      <w:r>
        <w:t>• Atraso na conclusão</w:t>
      </w:r>
    </w:p>
    <w:p w14:paraId="48363C40" w14:textId="77777777" w:rsidR="00F42A01" w:rsidRDefault="00000000">
      <w:pPr>
        <w:spacing w:after="240" w:line="360" w:lineRule="auto"/>
        <w:ind w:firstLine="720"/>
        <w:jc w:val="both"/>
      </w:pPr>
      <w:r>
        <w:t>Isso reduz falhas decorrentes da dependência de controle manual.</w:t>
      </w:r>
    </w:p>
    <w:p w14:paraId="63B22EB3" w14:textId="77777777" w:rsidR="00F42A01" w:rsidRDefault="00000000">
      <w:pPr>
        <w:pStyle w:val="Ttulo3"/>
        <w:jc w:val="both"/>
      </w:pPr>
      <w:r>
        <w:t>11.4. Treinamentos externos</w:t>
      </w:r>
    </w:p>
    <w:p w14:paraId="45B685DC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063A13EE" w14:textId="77777777" w:rsidR="00F42A01" w:rsidRDefault="00000000">
      <w:pPr>
        <w:spacing w:after="240" w:line="360" w:lineRule="auto"/>
        <w:jc w:val="both"/>
      </w:pPr>
      <w:r>
        <w:lastRenderedPageBreak/>
        <w:t>• Disponibilizar um ambiente onde o colaborador possa:</w:t>
      </w:r>
    </w:p>
    <w:p w14:paraId="7D1B3E1D" w14:textId="77777777" w:rsidR="00F42A01" w:rsidRDefault="00000000">
      <w:pPr>
        <w:spacing w:after="240" w:line="360" w:lineRule="auto"/>
        <w:jc w:val="both"/>
      </w:pPr>
      <w:r>
        <w:t>• Cadastrar treinamentos feitos por conta própria</w:t>
      </w:r>
    </w:p>
    <w:p w14:paraId="192AE8A1" w14:textId="77777777" w:rsidR="00F42A01" w:rsidRDefault="00000000">
      <w:pPr>
        <w:spacing w:after="240" w:line="360" w:lineRule="auto"/>
        <w:jc w:val="both"/>
      </w:pPr>
      <w:r>
        <w:t>• Anexar certificados</w:t>
      </w:r>
    </w:p>
    <w:p w14:paraId="1E2B3957" w14:textId="77777777" w:rsidR="00F42A01" w:rsidRDefault="00000000">
      <w:pPr>
        <w:spacing w:after="240" w:line="360" w:lineRule="auto"/>
        <w:jc w:val="both"/>
      </w:pPr>
      <w:r>
        <w:t>• O RH pode apenas validar, quando necessário.</w:t>
      </w:r>
    </w:p>
    <w:p w14:paraId="7B4371B4" w14:textId="77777777" w:rsidR="00F42A01" w:rsidRDefault="00000000">
      <w:pPr>
        <w:pStyle w:val="Ttulo2"/>
        <w:jc w:val="both"/>
      </w:pPr>
      <w:r>
        <w:t>12. Sistema de Reconhecimento e Pontuação Gamificada</w:t>
      </w:r>
    </w:p>
    <w:p w14:paraId="656E01F2" w14:textId="77777777" w:rsidR="00F42A01" w:rsidRDefault="00000000">
      <w:pPr>
        <w:spacing w:after="240" w:line="360" w:lineRule="auto"/>
        <w:ind w:firstLine="720"/>
        <w:jc w:val="both"/>
      </w:pPr>
      <w:r>
        <w:t>O sistema traz o conceito de reconhecimento e pontuação gamificada, porém sem clareza total de uso.</w:t>
      </w:r>
    </w:p>
    <w:p w14:paraId="484D8EFC" w14:textId="77777777" w:rsidR="00F42A01" w:rsidRDefault="00000000">
      <w:pPr>
        <w:pStyle w:val="Ttulo3"/>
        <w:jc w:val="both"/>
      </w:pPr>
      <w:r>
        <w:t>12.1. Reconhecimento</w:t>
      </w:r>
    </w:p>
    <w:p w14:paraId="62732CDE" w14:textId="77777777" w:rsidR="00F42A01" w:rsidRDefault="00000000">
      <w:pPr>
        <w:spacing w:after="240" w:line="360" w:lineRule="auto"/>
        <w:ind w:firstLine="720"/>
        <w:jc w:val="both"/>
      </w:pPr>
      <w:r>
        <w:t>Sugere-se que o módulo permita:</w:t>
      </w:r>
    </w:p>
    <w:p w14:paraId="778D19E3" w14:textId="77777777" w:rsidR="00F42A01" w:rsidRDefault="00000000">
      <w:pPr>
        <w:spacing w:after="240" w:line="360" w:lineRule="auto"/>
        <w:jc w:val="both"/>
      </w:pPr>
      <w:r>
        <w:t>• Registro de reconhecimentos por gestores (e, se desejado, por colegas).</w:t>
      </w:r>
    </w:p>
    <w:p w14:paraId="7B27001D" w14:textId="77777777" w:rsidR="00F42A01" w:rsidRDefault="00000000">
      <w:pPr>
        <w:spacing w:after="240" w:line="360" w:lineRule="auto"/>
        <w:jc w:val="both"/>
      </w:pPr>
      <w:r>
        <w:t>• Associação de cada reconhecimento a:</w:t>
      </w:r>
    </w:p>
    <w:p w14:paraId="223C530C" w14:textId="77777777" w:rsidR="00F42A01" w:rsidRDefault="00000000">
      <w:pPr>
        <w:spacing w:after="240" w:line="360" w:lineRule="auto"/>
        <w:jc w:val="both"/>
      </w:pPr>
      <w:r>
        <w:t>• Comportamentos desejados</w:t>
      </w:r>
    </w:p>
    <w:p w14:paraId="7F4AA63B" w14:textId="77777777" w:rsidR="00F42A01" w:rsidRDefault="00000000">
      <w:pPr>
        <w:spacing w:after="240" w:line="360" w:lineRule="auto"/>
        <w:jc w:val="both"/>
      </w:pPr>
      <w:r>
        <w:t>• Valores da empresa (ex.: foco no cliente, inovação, trabalho em equipe)</w:t>
      </w:r>
    </w:p>
    <w:p w14:paraId="6DD83272" w14:textId="77777777" w:rsidR="00F42A01" w:rsidRDefault="00000000">
      <w:pPr>
        <w:spacing w:after="240" w:line="360" w:lineRule="auto"/>
        <w:ind w:firstLine="720"/>
        <w:jc w:val="both"/>
      </w:pPr>
      <w:r>
        <w:t>Esses registros devem compor o histórico do colaborador e serem utilizáveis em avaliações, promoções e PDIs.</w:t>
      </w:r>
    </w:p>
    <w:p w14:paraId="1A1439ED" w14:textId="77777777" w:rsidR="00F42A01" w:rsidRDefault="00000000">
      <w:pPr>
        <w:pStyle w:val="Ttulo3"/>
        <w:jc w:val="both"/>
      </w:pPr>
      <w:r>
        <w:t>12.2. Pontuação gamificada</w:t>
      </w:r>
    </w:p>
    <w:p w14:paraId="14FEEBFA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12AF961D" w14:textId="77777777" w:rsidR="00F42A01" w:rsidRDefault="00000000">
      <w:pPr>
        <w:spacing w:after="240" w:line="360" w:lineRule="auto"/>
        <w:jc w:val="both"/>
      </w:pPr>
      <w:r>
        <w:t>• Atribuir pontos para ações como:</w:t>
      </w:r>
    </w:p>
    <w:p w14:paraId="751E842A" w14:textId="77777777" w:rsidR="00F42A01" w:rsidRDefault="00000000">
      <w:pPr>
        <w:spacing w:after="240" w:line="360" w:lineRule="auto"/>
        <w:jc w:val="both"/>
      </w:pPr>
      <w:r>
        <w:t>• Receber reconhecimento</w:t>
      </w:r>
    </w:p>
    <w:p w14:paraId="2EC130DA" w14:textId="77777777" w:rsidR="00F42A01" w:rsidRDefault="00000000">
      <w:pPr>
        <w:spacing w:after="240" w:line="360" w:lineRule="auto"/>
        <w:jc w:val="both"/>
      </w:pPr>
      <w:r>
        <w:t>• Concluir treinamentos no prazo</w:t>
      </w:r>
    </w:p>
    <w:p w14:paraId="447BDCC2" w14:textId="77777777" w:rsidR="00F42A01" w:rsidRDefault="00000000">
      <w:pPr>
        <w:spacing w:after="240" w:line="360" w:lineRule="auto"/>
        <w:jc w:val="both"/>
      </w:pPr>
      <w:r>
        <w:t>• Participar de iniciativas internas</w:t>
      </w:r>
    </w:p>
    <w:p w14:paraId="5ED0D5D7" w14:textId="77777777" w:rsidR="00F42A01" w:rsidRDefault="00000000">
      <w:pPr>
        <w:spacing w:after="240" w:line="360" w:lineRule="auto"/>
        <w:jc w:val="both"/>
      </w:pPr>
      <w:r>
        <w:t>• Criar:</w:t>
      </w:r>
    </w:p>
    <w:p w14:paraId="0CA8915E" w14:textId="77777777" w:rsidR="00F42A01" w:rsidRDefault="00000000">
      <w:pPr>
        <w:spacing w:after="240" w:line="360" w:lineRule="auto"/>
        <w:jc w:val="both"/>
      </w:pPr>
      <w:r>
        <w:lastRenderedPageBreak/>
        <w:t>• Selos, medalhas ou níveis (por exemplo, “Destaque em Atendimento”)</w:t>
      </w:r>
    </w:p>
    <w:p w14:paraId="39DD8B15" w14:textId="77777777" w:rsidR="00F42A01" w:rsidRDefault="00000000">
      <w:pPr>
        <w:spacing w:after="240" w:line="360" w:lineRule="auto"/>
        <w:jc w:val="both"/>
      </w:pPr>
      <w:r>
        <w:t>• Rankings por período, setor ou unidade (com cuidado para não expor negativamente colaboradores com baixa pontuação)</w:t>
      </w:r>
    </w:p>
    <w:p w14:paraId="032D667F" w14:textId="77777777" w:rsidR="00F42A01" w:rsidRDefault="00000000">
      <w:pPr>
        <w:spacing w:after="240" w:line="360" w:lineRule="auto"/>
        <w:ind w:firstLine="720"/>
        <w:jc w:val="both"/>
      </w:pPr>
      <w:r>
        <w:t>Essa abordagem reforça e incentiva comportamentos alinhados com a cultura organizacional.</w:t>
      </w:r>
    </w:p>
    <w:p w14:paraId="7FC1BCA5" w14:textId="6BAD12A3" w:rsidR="00F42A01" w:rsidRDefault="00000000">
      <w:pPr>
        <w:pStyle w:val="Ttulo2"/>
        <w:jc w:val="both"/>
      </w:pPr>
      <w:r>
        <w:t>13. Comunicação Interna: Mural de Recados e Feedback</w:t>
      </w:r>
    </w:p>
    <w:p w14:paraId="466F1415" w14:textId="77777777" w:rsidR="00F42A01" w:rsidRDefault="00000000">
      <w:pPr>
        <w:spacing w:after="240" w:line="360" w:lineRule="auto"/>
        <w:ind w:firstLine="720"/>
        <w:jc w:val="both"/>
      </w:pPr>
      <w:r>
        <w:t>O sistema possui recursos de comunicação interna, como:</w:t>
      </w:r>
    </w:p>
    <w:p w14:paraId="2E624A10" w14:textId="77777777" w:rsidR="00F42A01" w:rsidRDefault="00000000">
      <w:pPr>
        <w:spacing w:after="240" w:line="360" w:lineRule="auto"/>
        <w:jc w:val="both"/>
      </w:pPr>
      <w:r>
        <w:t>• Mural de recados</w:t>
      </w:r>
    </w:p>
    <w:p w14:paraId="0BC018E3" w14:textId="01E9495A" w:rsidR="00F42A01" w:rsidRDefault="00000000">
      <w:pPr>
        <w:spacing w:after="240" w:line="360" w:lineRule="auto"/>
        <w:jc w:val="both"/>
      </w:pPr>
      <w:r>
        <w:t>• Feedback</w:t>
      </w:r>
    </w:p>
    <w:p w14:paraId="63878478" w14:textId="77777777" w:rsidR="00F42A01" w:rsidRDefault="00000000">
      <w:pPr>
        <w:spacing w:after="240" w:line="360" w:lineRule="auto"/>
        <w:ind w:firstLine="720"/>
        <w:jc w:val="both"/>
      </w:pPr>
      <w:r>
        <w:t>Essas funcionalidades são consideradas importantes para:</w:t>
      </w:r>
    </w:p>
    <w:p w14:paraId="60F1DEC9" w14:textId="77777777" w:rsidR="00F42A01" w:rsidRDefault="00000000">
      <w:pPr>
        <w:spacing w:after="240" w:line="360" w:lineRule="auto"/>
        <w:jc w:val="both"/>
      </w:pPr>
      <w:r>
        <w:t>• Divulgação de comunicados gerais</w:t>
      </w:r>
    </w:p>
    <w:p w14:paraId="39FCB424" w14:textId="77777777" w:rsidR="00F42A01" w:rsidRDefault="00000000">
      <w:pPr>
        <w:spacing w:after="240" w:line="360" w:lineRule="auto"/>
        <w:jc w:val="both"/>
      </w:pPr>
      <w:r>
        <w:t>• Fortalecimento da transparência</w:t>
      </w:r>
    </w:p>
    <w:p w14:paraId="2E978ADE" w14:textId="77777777" w:rsidR="00F42A01" w:rsidRDefault="00000000">
      <w:pPr>
        <w:spacing w:after="240" w:line="360" w:lineRule="auto"/>
        <w:jc w:val="both"/>
      </w:pPr>
      <w:r>
        <w:t>• Aproximação entre RH e colaboradores</w:t>
      </w:r>
    </w:p>
    <w:p w14:paraId="06B72C8F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3C352F7C" w14:textId="77777777" w:rsidR="00F42A01" w:rsidRDefault="00000000">
      <w:pPr>
        <w:spacing w:after="240" w:line="360" w:lineRule="auto"/>
        <w:jc w:val="both"/>
      </w:pPr>
      <w:r>
        <w:t>• Manter e fortalecer esses canais.</w:t>
      </w:r>
    </w:p>
    <w:p w14:paraId="5F6B711A" w14:textId="77777777" w:rsidR="00F42A01" w:rsidRDefault="00000000">
      <w:pPr>
        <w:spacing w:after="240" w:line="360" w:lineRule="auto"/>
        <w:jc w:val="both"/>
      </w:pPr>
      <w:r>
        <w:t>• Integrar o mural a:</w:t>
      </w:r>
    </w:p>
    <w:p w14:paraId="37DED01B" w14:textId="77777777" w:rsidR="00F42A01" w:rsidRDefault="00000000">
      <w:pPr>
        <w:spacing w:after="240" w:line="360" w:lineRule="auto"/>
        <w:jc w:val="both"/>
      </w:pPr>
      <w:r>
        <w:t>• Divulgação de treinamentos</w:t>
      </w:r>
    </w:p>
    <w:p w14:paraId="79E27798" w14:textId="77777777" w:rsidR="00F42A01" w:rsidRDefault="00000000">
      <w:pPr>
        <w:spacing w:after="240" w:line="360" w:lineRule="auto"/>
        <w:jc w:val="both"/>
      </w:pPr>
      <w:r>
        <w:t>• Campanhas internas</w:t>
      </w:r>
    </w:p>
    <w:p w14:paraId="0012EF9E" w14:textId="77777777" w:rsidR="00F42A01" w:rsidRDefault="00000000">
      <w:pPr>
        <w:spacing w:after="240" w:line="360" w:lineRule="auto"/>
        <w:jc w:val="both"/>
      </w:pPr>
      <w:r>
        <w:t>• Reconhecimento de colaboradores</w:t>
      </w:r>
    </w:p>
    <w:p w14:paraId="717F3B5D" w14:textId="77777777" w:rsidR="00F42A01" w:rsidRDefault="00000000">
      <w:pPr>
        <w:pStyle w:val="Ttulo2"/>
        <w:jc w:val="both"/>
      </w:pPr>
      <w:r>
        <w:t>14. Gestão de Cargos, Descrição de Funções e Cargos &amp; Salários</w:t>
      </w:r>
    </w:p>
    <w:p w14:paraId="39155D1E" w14:textId="77777777" w:rsidR="00F42A01" w:rsidRDefault="00000000">
      <w:pPr>
        <w:spacing w:after="240" w:line="360" w:lineRule="auto"/>
        <w:ind w:firstLine="720"/>
        <w:jc w:val="both"/>
      </w:pPr>
      <w:r>
        <w:t>Foi identificada a ausência de um módulo dedicado à gestão de cargos e salários.</w:t>
      </w:r>
    </w:p>
    <w:p w14:paraId="03A2129B" w14:textId="77777777" w:rsidR="00F42A01" w:rsidRDefault="00000000">
      <w:pPr>
        <w:pStyle w:val="Ttulo3"/>
        <w:jc w:val="both"/>
      </w:pPr>
      <w:r>
        <w:lastRenderedPageBreak/>
        <w:t>14.1. Cadastro de cargos</w:t>
      </w:r>
    </w:p>
    <w:p w14:paraId="7BB07B74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3C7D055B" w14:textId="77777777" w:rsidR="00F42A01" w:rsidRDefault="00000000">
      <w:pPr>
        <w:spacing w:after="240" w:line="360" w:lineRule="auto"/>
        <w:jc w:val="both"/>
      </w:pPr>
      <w:r>
        <w:t>• Criar um módulo de cargos com campos para:</w:t>
      </w:r>
    </w:p>
    <w:p w14:paraId="23434369" w14:textId="77777777" w:rsidR="00F42A01" w:rsidRDefault="00000000">
      <w:pPr>
        <w:spacing w:after="240" w:line="360" w:lineRule="auto"/>
        <w:jc w:val="both"/>
      </w:pPr>
      <w:r>
        <w:t>• Nome do cargo</w:t>
      </w:r>
    </w:p>
    <w:p w14:paraId="667DD455" w14:textId="77777777" w:rsidR="00F42A01" w:rsidRDefault="00000000">
      <w:pPr>
        <w:spacing w:after="240" w:line="360" w:lineRule="auto"/>
        <w:jc w:val="both"/>
      </w:pPr>
      <w:r>
        <w:t>• Descrição detalhada das atribuições</w:t>
      </w:r>
    </w:p>
    <w:p w14:paraId="04479BC5" w14:textId="77777777" w:rsidR="00F42A01" w:rsidRDefault="00000000">
      <w:pPr>
        <w:spacing w:after="240" w:line="360" w:lineRule="auto"/>
        <w:jc w:val="both"/>
      </w:pPr>
      <w:r>
        <w:t>• Requisitos (escolaridade, experiência, competências técnicas e comportamentais)</w:t>
      </w:r>
    </w:p>
    <w:p w14:paraId="4A2F94B4" w14:textId="77777777" w:rsidR="00F42A01" w:rsidRDefault="00000000">
      <w:pPr>
        <w:spacing w:after="240" w:line="360" w:lineRule="auto"/>
        <w:jc w:val="both"/>
      </w:pPr>
      <w:r>
        <w:t>• Nível (júnior, pleno, sênior)</w:t>
      </w:r>
    </w:p>
    <w:p w14:paraId="1E68A9D0" w14:textId="77777777" w:rsidR="00F42A01" w:rsidRDefault="00000000">
      <w:pPr>
        <w:spacing w:after="240" w:line="360" w:lineRule="auto"/>
        <w:jc w:val="both"/>
      </w:pPr>
      <w:r>
        <w:t>• Relações hierárquicas (a quem se reporta)</w:t>
      </w:r>
    </w:p>
    <w:p w14:paraId="30476409" w14:textId="77777777" w:rsidR="00F42A01" w:rsidRDefault="00000000">
      <w:pPr>
        <w:pStyle w:val="Ttulo3"/>
        <w:jc w:val="both"/>
      </w:pPr>
      <w:r>
        <w:t>14.2. Estrutura de cargos e salários</w:t>
      </w:r>
    </w:p>
    <w:p w14:paraId="3DD56E15" w14:textId="77777777" w:rsidR="00F42A01" w:rsidRDefault="00000000">
      <w:pPr>
        <w:spacing w:after="240" w:line="360" w:lineRule="auto"/>
        <w:ind w:firstLine="720"/>
        <w:jc w:val="both"/>
      </w:pPr>
      <w:r>
        <w:t>Sugere-se:</w:t>
      </w:r>
    </w:p>
    <w:p w14:paraId="3FECFA0A" w14:textId="77777777" w:rsidR="00F42A01" w:rsidRDefault="00000000">
      <w:pPr>
        <w:spacing w:after="240" w:line="360" w:lineRule="auto"/>
        <w:jc w:val="both"/>
      </w:pPr>
      <w:r>
        <w:t>• Definir faixas salariais por cargo ou grupo de cargos.</w:t>
      </w:r>
    </w:p>
    <w:p w14:paraId="01412662" w14:textId="77777777" w:rsidR="00F42A01" w:rsidRDefault="00000000">
      <w:pPr>
        <w:spacing w:after="240" w:line="360" w:lineRule="auto"/>
        <w:jc w:val="both"/>
      </w:pPr>
      <w:r>
        <w:t>• Registrar essa estrutura no sistema para:</w:t>
      </w:r>
    </w:p>
    <w:p w14:paraId="3B6A1B6C" w14:textId="77777777" w:rsidR="00F42A01" w:rsidRDefault="00000000">
      <w:pPr>
        <w:spacing w:after="240" w:line="360" w:lineRule="auto"/>
        <w:jc w:val="both"/>
      </w:pPr>
      <w:r>
        <w:t>• Apoiar decisões de promoção</w:t>
      </w:r>
    </w:p>
    <w:p w14:paraId="70AAE350" w14:textId="77777777" w:rsidR="00F42A01" w:rsidRDefault="00000000">
      <w:pPr>
        <w:spacing w:after="240" w:line="360" w:lineRule="auto"/>
        <w:jc w:val="both"/>
      </w:pPr>
      <w:r>
        <w:t>• Apoiar ajustes salariais</w:t>
      </w:r>
    </w:p>
    <w:p w14:paraId="66DF5AA3" w14:textId="77777777" w:rsidR="00F42A01" w:rsidRDefault="00000000">
      <w:pPr>
        <w:spacing w:after="240" w:line="360" w:lineRule="auto"/>
        <w:jc w:val="both"/>
      </w:pPr>
      <w:r>
        <w:t>• Garantir maior transparência e consistência interna</w:t>
      </w:r>
    </w:p>
    <w:p w14:paraId="21A512AE" w14:textId="77777777" w:rsidR="00F42A01" w:rsidRDefault="00000000">
      <w:pPr>
        <w:spacing w:after="240" w:line="360" w:lineRule="auto"/>
        <w:ind w:firstLine="720"/>
        <w:jc w:val="both"/>
      </w:pPr>
      <w:r>
        <w:t>Esse módulo se integra com:</w:t>
      </w:r>
    </w:p>
    <w:p w14:paraId="54CA7387" w14:textId="77777777" w:rsidR="00F42A01" w:rsidRDefault="00000000">
      <w:pPr>
        <w:spacing w:after="240" w:line="360" w:lineRule="auto"/>
        <w:jc w:val="both"/>
      </w:pPr>
      <w:r>
        <w:t>• Recrutamento (perfil da vaga alinhado à descrição de cargo)</w:t>
      </w:r>
    </w:p>
    <w:p w14:paraId="75BEE578" w14:textId="77777777" w:rsidR="00F42A01" w:rsidRDefault="00000000">
      <w:pPr>
        <w:spacing w:after="240" w:line="360" w:lineRule="auto"/>
        <w:jc w:val="both"/>
      </w:pPr>
      <w:r>
        <w:t>• Avaliação de desempenho (competências vinculadas ao cargo)</w:t>
      </w:r>
    </w:p>
    <w:p w14:paraId="37762E38" w14:textId="77777777" w:rsidR="00F42A01" w:rsidRDefault="00000000">
      <w:pPr>
        <w:spacing w:after="240" w:line="360" w:lineRule="auto"/>
        <w:jc w:val="both"/>
      </w:pPr>
      <w:r>
        <w:t>• PDI (desenvolvimento alinhado ao cargo atual ou futuro)</w:t>
      </w:r>
    </w:p>
    <w:p w14:paraId="4BD7FD79" w14:textId="77777777" w:rsidR="00F42A01" w:rsidRDefault="00000000">
      <w:pPr>
        <w:pStyle w:val="Ttulo2"/>
        <w:jc w:val="both"/>
      </w:pPr>
      <w:r>
        <w:t>15. Registro de Ocorrências, Advertências e Ausências</w:t>
      </w:r>
    </w:p>
    <w:p w14:paraId="3823F0B6" w14:textId="77777777" w:rsidR="00F42A01" w:rsidRDefault="00000000">
      <w:pPr>
        <w:spacing w:after="240" w:line="360" w:lineRule="auto"/>
        <w:ind w:firstLine="720"/>
        <w:jc w:val="both"/>
      </w:pPr>
      <w:r>
        <w:t>Há necessidade de um módulo para registro de:</w:t>
      </w:r>
    </w:p>
    <w:p w14:paraId="55D64338" w14:textId="77777777" w:rsidR="00F42A01" w:rsidRDefault="00000000">
      <w:pPr>
        <w:spacing w:after="240" w:line="360" w:lineRule="auto"/>
        <w:jc w:val="both"/>
      </w:pPr>
      <w:r>
        <w:t>• Advertências</w:t>
      </w:r>
    </w:p>
    <w:p w14:paraId="17DD91AA" w14:textId="77777777" w:rsidR="00F42A01" w:rsidRDefault="00000000">
      <w:pPr>
        <w:spacing w:after="240" w:line="360" w:lineRule="auto"/>
        <w:jc w:val="both"/>
      </w:pPr>
      <w:r>
        <w:lastRenderedPageBreak/>
        <w:t>• Faltas e ausências</w:t>
      </w:r>
    </w:p>
    <w:p w14:paraId="2A29E3D3" w14:textId="77777777" w:rsidR="00F42A01" w:rsidRDefault="00000000">
      <w:pPr>
        <w:spacing w:after="240" w:line="360" w:lineRule="auto"/>
        <w:jc w:val="both"/>
      </w:pPr>
      <w:r>
        <w:t>• Folgas concedidas</w:t>
      </w:r>
    </w:p>
    <w:p w14:paraId="2415F0EB" w14:textId="77777777" w:rsidR="00F42A01" w:rsidRDefault="00000000">
      <w:pPr>
        <w:spacing w:after="240" w:line="360" w:lineRule="auto"/>
        <w:jc w:val="both"/>
      </w:pPr>
      <w:r>
        <w:t>• Ocorrências diversas envolvendo conduta ou presença</w:t>
      </w:r>
    </w:p>
    <w:p w14:paraId="78C823FC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311978BA" w14:textId="77777777" w:rsidR="00F42A01" w:rsidRDefault="00000000">
      <w:pPr>
        <w:spacing w:after="240" w:line="360" w:lineRule="auto"/>
        <w:jc w:val="both"/>
      </w:pPr>
      <w:r>
        <w:t>• Criar um módulo de “Registros de Ocorrências” com:</w:t>
      </w:r>
    </w:p>
    <w:p w14:paraId="39394CEA" w14:textId="77777777" w:rsidR="00F42A01" w:rsidRDefault="00000000">
      <w:pPr>
        <w:spacing w:after="240" w:line="360" w:lineRule="auto"/>
        <w:jc w:val="both"/>
      </w:pPr>
      <w:r>
        <w:t>• Tipo de ocorrência (advertência, falta, atraso, folga, afastamento, etc.)</w:t>
      </w:r>
    </w:p>
    <w:p w14:paraId="66488293" w14:textId="77777777" w:rsidR="00F42A01" w:rsidRDefault="00000000">
      <w:pPr>
        <w:spacing w:after="240" w:line="360" w:lineRule="auto"/>
        <w:jc w:val="both"/>
      </w:pPr>
      <w:r>
        <w:t>• Data e horário</w:t>
      </w:r>
    </w:p>
    <w:p w14:paraId="06C62BE1" w14:textId="77777777" w:rsidR="00F42A01" w:rsidRDefault="00000000">
      <w:pPr>
        <w:spacing w:after="240" w:line="360" w:lineRule="auto"/>
        <w:jc w:val="both"/>
      </w:pPr>
      <w:r>
        <w:t>• Descrição</w:t>
      </w:r>
    </w:p>
    <w:p w14:paraId="7B8E0E7B" w14:textId="77777777" w:rsidR="00F42A01" w:rsidRDefault="00000000">
      <w:pPr>
        <w:spacing w:after="240" w:line="360" w:lineRule="auto"/>
        <w:jc w:val="both"/>
      </w:pPr>
      <w:r>
        <w:t>• Anexos (documentos, justificativas)</w:t>
      </w:r>
    </w:p>
    <w:p w14:paraId="13CE8A49" w14:textId="77777777" w:rsidR="00F42A01" w:rsidRDefault="00000000">
      <w:pPr>
        <w:spacing w:after="240" w:line="360" w:lineRule="auto"/>
        <w:jc w:val="both"/>
      </w:pPr>
      <w:r>
        <w:t>• Associar esses registros ao cadastro do colaborador.</w:t>
      </w:r>
    </w:p>
    <w:p w14:paraId="759BC0E6" w14:textId="77777777" w:rsidR="00F42A01" w:rsidRDefault="00000000">
      <w:pPr>
        <w:spacing w:after="240" w:line="360" w:lineRule="auto"/>
        <w:ind w:firstLine="720"/>
        <w:jc w:val="both"/>
      </w:pPr>
      <w:r>
        <w:t>Isso estrutura o histórico disciplinar e de presença, apoiando decisões posteriores.</w:t>
      </w:r>
    </w:p>
    <w:p w14:paraId="7344221A" w14:textId="77777777" w:rsidR="00F42A01" w:rsidRDefault="00000000">
      <w:pPr>
        <w:pStyle w:val="Ttulo2"/>
        <w:jc w:val="both"/>
      </w:pPr>
      <w:r>
        <w:t>16. Módulo de PDI (Plano de Desenvolvimento Individual)</w:t>
      </w:r>
    </w:p>
    <w:p w14:paraId="17DD24AD" w14:textId="77777777" w:rsidR="00F42A01" w:rsidRDefault="00000000">
      <w:pPr>
        <w:spacing w:after="240" w:line="360" w:lineRule="auto"/>
        <w:ind w:firstLine="720"/>
        <w:jc w:val="both"/>
      </w:pPr>
      <w:r>
        <w:t>Foi apontada a ausência de um campo específico para PDIs.</w:t>
      </w:r>
    </w:p>
    <w:p w14:paraId="19D4C39D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12610B72" w14:textId="77777777" w:rsidR="00F42A01" w:rsidRDefault="00000000">
      <w:pPr>
        <w:spacing w:after="240" w:line="360" w:lineRule="auto"/>
        <w:jc w:val="both"/>
      </w:pPr>
      <w:r>
        <w:t>• Criar um módulo de PDI que permita:</w:t>
      </w:r>
    </w:p>
    <w:p w14:paraId="3000CABD" w14:textId="77777777" w:rsidR="00F42A01" w:rsidRDefault="00000000">
      <w:pPr>
        <w:spacing w:after="240" w:line="360" w:lineRule="auto"/>
        <w:jc w:val="both"/>
      </w:pPr>
      <w:r>
        <w:t>• Cadastrar planos de desenvolvimento por colaborador</w:t>
      </w:r>
    </w:p>
    <w:p w14:paraId="296E8296" w14:textId="77777777" w:rsidR="00F42A01" w:rsidRDefault="00000000">
      <w:pPr>
        <w:spacing w:after="240" w:line="360" w:lineRule="auto"/>
        <w:jc w:val="both"/>
      </w:pPr>
      <w:r>
        <w:t>• Definir objetivos de desenvolvimento</w:t>
      </w:r>
    </w:p>
    <w:p w14:paraId="0F948ABD" w14:textId="77777777" w:rsidR="00F42A01" w:rsidRDefault="00000000">
      <w:pPr>
        <w:spacing w:after="240" w:line="360" w:lineRule="auto"/>
        <w:jc w:val="both"/>
      </w:pPr>
      <w:r>
        <w:t>• Registrar ações (treinamentos, mentorias, mudanças de função)</w:t>
      </w:r>
    </w:p>
    <w:p w14:paraId="509B2AC2" w14:textId="77777777" w:rsidR="00F42A01" w:rsidRDefault="00000000">
      <w:pPr>
        <w:spacing w:after="240" w:line="360" w:lineRule="auto"/>
        <w:jc w:val="both"/>
      </w:pPr>
      <w:r>
        <w:t>• Definir prazos e responsáveis</w:t>
      </w:r>
    </w:p>
    <w:p w14:paraId="6BC433DC" w14:textId="77777777" w:rsidR="00F42A01" w:rsidRDefault="00000000">
      <w:pPr>
        <w:spacing w:after="240" w:line="360" w:lineRule="auto"/>
        <w:jc w:val="both"/>
      </w:pPr>
      <w:r>
        <w:t>• Acompanhar status (em andamento, concluído, atrasado)</w:t>
      </w:r>
    </w:p>
    <w:p w14:paraId="61066187" w14:textId="77777777" w:rsidR="00F42A01" w:rsidRDefault="00000000">
      <w:pPr>
        <w:spacing w:after="240" w:line="360" w:lineRule="auto"/>
        <w:ind w:firstLine="720"/>
        <w:jc w:val="both"/>
      </w:pPr>
      <w:r>
        <w:t>Integração:</w:t>
      </w:r>
    </w:p>
    <w:p w14:paraId="4CD85361" w14:textId="77777777" w:rsidR="00F42A01" w:rsidRDefault="00000000">
      <w:pPr>
        <w:spacing w:after="240" w:line="360" w:lineRule="auto"/>
        <w:jc w:val="both"/>
      </w:pPr>
      <w:r>
        <w:lastRenderedPageBreak/>
        <w:t>• A avaliação de desempenho pode alimentar automaticamente o PDI.</w:t>
      </w:r>
    </w:p>
    <w:p w14:paraId="22039A30" w14:textId="77777777" w:rsidR="00F42A01" w:rsidRDefault="00000000">
      <w:pPr>
        <w:spacing w:after="240" w:line="360" w:lineRule="auto"/>
        <w:jc w:val="both"/>
      </w:pPr>
      <w:r>
        <w:t>• O sistema pode, com apoio de inteligência artificial, sugerir ações de desenvolvimento com base nos pontos a melhorar identificados.</w:t>
      </w:r>
    </w:p>
    <w:p w14:paraId="7F3EF721" w14:textId="77777777" w:rsidR="00F42A01" w:rsidRDefault="00000000">
      <w:pPr>
        <w:pStyle w:val="Ttulo2"/>
        <w:jc w:val="both"/>
      </w:pPr>
      <w:r>
        <w:t>17. Gestão de Benefícios</w:t>
      </w:r>
    </w:p>
    <w:p w14:paraId="47B1E996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0F5AF55D" w14:textId="77777777" w:rsidR="00F42A01" w:rsidRDefault="00000000">
      <w:pPr>
        <w:spacing w:after="240" w:line="360" w:lineRule="auto"/>
        <w:jc w:val="both"/>
      </w:pPr>
      <w:r>
        <w:t>• Módulo para:</w:t>
      </w:r>
    </w:p>
    <w:p w14:paraId="2F83AA68" w14:textId="31CE1045" w:rsidR="00F42A01" w:rsidRDefault="00000000">
      <w:pPr>
        <w:spacing w:after="240" w:line="360" w:lineRule="auto"/>
        <w:jc w:val="both"/>
      </w:pPr>
      <w:r>
        <w:t>• Cadastrar benefícios (VR</w:t>
      </w:r>
      <w:r w:rsidR="00691C35">
        <w:t xml:space="preserve"> e</w:t>
      </w:r>
      <w:r>
        <w:t xml:space="preserve"> VT, </w:t>
      </w:r>
      <w:r w:rsidR="00691C35">
        <w:t>bônus assiduidade e bonificação</w:t>
      </w:r>
      <w:r>
        <w:t>.)</w:t>
      </w:r>
    </w:p>
    <w:p w14:paraId="692D2568" w14:textId="77777777" w:rsidR="00F42A01" w:rsidRDefault="00000000">
      <w:pPr>
        <w:spacing w:after="240" w:line="360" w:lineRule="auto"/>
        <w:jc w:val="both"/>
      </w:pPr>
      <w:r>
        <w:t>• Definir regras de elegibilidade (por cargo, unidade, jornada)</w:t>
      </w:r>
    </w:p>
    <w:p w14:paraId="0400E785" w14:textId="77777777" w:rsidR="00F42A01" w:rsidRDefault="00000000">
      <w:pPr>
        <w:spacing w:after="240" w:line="360" w:lineRule="auto"/>
        <w:jc w:val="both"/>
      </w:pPr>
      <w:r>
        <w:t>• Vincular automaticamente benefícios aos colaboradores com base no cadastro</w:t>
      </w:r>
    </w:p>
    <w:p w14:paraId="31BE7989" w14:textId="77777777" w:rsidR="00F42A01" w:rsidRDefault="00000000">
      <w:pPr>
        <w:spacing w:after="240" w:line="360" w:lineRule="auto"/>
        <w:jc w:val="both"/>
      </w:pPr>
      <w:r>
        <w:t>• Permitir acompanhamento de:</w:t>
      </w:r>
    </w:p>
    <w:p w14:paraId="6027A95C" w14:textId="04D3655A" w:rsidR="00F42A01" w:rsidRDefault="00000000">
      <w:pPr>
        <w:spacing w:after="240" w:line="360" w:lineRule="auto"/>
        <w:jc w:val="both"/>
      </w:pPr>
      <w:r>
        <w:t>• Custos de benefícios por colaborador, setor e unidade</w:t>
      </w:r>
    </w:p>
    <w:p w14:paraId="6C990F74" w14:textId="77777777" w:rsidR="00F42A01" w:rsidRDefault="00000000">
      <w:pPr>
        <w:spacing w:after="240" w:line="360" w:lineRule="auto"/>
        <w:ind w:firstLine="720"/>
        <w:jc w:val="both"/>
      </w:pPr>
      <w:r>
        <w:t>Esse módulo pode ser integrado ao cadastro de colaboradores, à folha e a relatórios gerais.</w:t>
      </w:r>
    </w:p>
    <w:p w14:paraId="46F2B799" w14:textId="77777777" w:rsidR="00F42A01" w:rsidRDefault="00000000">
      <w:pPr>
        <w:pStyle w:val="Ttulo2"/>
        <w:jc w:val="both"/>
      </w:pPr>
      <w:r>
        <w:t>18. Módulo de Pagamentos e Informe de Rendimentos</w:t>
      </w:r>
    </w:p>
    <w:p w14:paraId="687A3621" w14:textId="69B0F7B7" w:rsidR="00F42A01" w:rsidRDefault="00000000">
      <w:pPr>
        <w:spacing w:after="240" w:line="360" w:lineRule="auto"/>
        <w:ind w:firstLine="720"/>
        <w:jc w:val="both"/>
      </w:pPr>
      <w:r>
        <w:t>Inspirado no funcionamento da Solid</w:t>
      </w:r>
      <w:r w:rsidR="00691C35">
        <w:t>e</w:t>
      </w:r>
      <w:r>
        <w:t>s, identifica-se como essencial a existência de um módulo de “Pagamentos e Informe de Rendimentos”.</w:t>
      </w:r>
    </w:p>
    <w:p w14:paraId="337B901E" w14:textId="77777777" w:rsidR="00F42A01" w:rsidRDefault="00000000">
      <w:pPr>
        <w:pStyle w:val="Ttulo3"/>
        <w:jc w:val="both"/>
      </w:pPr>
      <w:r>
        <w:t>18.1. Envio automático de holerites</w:t>
      </w:r>
    </w:p>
    <w:p w14:paraId="2654999B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16958675" w14:textId="77777777" w:rsidR="00F42A01" w:rsidRDefault="00000000">
      <w:pPr>
        <w:spacing w:after="240" w:line="360" w:lineRule="auto"/>
        <w:jc w:val="both"/>
      </w:pPr>
      <w:r>
        <w:t>• Permitir que o RH anexe a folha de pagamento (ou arquivos gerados pelo sistema de folha).</w:t>
      </w:r>
    </w:p>
    <w:p w14:paraId="0154045C" w14:textId="77777777" w:rsidR="00F42A01" w:rsidRDefault="00000000">
      <w:pPr>
        <w:spacing w:after="240" w:line="360" w:lineRule="auto"/>
        <w:jc w:val="both"/>
      </w:pPr>
      <w:r>
        <w:t>• O sistema deve:</w:t>
      </w:r>
    </w:p>
    <w:p w14:paraId="0F37E656" w14:textId="77777777" w:rsidR="00F42A01" w:rsidRDefault="00000000">
      <w:pPr>
        <w:spacing w:after="240" w:line="360" w:lineRule="auto"/>
        <w:jc w:val="both"/>
      </w:pPr>
      <w:r>
        <w:t>• Identificar e separar os holerites de cada colaborador.</w:t>
      </w:r>
    </w:p>
    <w:p w14:paraId="6E8C2B76" w14:textId="7A55C83D" w:rsidR="00F42A01" w:rsidRDefault="00000000">
      <w:pPr>
        <w:spacing w:after="240" w:line="360" w:lineRule="auto"/>
        <w:jc w:val="both"/>
      </w:pPr>
      <w:r>
        <w:t>• Enviar automaticamente o holerite individual para cada colaborador, via e-mail.</w:t>
      </w:r>
    </w:p>
    <w:p w14:paraId="126C3862" w14:textId="77777777" w:rsidR="00F42A01" w:rsidRDefault="00000000">
      <w:pPr>
        <w:spacing w:after="240" w:line="360" w:lineRule="auto"/>
        <w:jc w:val="both"/>
      </w:pPr>
      <w:r>
        <w:lastRenderedPageBreak/>
        <w:t>• Armazenar uma cópia do holerite no cadastro do colaborador.</w:t>
      </w:r>
    </w:p>
    <w:p w14:paraId="5CBBAFB0" w14:textId="77777777" w:rsidR="00F42A01" w:rsidRDefault="00000000">
      <w:pPr>
        <w:spacing w:after="240" w:line="360" w:lineRule="auto"/>
        <w:ind w:firstLine="720"/>
        <w:jc w:val="both"/>
      </w:pPr>
      <w:r>
        <w:t>Benefícios:</w:t>
      </w:r>
    </w:p>
    <w:p w14:paraId="274FD399" w14:textId="77777777" w:rsidR="00F42A01" w:rsidRDefault="00000000">
      <w:pPr>
        <w:spacing w:after="240" w:line="360" w:lineRule="auto"/>
        <w:jc w:val="both"/>
      </w:pPr>
      <w:r>
        <w:t>• Redução significativa do tempo de envio individual.</w:t>
      </w:r>
    </w:p>
    <w:p w14:paraId="3C755432" w14:textId="045FF068" w:rsidR="00F42A01" w:rsidRDefault="00000000">
      <w:pPr>
        <w:spacing w:after="240" w:line="360" w:lineRule="auto"/>
        <w:jc w:val="both"/>
      </w:pPr>
      <w:r>
        <w:t>• Menor chance de erros (</w:t>
      </w:r>
      <w:r w:rsidR="00691C35">
        <w:t>cálculos automaticos sem retrabalho</w:t>
      </w:r>
      <w:r>
        <w:t>).</w:t>
      </w:r>
    </w:p>
    <w:p w14:paraId="7C2BE42B" w14:textId="77777777" w:rsidR="00F42A01" w:rsidRDefault="00000000">
      <w:pPr>
        <w:pStyle w:val="Ttulo3"/>
        <w:jc w:val="both"/>
      </w:pPr>
      <w:r>
        <w:t>18.2. Informe de rendimentos</w:t>
      </w:r>
    </w:p>
    <w:p w14:paraId="3ADD35F0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536B1CD1" w14:textId="77777777" w:rsidR="00F42A01" w:rsidRDefault="00000000">
      <w:pPr>
        <w:spacing w:after="240" w:line="360" w:lineRule="auto"/>
        <w:jc w:val="both"/>
      </w:pPr>
      <w:r>
        <w:t>• Permitir o envio automático do informe de rendimentos anual.</w:t>
      </w:r>
    </w:p>
    <w:p w14:paraId="4F3D5597" w14:textId="77777777" w:rsidR="00F42A01" w:rsidRDefault="00000000">
      <w:pPr>
        <w:spacing w:after="240" w:line="360" w:lineRule="auto"/>
        <w:jc w:val="both"/>
      </w:pPr>
      <w:r>
        <w:t>• Cada colaborador recebe o seu documento diretamente.</w:t>
      </w:r>
    </w:p>
    <w:p w14:paraId="7F096F9F" w14:textId="77777777" w:rsidR="00F42A01" w:rsidRDefault="00000000">
      <w:pPr>
        <w:spacing w:after="240" w:line="360" w:lineRule="auto"/>
        <w:jc w:val="both"/>
      </w:pPr>
      <w:r>
        <w:t>• O documento também fica disponível em seu cadastro no sistema.</w:t>
      </w:r>
    </w:p>
    <w:p w14:paraId="280C2AF0" w14:textId="77777777" w:rsidR="00F42A01" w:rsidRDefault="00000000">
      <w:pPr>
        <w:spacing w:after="240" w:line="360" w:lineRule="auto"/>
        <w:ind w:firstLine="720"/>
        <w:jc w:val="both"/>
      </w:pPr>
      <w:r>
        <w:t>Essa automatização diminui muito o trabalho operacional do RH e dá mais autonomia ao colaborador para acessar seus documentos.</w:t>
      </w:r>
    </w:p>
    <w:p w14:paraId="75D7FC8C" w14:textId="2F29AAC0" w:rsidR="00F42A01" w:rsidRDefault="00000000">
      <w:pPr>
        <w:pStyle w:val="Ttulo2"/>
        <w:jc w:val="both"/>
      </w:pPr>
      <w:r>
        <w:t>19. Integração com I</w:t>
      </w:r>
      <w:r w:rsidR="00691C35">
        <w:t>deia S</w:t>
      </w:r>
      <w:r>
        <w:t>igner para Automação de Contratos</w:t>
      </w:r>
    </w:p>
    <w:p w14:paraId="7A006C02" w14:textId="0A66E85F" w:rsidR="00F42A01" w:rsidRDefault="00000000">
      <w:pPr>
        <w:spacing w:after="240" w:line="360" w:lineRule="auto"/>
        <w:ind w:firstLine="720"/>
        <w:jc w:val="both"/>
      </w:pPr>
      <w:r>
        <w:t>A empresa utiliza o I</w:t>
      </w:r>
      <w:r w:rsidR="00691C35">
        <w:t>deia S</w:t>
      </w:r>
      <w:r>
        <w:t>igner para gestão de contratos, e a integração com o sistema de RH seria um grande ganho.</w:t>
      </w:r>
    </w:p>
    <w:p w14:paraId="7D3C9151" w14:textId="77777777" w:rsidR="00F42A01" w:rsidRDefault="00000000">
      <w:pPr>
        <w:pStyle w:val="Ttulo3"/>
        <w:jc w:val="both"/>
      </w:pPr>
      <w:r>
        <w:t>19.1. Leitura e preenchimento automático</w:t>
      </w:r>
    </w:p>
    <w:p w14:paraId="179FD5BA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69D6F970" w14:textId="77777777" w:rsidR="00F42A01" w:rsidRDefault="00000000">
      <w:pPr>
        <w:spacing w:after="240" w:line="360" w:lineRule="auto"/>
        <w:jc w:val="both"/>
      </w:pPr>
      <w:r>
        <w:t>• Utilizar os dados do cadastro do colaborador e documentos anexados (RG, CPF, endereço, etc.) para:</w:t>
      </w:r>
    </w:p>
    <w:p w14:paraId="772C38B7" w14:textId="77777777" w:rsidR="00F42A01" w:rsidRDefault="00000000">
      <w:pPr>
        <w:spacing w:after="240" w:line="360" w:lineRule="auto"/>
        <w:jc w:val="both"/>
      </w:pPr>
      <w:r>
        <w:t>• Preencher automaticamente contratos de trabalho, aditivos e termos diversos.</w:t>
      </w:r>
    </w:p>
    <w:p w14:paraId="7688CE6C" w14:textId="77777777" w:rsidR="00F42A01" w:rsidRDefault="00000000">
      <w:pPr>
        <w:spacing w:after="240" w:line="360" w:lineRule="auto"/>
        <w:jc w:val="both"/>
      </w:pPr>
      <w:r>
        <w:t>• O sistema pode:</w:t>
      </w:r>
    </w:p>
    <w:p w14:paraId="7963EE81" w14:textId="77777777" w:rsidR="00F42A01" w:rsidRDefault="00000000">
      <w:pPr>
        <w:spacing w:after="240" w:line="360" w:lineRule="auto"/>
        <w:jc w:val="both"/>
      </w:pPr>
      <w:r>
        <w:t>• Ler dados por meio de OCR.</w:t>
      </w:r>
    </w:p>
    <w:p w14:paraId="09C1D303" w14:textId="77777777" w:rsidR="00F42A01" w:rsidRDefault="00000000">
      <w:pPr>
        <w:spacing w:after="240" w:line="360" w:lineRule="auto"/>
        <w:jc w:val="both"/>
      </w:pPr>
      <w:r>
        <w:t>• Aplicar esses dados em modelos de contrato padronizados.</w:t>
      </w:r>
    </w:p>
    <w:p w14:paraId="6BC8CF36" w14:textId="77777777" w:rsidR="00F42A01" w:rsidRDefault="00000000">
      <w:pPr>
        <w:pStyle w:val="Ttulo3"/>
        <w:jc w:val="both"/>
      </w:pPr>
      <w:r>
        <w:lastRenderedPageBreak/>
        <w:t>19.2. Assinatura digital integrada</w:t>
      </w:r>
    </w:p>
    <w:p w14:paraId="11C24281" w14:textId="77777777" w:rsidR="00F42A01" w:rsidRDefault="00000000">
      <w:pPr>
        <w:spacing w:after="240" w:line="360" w:lineRule="auto"/>
        <w:ind w:firstLine="720"/>
        <w:jc w:val="both"/>
      </w:pPr>
      <w:r>
        <w:t>Sugestão:</w:t>
      </w:r>
    </w:p>
    <w:p w14:paraId="647E1A50" w14:textId="4E0F8A7D" w:rsidR="00F42A01" w:rsidRDefault="00000000">
      <w:pPr>
        <w:spacing w:after="240" w:line="360" w:lineRule="auto"/>
        <w:jc w:val="both"/>
      </w:pPr>
      <w:r>
        <w:t>• Integrar o sistema com o I</w:t>
      </w:r>
      <w:r w:rsidR="00691C35">
        <w:t>deia S</w:t>
      </w:r>
      <w:r>
        <w:t>igner para:</w:t>
      </w:r>
    </w:p>
    <w:p w14:paraId="54C46BE4" w14:textId="77777777" w:rsidR="00F42A01" w:rsidRDefault="00000000">
      <w:pPr>
        <w:spacing w:after="240" w:line="360" w:lineRule="auto"/>
        <w:jc w:val="both"/>
      </w:pPr>
      <w:r>
        <w:t>• Enviar contratos para assinatura digital diretamente pela plataforma.</w:t>
      </w:r>
    </w:p>
    <w:p w14:paraId="0E6BFB33" w14:textId="77777777" w:rsidR="00F42A01" w:rsidRDefault="00000000">
      <w:pPr>
        <w:spacing w:after="240" w:line="360" w:lineRule="auto"/>
        <w:jc w:val="both"/>
      </w:pPr>
      <w:r>
        <w:t>• Acompanhar status de assinatura (pendente, assinado, recusado).</w:t>
      </w:r>
    </w:p>
    <w:p w14:paraId="5F90802F" w14:textId="77777777" w:rsidR="00F42A01" w:rsidRDefault="00000000">
      <w:pPr>
        <w:spacing w:after="240" w:line="360" w:lineRule="auto"/>
        <w:jc w:val="both"/>
      </w:pPr>
      <w:r>
        <w:t>• Após assinatura:</w:t>
      </w:r>
    </w:p>
    <w:p w14:paraId="45926ECE" w14:textId="77777777" w:rsidR="00F42A01" w:rsidRDefault="00000000">
      <w:pPr>
        <w:spacing w:after="240" w:line="360" w:lineRule="auto"/>
        <w:jc w:val="both"/>
      </w:pPr>
      <w:r>
        <w:t>• Armazenar automaticamente a versão final do contrato no cadastro do colaborador.</w:t>
      </w:r>
    </w:p>
    <w:p w14:paraId="1DB1A59C" w14:textId="77777777" w:rsidR="00F42A01" w:rsidRDefault="00000000">
      <w:pPr>
        <w:spacing w:after="240" w:line="360" w:lineRule="auto"/>
        <w:ind w:firstLine="720"/>
        <w:jc w:val="both"/>
      </w:pPr>
      <w:r>
        <w:t>Benefícios:</w:t>
      </w:r>
    </w:p>
    <w:p w14:paraId="432B242B" w14:textId="77777777" w:rsidR="00F42A01" w:rsidRDefault="00000000">
      <w:pPr>
        <w:spacing w:after="240" w:line="360" w:lineRule="auto"/>
        <w:jc w:val="both"/>
      </w:pPr>
      <w:r>
        <w:t>• Agilidade na admissão e nas movimentações contratuais.</w:t>
      </w:r>
    </w:p>
    <w:p w14:paraId="69175EEF" w14:textId="77777777" w:rsidR="00F42A01" w:rsidRDefault="00000000">
      <w:pPr>
        <w:spacing w:after="240" w:line="360" w:lineRule="auto"/>
        <w:jc w:val="both"/>
      </w:pPr>
      <w:r>
        <w:t>• Redução de erros de digitação.</w:t>
      </w:r>
    </w:p>
    <w:p w14:paraId="40A1E472" w14:textId="77777777" w:rsidR="00F42A01" w:rsidRDefault="00000000">
      <w:pPr>
        <w:spacing w:after="240" w:line="360" w:lineRule="auto"/>
        <w:jc w:val="both"/>
      </w:pPr>
      <w:r>
        <w:t>• Eliminação de processos manuais e paralelos.</w:t>
      </w:r>
    </w:p>
    <w:p w14:paraId="2BD14BD8" w14:textId="65725AF3" w:rsidR="00F42A01" w:rsidRDefault="00000000">
      <w:pPr>
        <w:pStyle w:val="Ttulo2"/>
        <w:jc w:val="both"/>
      </w:pPr>
      <w:r>
        <w:t>20. Conclusão</w:t>
      </w:r>
    </w:p>
    <w:p w14:paraId="541C0603" w14:textId="07D0717A" w:rsidR="00F42A01" w:rsidRDefault="0023185E">
      <w:pPr>
        <w:spacing w:after="240" w:line="360" w:lineRule="auto"/>
        <w:jc w:val="both"/>
      </w:pPr>
      <w:r>
        <w:rPr>
          <w:b/>
          <w:bCs/>
        </w:rPr>
        <w:t>1</w:t>
      </w:r>
      <w:r w:rsidR="00000000">
        <w:rPr>
          <w:b/>
          <w:bCs/>
        </w:rPr>
        <w:t>. Profundidade e completude dos módulos</w:t>
      </w:r>
    </w:p>
    <w:p w14:paraId="521F7BE7" w14:textId="77777777" w:rsidR="00F42A01" w:rsidRDefault="00000000">
      <w:pPr>
        <w:spacing w:after="240" w:line="360" w:lineRule="auto"/>
        <w:jc w:val="both"/>
      </w:pPr>
      <w:r>
        <w:t>• Aprimorar o cadastro de colaboradores.</w:t>
      </w:r>
    </w:p>
    <w:p w14:paraId="1CE12C74" w14:textId="54305436" w:rsidR="00F42A01" w:rsidRDefault="00000000">
      <w:pPr>
        <w:spacing w:after="240" w:line="360" w:lineRule="auto"/>
        <w:jc w:val="both"/>
      </w:pPr>
      <w:r>
        <w:t>• Incluir módulos de cargos &amp; salários, PDI</w:t>
      </w:r>
      <w:r w:rsidR="0023185E">
        <w:t xml:space="preserve">, </w:t>
      </w:r>
      <w:r>
        <w:t>registros de ocorrências</w:t>
      </w:r>
      <w:r w:rsidR="0023185E">
        <w:t xml:space="preserve"> e gestão de benefícios</w:t>
      </w:r>
      <w:r>
        <w:t>.</w:t>
      </w:r>
    </w:p>
    <w:p w14:paraId="05732853" w14:textId="77777777" w:rsidR="00F42A01" w:rsidRDefault="00000000">
      <w:pPr>
        <w:spacing w:after="240" w:line="360" w:lineRule="auto"/>
        <w:jc w:val="both"/>
      </w:pPr>
      <w:r>
        <w:t>• Detalhar campos em recrutamento, treinamentos e avaliações.</w:t>
      </w:r>
    </w:p>
    <w:p w14:paraId="2DDEA4E3" w14:textId="62BBD7AD" w:rsidR="00F42A01" w:rsidRDefault="0023185E">
      <w:pPr>
        <w:spacing w:after="240" w:line="360" w:lineRule="auto"/>
        <w:jc w:val="both"/>
      </w:pPr>
      <w:r>
        <w:rPr>
          <w:b/>
          <w:bCs/>
        </w:rPr>
        <w:t>2</w:t>
      </w:r>
      <w:r w:rsidR="00000000">
        <w:rPr>
          <w:b/>
          <w:bCs/>
        </w:rPr>
        <w:t>. Automação e redução de processos manuais</w:t>
      </w:r>
    </w:p>
    <w:p w14:paraId="51685CCC" w14:textId="77777777" w:rsidR="00F42A01" w:rsidRDefault="00000000">
      <w:pPr>
        <w:spacing w:after="240" w:line="360" w:lineRule="auto"/>
        <w:jc w:val="both"/>
      </w:pPr>
      <w:r>
        <w:t>• Automatizar cálculo de férias, banco de horas e PDIs.</w:t>
      </w:r>
    </w:p>
    <w:p w14:paraId="2BBCF120" w14:textId="77777777" w:rsidR="00F42A01" w:rsidRDefault="00000000">
      <w:pPr>
        <w:spacing w:after="240" w:line="360" w:lineRule="auto"/>
        <w:jc w:val="both"/>
      </w:pPr>
      <w:r>
        <w:t>• Automatizar envio de holerites e informes de rendimentos.</w:t>
      </w:r>
    </w:p>
    <w:p w14:paraId="0A7B2B80" w14:textId="02F8C74B" w:rsidR="00F42A01" w:rsidRDefault="00000000">
      <w:pPr>
        <w:spacing w:after="240" w:line="360" w:lineRule="auto"/>
        <w:jc w:val="both"/>
      </w:pPr>
      <w:r>
        <w:t>• Automatizar preenchimento e assinatura de contratos via integração com I</w:t>
      </w:r>
      <w:r w:rsidR="0023185E">
        <w:t>deia S</w:t>
      </w:r>
      <w:r>
        <w:t>igner.</w:t>
      </w:r>
    </w:p>
    <w:p w14:paraId="32407CEE" w14:textId="7BE4C0EB" w:rsidR="00F42A01" w:rsidRDefault="0023185E">
      <w:pPr>
        <w:spacing w:after="240" w:line="360" w:lineRule="auto"/>
        <w:jc w:val="both"/>
      </w:pPr>
      <w:r>
        <w:rPr>
          <w:b/>
          <w:bCs/>
        </w:rPr>
        <w:t>3</w:t>
      </w:r>
      <w:r w:rsidR="00000000">
        <w:rPr>
          <w:b/>
          <w:bCs/>
        </w:rPr>
        <w:t>. Integração entre módulos e com sistemas externos</w:t>
      </w:r>
    </w:p>
    <w:p w14:paraId="6F058F79" w14:textId="77777777" w:rsidR="00F42A01" w:rsidRDefault="00000000">
      <w:pPr>
        <w:spacing w:after="240" w:line="360" w:lineRule="auto"/>
        <w:jc w:val="both"/>
      </w:pPr>
      <w:r>
        <w:lastRenderedPageBreak/>
        <w:t>• Garantir que os dados fluam de forma consistente entre cadastro, férias, benefícios, banco de horas, avaliações, treinamentos e reconhecimento.</w:t>
      </w:r>
    </w:p>
    <w:p w14:paraId="0A28259D" w14:textId="1E84BA41" w:rsidR="00F42A01" w:rsidRDefault="00000000" w:rsidP="0023185E">
      <w:pPr>
        <w:spacing w:after="240" w:line="360" w:lineRule="auto"/>
        <w:jc w:val="both"/>
      </w:pPr>
      <w:r>
        <w:t>• Estabelecer integrações estáveis com sistemas de ponto e de assinatura de contratos.</w:t>
      </w:r>
    </w:p>
    <w:sectPr w:rsidR="00F42A01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A17BA"/>
    <w:multiLevelType w:val="hybridMultilevel"/>
    <w:tmpl w:val="49BC0948"/>
    <w:lvl w:ilvl="0" w:tplc="6FD49246">
      <w:start w:val="1"/>
      <w:numFmt w:val="bullet"/>
      <w:lvlText w:val="●"/>
      <w:lvlJc w:val="left"/>
      <w:pPr>
        <w:ind w:left="720" w:hanging="360"/>
      </w:pPr>
    </w:lvl>
    <w:lvl w:ilvl="1" w:tplc="144E6058">
      <w:start w:val="1"/>
      <w:numFmt w:val="bullet"/>
      <w:lvlText w:val="○"/>
      <w:lvlJc w:val="left"/>
      <w:pPr>
        <w:ind w:left="1440" w:hanging="360"/>
      </w:pPr>
    </w:lvl>
    <w:lvl w:ilvl="2" w:tplc="6DFA7D56">
      <w:start w:val="1"/>
      <w:numFmt w:val="bullet"/>
      <w:lvlText w:val="■"/>
      <w:lvlJc w:val="left"/>
      <w:pPr>
        <w:ind w:left="2160" w:hanging="360"/>
      </w:pPr>
    </w:lvl>
    <w:lvl w:ilvl="3" w:tplc="F40ADBCA">
      <w:start w:val="1"/>
      <w:numFmt w:val="bullet"/>
      <w:lvlText w:val="●"/>
      <w:lvlJc w:val="left"/>
      <w:pPr>
        <w:ind w:left="2880" w:hanging="360"/>
      </w:pPr>
    </w:lvl>
    <w:lvl w:ilvl="4" w:tplc="7FA69616">
      <w:start w:val="1"/>
      <w:numFmt w:val="bullet"/>
      <w:lvlText w:val="○"/>
      <w:lvlJc w:val="left"/>
      <w:pPr>
        <w:ind w:left="3600" w:hanging="360"/>
      </w:pPr>
    </w:lvl>
    <w:lvl w:ilvl="5" w:tplc="3BAA3522">
      <w:start w:val="1"/>
      <w:numFmt w:val="bullet"/>
      <w:lvlText w:val="■"/>
      <w:lvlJc w:val="left"/>
      <w:pPr>
        <w:ind w:left="4320" w:hanging="360"/>
      </w:pPr>
    </w:lvl>
    <w:lvl w:ilvl="6" w:tplc="B7886A9E">
      <w:start w:val="1"/>
      <w:numFmt w:val="bullet"/>
      <w:lvlText w:val="●"/>
      <w:lvlJc w:val="left"/>
      <w:pPr>
        <w:ind w:left="5040" w:hanging="360"/>
      </w:pPr>
    </w:lvl>
    <w:lvl w:ilvl="7" w:tplc="BDB419F8">
      <w:start w:val="1"/>
      <w:numFmt w:val="bullet"/>
      <w:lvlText w:val="●"/>
      <w:lvlJc w:val="left"/>
      <w:pPr>
        <w:ind w:left="5760" w:hanging="360"/>
      </w:pPr>
    </w:lvl>
    <w:lvl w:ilvl="8" w:tplc="8A80EB9E">
      <w:start w:val="1"/>
      <w:numFmt w:val="bullet"/>
      <w:lvlText w:val="●"/>
      <w:lvlJc w:val="left"/>
      <w:pPr>
        <w:ind w:left="6480" w:hanging="360"/>
      </w:pPr>
    </w:lvl>
  </w:abstractNum>
  <w:num w:numId="1" w16cid:durableId="405147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A01"/>
    <w:rsid w:val="0023185E"/>
    <w:rsid w:val="00691C35"/>
    <w:rsid w:val="007C4424"/>
    <w:rsid w:val="00C337E6"/>
    <w:rsid w:val="00E829CA"/>
    <w:rsid w:val="00F4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4570"/>
  <w15:docId w15:val="{28ACB9EF-2B8A-40DB-B627-0E6DE8BA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  <w:sz w:val="34"/>
      <w:szCs w:val="34"/>
    </w:rPr>
  </w:style>
  <w:style w:type="paragraph" w:styleId="Ttulo3">
    <w:name w:val="heading 3"/>
    <w:uiPriority w:val="9"/>
    <w:unhideWhenUsed/>
    <w:qFormat/>
    <w:pPr>
      <w:spacing w:before="280" w:after="160"/>
      <w:outlineLvl w:val="2"/>
    </w:pPr>
    <w:rPr>
      <w:b/>
      <w:bCs/>
      <w:sz w:val="30"/>
      <w:szCs w:val="30"/>
    </w:rPr>
  </w:style>
  <w:style w:type="paragraph" w:styleId="Ttulo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8"/>
      <w:szCs w:val="28"/>
    </w:rPr>
  </w:style>
  <w:style w:type="paragraph" w:styleId="Ttulo5">
    <w:name w:val="heading 5"/>
    <w:uiPriority w:val="9"/>
    <w:semiHidden/>
    <w:unhideWhenUsed/>
    <w:qFormat/>
    <w:pPr>
      <w:spacing w:before="200" w:after="120"/>
      <w:outlineLvl w:val="4"/>
    </w:pPr>
    <w:rPr>
      <w:b/>
      <w:bCs/>
      <w:sz w:val="26"/>
      <w:szCs w:val="26"/>
    </w:rPr>
  </w:style>
  <w:style w:type="paragraph" w:styleId="Ttulo6">
    <w:name w:val="heading 6"/>
    <w:uiPriority w:val="9"/>
    <w:semiHidden/>
    <w:unhideWhenUsed/>
    <w:qFormat/>
    <w:pPr>
      <w:spacing w:before="200" w:after="120"/>
      <w:outlineLvl w:val="5"/>
    </w:pPr>
    <w:rPr>
      <w:b/>
      <w:b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360"/>
    </w:pPr>
    <w:rPr>
      <w:b/>
      <w:bCs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28</Pages>
  <Words>3814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Recursos Humanos - AC Rede Ideia</cp:lastModifiedBy>
  <cp:revision>2</cp:revision>
  <dcterms:created xsi:type="dcterms:W3CDTF">2026-04-28T17:49:00Z</dcterms:created>
  <dcterms:modified xsi:type="dcterms:W3CDTF">2026-04-28T18:22:00Z</dcterms:modified>
</cp:coreProperties>
</file>