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6B46" w:rsidRPr="005C157D" w:rsidRDefault="005C157D" w:rsidP="005C157D">
      <w:pPr>
        <w:ind w:firstLine="708"/>
        <w:jc w:val="center"/>
        <w:rPr>
          <w:b/>
          <w:sz w:val="36"/>
        </w:rPr>
      </w:pPr>
      <w:r w:rsidRPr="005C157D">
        <w:rPr>
          <w:b/>
          <w:sz w:val="36"/>
        </w:rPr>
        <w:t>Ficha 5</w:t>
      </w:r>
    </w:p>
    <w:p w:rsidR="005C157D" w:rsidRDefault="005C157D" w:rsidP="005C157D">
      <w:pPr>
        <w:rPr>
          <w:b/>
          <w:sz w:val="32"/>
        </w:rPr>
      </w:pPr>
    </w:p>
    <w:p w:rsidR="005C157D" w:rsidRPr="005C157D" w:rsidRDefault="005C157D" w:rsidP="005C157D">
      <w:pPr>
        <w:pStyle w:val="PargrafodaLista"/>
        <w:numPr>
          <w:ilvl w:val="0"/>
          <w:numId w:val="1"/>
        </w:numPr>
        <w:rPr>
          <w:b/>
          <w:sz w:val="32"/>
        </w:rPr>
      </w:pPr>
      <w:r w:rsidRPr="005C157D">
        <w:rPr>
          <w:b/>
          <w:sz w:val="32"/>
        </w:rPr>
        <w:t xml:space="preserve">A) </w:t>
      </w:r>
      <w:bookmarkStart w:id="0" w:name="_GoBack"/>
      <w:bookmarkEnd w:id="0"/>
    </w:p>
    <w:sectPr w:rsidR="005C157D" w:rsidRPr="005C15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DA81907"/>
    <w:multiLevelType w:val="hybridMultilevel"/>
    <w:tmpl w:val="57ACF6E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49C8"/>
    <w:rsid w:val="00157F17"/>
    <w:rsid w:val="005C157D"/>
    <w:rsid w:val="008549C8"/>
    <w:rsid w:val="00BE6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472573"/>
  <w15:chartTrackingRefBased/>
  <w15:docId w15:val="{D3B0B638-ED6E-4C35-B835-7E22FFC88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C15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SoulAfro 648</dc:creator>
  <cp:keywords/>
  <dc:description/>
  <cp:lastModifiedBy>SoulAfro 648</cp:lastModifiedBy>
  <cp:revision>2</cp:revision>
  <dcterms:created xsi:type="dcterms:W3CDTF">2023-05-15T18:43:00Z</dcterms:created>
  <dcterms:modified xsi:type="dcterms:W3CDTF">2023-05-15T18:46:00Z</dcterms:modified>
</cp:coreProperties>
</file>