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Pr="006D71C0" w:rsidRDefault="006D71C0" w:rsidP="006D71C0">
      <w:pPr>
        <w:jc w:val="center"/>
      </w:pPr>
      <w:r>
        <w:rPr>
          <w:noProof/>
          <w:lang w:eastAsia="pt-BR"/>
        </w:rPr>
        <w:drawing>
          <wp:inline distT="0" distB="0" distL="0" distR="0" wp14:anchorId="1D10D407" wp14:editId="29A2CF1C">
            <wp:extent cx="3991850" cy="12180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850" cy="1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P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48"/>
          <w:szCs w:val="40"/>
        </w:rPr>
      </w:pPr>
      <w:r w:rsidRPr="006D71C0">
        <w:rPr>
          <w:rFonts w:ascii="Arial" w:eastAsia="Arial" w:hAnsi="Arial" w:cs="Arial"/>
          <w:b/>
          <w:sz w:val="48"/>
          <w:szCs w:val="40"/>
        </w:rPr>
        <w:t>Trabalho prático Internet das Coisas</w:t>
      </w: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P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sz w:val="24"/>
          <w:lang w:val="pt-PT"/>
        </w:rPr>
      </w:pPr>
      <w:r w:rsidRPr="006D71C0">
        <w:rPr>
          <w:rFonts w:ascii="Arial MT" w:eastAsia="Arial MT" w:hAnsi="Arial MT" w:cs="Arial MT"/>
          <w:sz w:val="24"/>
          <w:lang w:val="pt-PT"/>
        </w:rPr>
        <w:t>Brangança, 2023</w:t>
      </w:r>
    </w:p>
    <w:p w:rsidR="00851929" w:rsidRPr="00851929" w:rsidRDefault="00851929" w:rsidP="008519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b/>
          <w:sz w:val="34"/>
          <w:lang w:val="pt-PT"/>
        </w:rPr>
      </w:pPr>
      <w:r w:rsidRPr="00851929">
        <w:rPr>
          <w:rFonts w:ascii="Arial MT" w:eastAsia="Arial MT" w:hAnsi="Arial MT" w:cs="Arial MT"/>
          <w:b/>
          <w:sz w:val="34"/>
          <w:lang w:val="pt-PT"/>
        </w:rPr>
        <w:lastRenderedPageBreak/>
        <w:t>Descrição</w:t>
      </w:r>
    </w:p>
    <w:p w:rsidR="00851929" w:rsidRPr="00851929" w:rsidRDefault="00851929" w:rsidP="008519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b/>
          <w:sz w:val="30"/>
          <w:lang w:val="pt-PT"/>
        </w:rPr>
      </w:pPr>
    </w:p>
    <w:p w:rsidR="00851929" w:rsidRPr="00851929" w:rsidRDefault="00851929" w:rsidP="00851929">
      <w:pPr>
        <w:pStyle w:val="selectable-text"/>
        <w:rPr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O projeto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Audio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Chat tem como objetivo permitir a troca de mensagens de áudio de até 10 segundos entre um cliente A e um cliente B, utilizando o Node-RED como plataforma de desenvolvimento. Os áudios devem ser criptografados antes de serem enviados e o histórico das últimas 10 mensagens deve estar disponível para audição em cada interface de cliente. Além disso, as mensagens enviadas pelos clientes devem ser convertidas em texto e enviadas para um canal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, permitindo o registro das mensagens.</w:t>
      </w:r>
    </w:p>
    <w:p w:rsidR="00851929" w:rsidRPr="00851929" w:rsidRDefault="00851929" w:rsidP="00851929">
      <w:pPr>
        <w:pStyle w:val="selectable-text"/>
        <w:jc w:val="center"/>
        <w:rPr>
          <w:b/>
          <w:sz w:val="28"/>
        </w:rPr>
      </w:pPr>
    </w:p>
    <w:p w:rsidR="00851929" w:rsidRPr="00851929" w:rsidRDefault="00851929" w:rsidP="00851929">
      <w:pPr>
        <w:pStyle w:val="selectable-text"/>
        <w:jc w:val="center"/>
        <w:rPr>
          <w:rStyle w:val="selectable-text1"/>
          <w:rFonts w:ascii="Arial" w:hAnsi="Arial" w:cs="Arial"/>
          <w:b/>
          <w:sz w:val="32"/>
        </w:rPr>
      </w:pPr>
      <w:r w:rsidRPr="00851929">
        <w:rPr>
          <w:rStyle w:val="selectable-text1"/>
          <w:rFonts w:ascii="Arial" w:hAnsi="Arial" w:cs="Arial"/>
          <w:b/>
          <w:sz w:val="32"/>
        </w:rPr>
        <w:t>Recursos Utilizados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Node-RED: Plataforma de desenvolvimento visual baseada em fluxos para a criação do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Audio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Chat.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Biblioteca "node-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red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-ui-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microphone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": Utilizada para gravar áudio do microfone dos clientes.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MQTT: Protocolo de comunicação utilizado para a troca de mensagens entre o cliente A e o cliente B.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Biblioteca de criptografia: Utilizada para criptografar os áudios antes do envio, garantindo a segurança da comunicação.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proofErr w:type="spellStart"/>
      <w:r w:rsidRPr="00851929">
        <w:rPr>
          <w:rStyle w:val="selectable-text1"/>
          <w:rFonts w:ascii="Arial" w:hAnsi="Arial" w:cs="Arial"/>
          <w:sz w:val="28"/>
        </w:rPr>
        <w:t>InfluxDB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: Banco de dados utilizado para armazenar o histórico das últimas 10 mensagens trocadas entre os clientes.</w:t>
      </w: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Biblioteca "node-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red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-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contrib-telegrambot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": Utilizada para integrar o Node-RED com 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, permitindo o envio das mensagens convertidas em texto para um canal específico.</w:t>
      </w: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Pr="00851929" w:rsidRDefault="00851929" w:rsidP="00851929">
      <w:pPr>
        <w:pStyle w:val="selectable-text"/>
        <w:jc w:val="center"/>
        <w:rPr>
          <w:rStyle w:val="selectable-text1"/>
          <w:rFonts w:ascii="Arial" w:hAnsi="Arial" w:cs="Arial"/>
          <w:b/>
          <w:sz w:val="32"/>
        </w:rPr>
      </w:pPr>
      <w:r w:rsidRPr="00851929">
        <w:rPr>
          <w:rStyle w:val="selectable-text1"/>
          <w:rFonts w:ascii="Arial" w:hAnsi="Arial" w:cs="Arial"/>
          <w:b/>
          <w:sz w:val="32"/>
        </w:rPr>
        <w:lastRenderedPageBreak/>
        <w:t>Passos Realizados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Configuração do ambiente Node-RED: Instalação do Node-RED e suas dependências.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Criação do fluxo no Node-RED: Configuração dos nós necessários para 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Audio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Chat, incluindo a gravação de áudio, criptografia, comunicação MQTT, armazenamento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InfluxDB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e envio das mensagens para 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Configuração do canal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: Criação de um canal específico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para receber as mensagens convertidas em texto.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Implementação da funcionalidade de troca de mensagens: Desenvolvimento da lógica para permitir o envio e recebimento de mensagens de áudio entre o cliente A e o cliente B, utilizando o Node-RED e MQTT.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>Implementação da criptografia: Utilização da biblioteca de criptografia para garantir a segurança das mensagens de áudio durante o envio.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Armazenamento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InfluxDB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: Configuração do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InfluxDB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como banco de dados para armazenar o histórico das últimas 10 mensagens trocadas entre os clientes.</w:t>
      </w:r>
    </w:p>
    <w:p w:rsidR="00851929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Conversão das mensagens em texto e envio para 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: Utilização da biblioteca "node-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red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-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contrib-telegrambot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" para enviar as mensagens convertidas em texto para o canal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>.</w:t>
      </w:r>
    </w:p>
    <w:p w:rsidR="00851929" w:rsidRDefault="00D8419B" w:rsidP="00D8419B">
      <w:pPr>
        <w:pStyle w:val="selectable-text"/>
        <w:jc w:val="center"/>
        <w:rPr>
          <w:rStyle w:val="selectable-text1"/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4518837" cy="2327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 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18" cy="23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</w:p>
    <w:p w:rsidR="00851929" w:rsidRPr="00851929" w:rsidRDefault="00851929" w:rsidP="00851929">
      <w:pPr>
        <w:pStyle w:val="selectable-text"/>
        <w:jc w:val="center"/>
        <w:rPr>
          <w:rStyle w:val="selectable-text1"/>
          <w:rFonts w:ascii="Arial" w:hAnsi="Arial" w:cs="Arial"/>
          <w:b/>
          <w:sz w:val="32"/>
        </w:rPr>
      </w:pPr>
      <w:r w:rsidRPr="00851929">
        <w:rPr>
          <w:rStyle w:val="selectable-text1"/>
          <w:rFonts w:ascii="Arial" w:hAnsi="Arial" w:cs="Arial"/>
          <w:b/>
          <w:sz w:val="32"/>
        </w:rPr>
        <w:t>Considerações Finais</w:t>
      </w:r>
    </w:p>
    <w:p w:rsidR="00851929" w:rsidRPr="00851929" w:rsidRDefault="00851929" w:rsidP="00851929">
      <w:pPr>
        <w:pStyle w:val="selectable-text"/>
        <w:jc w:val="center"/>
        <w:rPr>
          <w:rStyle w:val="selectable-text1"/>
          <w:rFonts w:ascii="Arial" w:hAnsi="Arial" w:cs="Arial"/>
          <w:b/>
          <w:sz w:val="28"/>
        </w:rPr>
      </w:pPr>
    </w:p>
    <w:p w:rsidR="006D71C0" w:rsidRPr="00851929" w:rsidRDefault="00851929" w:rsidP="00851929">
      <w:pPr>
        <w:pStyle w:val="selectable-text"/>
        <w:rPr>
          <w:rStyle w:val="selectable-text1"/>
          <w:rFonts w:ascii="Arial" w:hAnsi="Arial" w:cs="Arial"/>
          <w:sz w:val="28"/>
        </w:rPr>
      </w:pPr>
      <w:r w:rsidRPr="00851929">
        <w:rPr>
          <w:rStyle w:val="selectable-text1"/>
          <w:rFonts w:ascii="Arial" w:hAnsi="Arial" w:cs="Arial"/>
          <w:sz w:val="28"/>
        </w:rPr>
        <w:t xml:space="preserve">O projeto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Audio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Chat foi desenvolvido com sucesso, permitindo a troca de mensagens de áudio entre dois clientes utilizando o Node-RED como plataforma de desenvolvimento. A integração com 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Telegram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possibilitou o registro das mensagens em formato de texto em um canal específico. A utilização de recursos como MQTT, criptografia e armazenamento no </w:t>
      </w:r>
      <w:proofErr w:type="spellStart"/>
      <w:r w:rsidRPr="00851929">
        <w:rPr>
          <w:rStyle w:val="selectable-text1"/>
          <w:rFonts w:ascii="Arial" w:hAnsi="Arial" w:cs="Arial"/>
          <w:sz w:val="28"/>
        </w:rPr>
        <w:t>InfluxDB</w:t>
      </w:r>
      <w:proofErr w:type="spellEnd"/>
      <w:r w:rsidRPr="00851929">
        <w:rPr>
          <w:rStyle w:val="selectable-text1"/>
          <w:rFonts w:ascii="Arial" w:hAnsi="Arial" w:cs="Arial"/>
          <w:sz w:val="28"/>
        </w:rPr>
        <w:t xml:space="preserve"> garantiu a segurança e o histórico das mensagens trocadas entre os clientes.</w:t>
      </w:r>
    </w:p>
    <w:sectPr w:rsidR="006D71C0" w:rsidRPr="0085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D8"/>
    <w:rsid w:val="00157F17"/>
    <w:rsid w:val="006D71C0"/>
    <w:rsid w:val="007C20D8"/>
    <w:rsid w:val="00851929"/>
    <w:rsid w:val="00BE6F97"/>
    <w:rsid w:val="00D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6FDF"/>
  <w15:chartTrackingRefBased/>
  <w15:docId w15:val="{13E00D10-FFDE-4649-A480-07E282EF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85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3</cp:revision>
  <dcterms:created xsi:type="dcterms:W3CDTF">2023-06-04T21:34:00Z</dcterms:created>
  <dcterms:modified xsi:type="dcterms:W3CDTF">2023-06-05T02:28:00Z</dcterms:modified>
</cp:coreProperties>
</file>