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46" w:rsidRPr="000520ED" w:rsidRDefault="005C157D" w:rsidP="005C157D">
      <w:pPr>
        <w:ind w:firstLine="708"/>
        <w:jc w:val="center"/>
        <w:rPr>
          <w:b/>
          <w:sz w:val="40"/>
        </w:rPr>
      </w:pPr>
      <w:r w:rsidRPr="000520ED">
        <w:rPr>
          <w:b/>
          <w:sz w:val="40"/>
        </w:rPr>
        <w:t>Ficha 5</w:t>
      </w:r>
    </w:p>
    <w:p w:rsidR="000520ED" w:rsidRPr="000520ED" w:rsidRDefault="000520ED" w:rsidP="000520ED">
      <w:pPr>
        <w:ind w:firstLine="708"/>
        <w:rPr>
          <w:b/>
          <w:sz w:val="32"/>
        </w:rPr>
      </w:pPr>
    </w:p>
    <w:p w:rsidR="000520ED" w:rsidRPr="000520ED" w:rsidRDefault="000520ED" w:rsidP="000520ED">
      <w:pPr>
        <w:ind w:firstLine="708"/>
        <w:rPr>
          <w:b/>
          <w:sz w:val="32"/>
        </w:rPr>
      </w:pPr>
      <w:r w:rsidRPr="000520ED">
        <w:rPr>
          <w:b/>
          <w:sz w:val="32"/>
        </w:rPr>
        <w:t xml:space="preserve">Aluno: </w:t>
      </w:r>
      <w:r w:rsidRPr="000520ED">
        <w:rPr>
          <w:sz w:val="32"/>
        </w:rPr>
        <w:t xml:space="preserve">Adilson Alves Neves Junior </w:t>
      </w:r>
    </w:p>
    <w:p w:rsidR="005C157D" w:rsidRDefault="005C157D" w:rsidP="005C157D">
      <w:pPr>
        <w:rPr>
          <w:b/>
          <w:sz w:val="32"/>
        </w:rPr>
      </w:pPr>
    </w:p>
    <w:p w:rsidR="00805555" w:rsidRPr="00805555" w:rsidRDefault="00805555" w:rsidP="00805555">
      <w:pPr>
        <w:pStyle w:val="PargrafodaLista"/>
        <w:numPr>
          <w:ilvl w:val="0"/>
          <w:numId w:val="1"/>
        </w:numPr>
        <w:rPr>
          <w:b/>
          <w:sz w:val="32"/>
        </w:rPr>
      </w:pPr>
    </w:p>
    <w:p w:rsidR="00805555" w:rsidRDefault="00805555" w:rsidP="00805555">
      <w:pPr>
        <w:pStyle w:val="PargrafodaLista"/>
        <w:numPr>
          <w:ilvl w:val="0"/>
          <w:numId w:val="2"/>
        </w:numPr>
        <w:rPr>
          <w:sz w:val="24"/>
        </w:rPr>
      </w:pPr>
      <w:r w:rsidRPr="00805555">
        <w:rPr>
          <w:sz w:val="24"/>
        </w:rPr>
        <w:t>(*) O que é confidencialidade dos dados em Internet das Coisas.</w:t>
      </w:r>
    </w:p>
    <w:p w:rsidR="00805555" w:rsidRDefault="00805555" w:rsidP="00805555">
      <w:pPr>
        <w:ind w:left="360"/>
      </w:pPr>
      <w:r w:rsidRPr="00805555">
        <w:rPr>
          <w:sz w:val="28"/>
        </w:rPr>
        <w:t xml:space="preserve">R: </w:t>
      </w:r>
      <w:r w:rsidRPr="00805555">
        <w:t>A confidencialidade dos dados na Internet das Coisas (</w:t>
      </w:r>
      <w:proofErr w:type="spellStart"/>
      <w:r w:rsidRPr="00805555">
        <w:t>IoT</w:t>
      </w:r>
      <w:proofErr w:type="spellEnd"/>
      <w:r w:rsidRPr="00805555">
        <w:t xml:space="preserve">) se refere à proteção dos dados para garantir que eles sejam acessíveis apenas por entidades autorizadas. Isso envolve a criptografia dos dados durante a transmissão e armazenamento, autenticação dos dispositivos para garantir sua legitimidade, controle de acesso para limitar o acesso apenas a usuários autorizados, segurança de rede para evitar ataques indesejados, atualizações regulares de segurança e proteção física dos dispositivos. Essas medidas ajudam a preservar a privacidade dos usuários, proteger informações sensíveis e manter a integridade dos sistemas </w:t>
      </w:r>
      <w:proofErr w:type="spellStart"/>
      <w:r w:rsidRPr="00805555">
        <w:t>IoT</w:t>
      </w:r>
      <w:proofErr w:type="spellEnd"/>
      <w:r w:rsidRPr="00805555">
        <w:t>.</w:t>
      </w:r>
    </w:p>
    <w:p w:rsidR="00805555" w:rsidRDefault="00805555" w:rsidP="00805555">
      <w:pPr>
        <w:ind w:left="360"/>
        <w:rPr>
          <w:sz w:val="24"/>
        </w:rPr>
      </w:pPr>
    </w:p>
    <w:p w:rsidR="00805555" w:rsidRDefault="00805555" w:rsidP="00805555">
      <w:pPr>
        <w:pStyle w:val="PargrafodaLista"/>
        <w:numPr>
          <w:ilvl w:val="0"/>
          <w:numId w:val="2"/>
        </w:numPr>
      </w:pPr>
      <w:r>
        <w:t>(*) O que é integridade dos dados em Internet das Coisas.</w:t>
      </w:r>
    </w:p>
    <w:p w:rsidR="00805555" w:rsidRDefault="00805555" w:rsidP="00805555">
      <w:pPr>
        <w:ind w:left="360"/>
        <w:rPr>
          <w:sz w:val="24"/>
        </w:rPr>
      </w:pPr>
      <w:r>
        <w:rPr>
          <w:sz w:val="24"/>
        </w:rPr>
        <w:t xml:space="preserve">R: </w:t>
      </w:r>
      <w:r w:rsidR="007C61B1" w:rsidRPr="007C61B1">
        <w:rPr>
          <w:sz w:val="24"/>
        </w:rPr>
        <w:t>A integridade dos dados na Internet das Coisas (</w:t>
      </w:r>
      <w:proofErr w:type="spellStart"/>
      <w:r w:rsidR="007C61B1" w:rsidRPr="007C61B1">
        <w:rPr>
          <w:sz w:val="24"/>
        </w:rPr>
        <w:t>IoT</w:t>
      </w:r>
      <w:proofErr w:type="spellEnd"/>
      <w:r w:rsidR="007C61B1" w:rsidRPr="007C61B1">
        <w:rPr>
          <w:sz w:val="24"/>
        </w:rPr>
        <w:t xml:space="preserve">) refere-se à garantia de que os dados permaneçam completos, precisos e não sejam alterados sem autorização. Isso é alcançado por meio de mecanismos de detecção de alterações, assinaturas digitais, controles de acesso, monitoramento de intrusões, segurança de rede e atualizações de segurança. Essas medidas ajudam a assegurar que os dados da </w:t>
      </w:r>
      <w:proofErr w:type="spellStart"/>
      <w:r w:rsidR="007C61B1" w:rsidRPr="007C61B1">
        <w:rPr>
          <w:sz w:val="24"/>
        </w:rPr>
        <w:t>IoT</w:t>
      </w:r>
      <w:proofErr w:type="spellEnd"/>
      <w:r w:rsidR="007C61B1" w:rsidRPr="007C61B1">
        <w:rPr>
          <w:sz w:val="24"/>
        </w:rPr>
        <w:t xml:space="preserve"> sejam confiáveis, protegendo a precisão das informações e evitando alterações não autorizadas.</w:t>
      </w:r>
    </w:p>
    <w:p w:rsidR="007C61B1" w:rsidRDefault="007C61B1" w:rsidP="00805555">
      <w:pPr>
        <w:ind w:left="360"/>
        <w:rPr>
          <w:sz w:val="24"/>
        </w:rPr>
      </w:pPr>
    </w:p>
    <w:p w:rsidR="007C61B1" w:rsidRPr="007C61B1" w:rsidRDefault="007C61B1" w:rsidP="007C61B1">
      <w:pPr>
        <w:pStyle w:val="PargrafodaLista"/>
        <w:numPr>
          <w:ilvl w:val="0"/>
          <w:numId w:val="2"/>
        </w:numPr>
        <w:rPr>
          <w:sz w:val="24"/>
        </w:rPr>
      </w:pPr>
      <w:r w:rsidRPr="007C61B1">
        <w:rPr>
          <w:sz w:val="24"/>
        </w:rPr>
        <w:t>(*) O que é disponibilidade dos dados em Internet das Coisas.</w:t>
      </w:r>
    </w:p>
    <w:p w:rsidR="00E11D5D" w:rsidRPr="00E11D5D" w:rsidRDefault="007C61B1" w:rsidP="00E11D5D">
      <w:pPr>
        <w:pStyle w:val="selectable-text"/>
      </w:pPr>
      <w:r>
        <w:t>R:</w:t>
      </w:r>
      <w:r w:rsidR="00E11D5D">
        <w:t xml:space="preserve"> </w:t>
      </w:r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A disponibilidade dos dados na Interne</w:t>
      </w:r>
      <w:bookmarkStart w:id="0" w:name="_GoBack"/>
      <w:bookmarkEnd w:id="0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t das Coisas (</w:t>
      </w:r>
      <w:proofErr w:type="spellStart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IoT</w:t>
      </w:r>
      <w:proofErr w:type="spellEnd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 xml:space="preserve">) refere-se à capacidade de acessar e utilizar os dados dos dispositivos conectados de forma confiável e contínua. Para garantir a disponibilidade dos dados na </w:t>
      </w:r>
      <w:proofErr w:type="spellStart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IoT</w:t>
      </w:r>
      <w:proofErr w:type="spellEnd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, são adotadas medidas como infraestrutura robusta, backup e recuperação de dados, tolerância a falhas, monitoramento contínuo, segurança cibernética e atualizações de software. Essas medidas asseguram que os dados estejam disponíveis quando necessários, evitando interrupções e garantindo o bom funcionamento dos sistemas conectados.</w:t>
      </w:r>
    </w:p>
    <w:p w:rsidR="007C61B1" w:rsidRPr="007C61B1" w:rsidRDefault="007C61B1" w:rsidP="007C61B1">
      <w:pPr>
        <w:ind w:left="360"/>
        <w:rPr>
          <w:sz w:val="24"/>
        </w:rPr>
      </w:pPr>
    </w:p>
    <w:sectPr w:rsidR="007C61B1" w:rsidRPr="007C6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77458"/>
    <w:multiLevelType w:val="hybridMultilevel"/>
    <w:tmpl w:val="730E51B2"/>
    <w:lvl w:ilvl="0" w:tplc="459263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1907"/>
    <w:multiLevelType w:val="hybridMultilevel"/>
    <w:tmpl w:val="1E028682"/>
    <w:lvl w:ilvl="0" w:tplc="906E67D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C8"/>
    <w:rsid w:val="000520ED"/>
    <w:rsid w:val="00157F17"/>
    <w:rsid w:val="005C157D"/>
    <w:rsid w:val="007C61B1"/>
    <w:rsid w:val="007D0622"/>
    <w:rsid w:val="00805555"/>
    <w:rsid w:val="008549C8"/>
    <w:rsid w:val="008A2EA4"/>
    <w:rsid w:val="00BE6F97"/>
    <w:rsid w:val="00E1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95FE"/>
  <w15:chartTrackingRefBased/>
  <w15:docId w15:val="{D3B0B638-ED6E-4C35-B835-7E22FFC8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57D"/>
    <w:pPr>
      <w:ind w:left="720"/>
      <w:contextualSpacing/>
    </w:pPr>
  </w:style>
  <w:style w:type="paragraph" w:customStyle="1" w:styleId="selectable-text">
    <w:name w:val="selectable-text"/>
    <w:basedOn w:val="Normal"/>
    <w:rsid w:val="00E1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E1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4</cp:revision>
  <dcterms:created xsi:type="dcterms:W3CDTF">2023-05-15T18:43:00Z</dcterms:created>
  <dcterms:modified xsi:type="dcterms:W3CDTF">2023-05-17T13:31:00Z</dcterms:modified>
</cp:coreProperties>
</file>