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196F3"/>
          <w:sz w:val="56"/>
        </w:rPr>
        <w:t>FORMATION COMPLÈTE</w:t>
      </w:r>
    </w:p>
    <w:p>
      <w:pPr>
        <w:jc w:val="center"/>
      </w:pPr>
      <w:r>
        <w:rPr>
          <w:b/>
          <w:color w:val="212529"/>
          <w:sz w:val="40"/>
        </w:rPr>
        <w:t>Analyse de Données avec Python</w:t>
      </w:r>
    </w:p>
    <w:p/>
    <w:p>
      <w:pPr>
        <w:jc w:val="center"/>
      </w:pPr>
      <w:r>
        <w:rPr>
          <w:b/>
          <w:color w:val="4CAF50"/>
          <w:sz w:val="32"/>
        </w:rPr>
        <w:t>MODULE 0 — Introduction &amp; Installation</w:t>
      </w:r>
    </w:p>
    <w:p/>
    <w:p>
      <w:pPr>
        <w:jc w:val="center"/>
      </w:pPr>
      <w:r>
        <w:rPr>
          <w:i/>
          <w:color w:val="6C757D"/>
          <w:sz w:val="26"/>
        </w:rPr>
        <w:t>Guide complet des ressources et de la mise en place</w:t>
      </w:r>
    </w:p>
    <w:p/>
    <w:p/>
    <w:p>
      <w:pPr>
        <w:jc w:val="center"/>
      </w:pPr>
      <w:r>
        <w:rPr>
          <w:color w:val="6C757D"/>
          <w:sz w:val="22"/>
        </w:rPr>
        <w:t>KORYXA Tech Store  ·  April 2026</w:t>
      </w:r>
    </w:p>
    <w:p>
      <w:r>
        <w:br w:type="page"/>
      </w:r>
    </w:p>
    <w:p>
      <w:pPr>
        <w:spacing w:before="360" w:after="120"/>
        <w:jc w:val="left"/>
      </w:pPr>
      <w:r>
        <w:rPr>
          <w:b/>
          <w:color w:val="212529"/>
          <w:sz w:val="36"/>
        </w:rPr>
        <w:t>Sommaire</w:t>
      </w:r>
    </w:p>
    <w:p>
      <w:pPr>
        <w:jc w:val="center"/>
        <w:pBdr>
          <w:bottom w:val="single" w:sz="6" w:space="1" w:color="2196F3"/>
        </w:pBdr>
      </w:pPr>
    </w:p>
    <w:p>
      <w:pPr>
        <w:spacing w:after="60"/>
      </w:pPr>
      <w:r>
        <w:rPr>
          <w:b/>
          <w:sz w:val="22"/>
        </w:rPr>
        <w:t xml:space="preserve">  Présentation de la formation</w:t>
      </w:r>
    </w:p>
    <w:p>
      <w:pPr>
        <w:spacing w:after="60"/>
      </w:pPr>
      <w:r>
        <w:rPr>
          <w:b/>
          <w:sz w:val="22"/>
        </w:rPr>
        <w:t xml:space="preserve">  MODULE 0 — Introduction &amp; Installation</w:t>
      </w:r>
      <w:r>
        <w:rPr>
          <w:i/>
          <w:color w:val="6C757D"/>
          <w:sz w:val="20"/>
        </w:rPr>
        <w:t xml:space="preserve">  —  Mise en place de l'environnement</w:t>
      </w:r>
    </w:p>
    <w:p>
      <w:pPr>
        <w:spacing w:after="60"/>
      </w:pPr>
      <w:r>
        <w:rPr>
          <w:b/>
          <w:sz w:val="22"/>
        </w:rPr>
        <w:t xml:space="preserve">  MODULE 1 — Les Bases de Python pour la Data</w:t>
      </w:r>
      <w:r>
        <w:rPr>
          <w:i/>
          <w:color w:val="6C757D"/>
          <w:sz w:val="20"/>
        </w:rPr>
        <w:t xml:space="preserve">  —  Variables, listes, boucles, fonctions</w:t>
      </w:r>
    </w:p>
    <w:p>
      <w:pPr>
        <w:spacing w:after="60"/>
      </w:pPr>
      <w:r>
        <w:rPr>
          <w:b/>
          <w:sz w:val="22"/>
        </w:rPr>
        <w:t xml:space="preserve">  MODULE 2 — NumPy : Calcul Numérique</w:t>
      </w:r>
      <w:r>
        <w:rPr>
          <w:i/>
          <w:color w:val="6C757D"/>
          <w:sz w:val="20"/>
        </w:rPr>
        <w:t xml:space="preserve">  —  Arrays, opérations vectorisées, statistiques</w:t>
      </w:r>
    </w:p>
    <w:p>
      <w:pPr>
        <w:spacing w:after="60"/>
      </w:pPr>
      <w:r>
        <w:rPr>
          <w:b/>
          <w:sz w:val="22"/>
        </w:rPr>
        <w:t xml:space="preserve">  MODULE 3 — Pandas : Manipulation de Données</w:t>
      </w:r>
      <w:r>
        <w:rPr>
          <w:i/>
          <w:color w:val="6C757D"/>
          <w:sz w:val="20"/>
        </w:rPr>
        <w:t xml:space="preserve">  —  DataFrame, filtres, groupby, export</w:t>
      </w:r>
    </w:p>
    <w:p>
      <w:pPr>
        <w:spacing w:after="60"/>
      </w:pPr>
      <w:r>
        <w:rPr>
          <w:b/>
          <w:sz w:val="22"/>
        </w:rPr>
        <w:t xml:space="preserve">  MODULE 4 — Nettoyage de Données</w:t>
      </w:r>
      <w:r>
        <w:rPr>
          <w:i/>
          <w:color w:val="6C757D"/>
          <w:sz w:val="20"/>
        </w:rPr>
        <w:t xml:space="preserve">  —  Valeurs manquantes, doublons, outliers</w:t>
      </w:r>
    </w:p>
    <w:p>
      <w:pPr>
        <w:spacing w:after="60"/>
      </w:pPr>
      <w:r>
        <w:rPr>
          <w:b/>
          <w:sz w:val="22"/>
        </w:rPr>
        <w:t xml:space="preserve">  MODULE 5 — Visualisation de Données</w:t>
      </w:r>
      <w:r>
        <w:rPr>
          <w:i/>
          <w:color w:val="6C757D"/>
          <w:sz w:val="20"/>
        </w:rPr>
        <w:t xml:space="preserve">  —  Matplotlib, Seaborn, graphiques</w:t>
      </w:r>
    </w:p>
    <w:p>
      <w:pPr>
        <w:spacing w:after="60"/>
      </w:pPr>
      <w:r>
        <w:rPr>
          <w:b/>
          <w:sz w:val="22"/>
        </w:rPr>
        <w:t xml:space="preserve">  MODULE 6 — Analyse Exploratoire (EDA)</w:t>
      </w:r>
      <w:r>
        <w:rPr>
          <w:i/>
          <w:color w:val="6C757D"/>
          <w:sz w:val="20"/>
        </w:rPr>
        <w:t xml:space="preserve">  —  Univariée, bivariée, corrélations, rapport</w:t>
      </w:r>
    </w:p>
    <w:p>
      <w:pPr>
        <w:spacing w:after="60"/>
      </w:pPr>
      <w:r>
        <w:rPr>
          <w:b/>
          <w:sz w:val="22"/>
        </w:rPr>
        <w:t xml:space="preserve">  MODULE 7 — Projet Final Professionnel</w:t>
      </w:r>
      <w:r>
        <w:rPr>
          <w:i/>
          <w:color w:val="6C757D"/>
          <w:sz w:val="20"/>
        </w:rPr>
        <w:t xml:space="preserve">  —  Analyse complète + certificat</w:t>
      </w:r>
    </w:p>
    <w:p>
      <w:r>
        <w:br w:type="page"/>
      </w:r>
    </w:p>
    <w:p>
      <w:pPr>
        <w:spacing w:before="360" w:after="120"/>
        <w:jc w:val="left"/>
      </w:pPr>
      <w:r>
        <w:rPr>
          <w:b/>
          <w:color w:val="212529"/>
          <w:sz w:val="36"/>
        </w:rPr>
        <w:t>Présentation de la formation</w:t>
      </w:r>
    </w:p>
    <w:p>
      <w:pPr>
        <w:jc w:val="center"/>
        <w:pBdr>
          <w:bottom w:val="single" w:sz="6" w:space="1" w:color="2196F3"/>
        </w:pBdr>
      </w:pPr>
    </w:p>
    <w:p>
      <w:pPr>
        <w:spacing w:after="80"/>
      </w:pPr>
      <w:r>
        <w:rPr>
          <w:b w:val="0"/>
          <w:i w:val="0"/>
          <w:sz w:val="22"/>
        </w:rPr>
        <w:t>Cette formation te guide de zéro jusqu'à un niveau professionnel en analyse de données avec Python. Que tu n'aies jamais codé de ta vie ou que tu aies quelques notions, chaque module est conçu pour avancer pas à pas, avec des explications simples, des exemples concrets et des exercices pratiques.</w:t>
      </w:r>
    </w:p>
    <w:p>
      <w:pPr>
        <w:spacing w:after="80"/>
      </w:pPr>
      <w:r>
        <w:rPr>
          <w:b w:val="0"/>
          <w:i w:val="0"/>
          <w:sz w:val="22"/>
        </w:rPr>
        <w:t>Tout au long de la formation, tu travailleras sur un seul et même dataset : ventes_koryxa.csv — un fichier de 100 ventes d'une boutique tech fictive, avec des imperfections volontaires que tu apprendras à corriger toi-même.</w:t>
      </w:r>
    </w:p>
    <w:p/>
    <w:tbl>
      <w:tblPr>
        <w:tblStyle w:val="LightShading-Accent1"/>
        <w:tblW w:type="auto" w:w="0"/>
        <w:tblLook w:firstColumn="1" w:firstRow="1" w:lastColumn="0" w:lastRow="0" w:noHBand="0" w:noVBand="1" w:val="04A0"/>
      </w:tblPr>
      <w:tblGrid>
        <w:gridCol w:w="3041"/>
        <w:gridCol w:w="3041"/>
        <w:gridCol w:w="3041"/>
      </w:tblGrid>
      <w:tr>
        <w:tc>
          <w:tcPr>
            <w:tcW w:type="dxa" w:w="3041"/>
          </w:tcPr>
          <w:p>
            <w:r>
              <w:rPr>
                <w:b/>
                <w:sz w:val="20"/>
              </w:rPr>
              <w:t>Module</w:t>
            </w:r>
          </w:p>
        </w:tc>
        <w:tc>
          <w:tcPr>
            <w:tcW w:type="dxa" w:w="3041"/>
          </w:tcPr>
          <w:p>
            <w:r>
              <w:rPr>
                <w:b/>
                <w:sz w:val="20"/>
              </w:rPr>
              <w:t>Sujet</w:t>
            </w:r>
          </w:p>
        </w:tc>
        <w:tc>
          <w:tcPr>
            <w:tcW w:type="dxa" w:w="3041"/>
          </w:tcPr>
          <w:p>
            <w:r>
              <w:rPr>
                <w:b/>
                <w:sz w:val="20"/>
              </w:rPr>
              <w:t>Ce que tu sauras faire</w:t>
            </w:r>
          </w:p>
        </w:tc>
      </w:tr>
      <w:tr>
        <w:tc>
          <w:tcPr>
            <w:tcW w:type="dxa" w:w="3041"/>
          </w:tcPr>
          <w:p>
            <w:r>
              <w:rPr>
                <w:sz w:val="20"/>
              </w:rPr>
              <w:t>Module 0</w:t>
            </w:r>
          </w:p>
        </w:tc>
        <w:tc>
          <w:tcPr>
            <w:tcW w:type="dxa" w:w="3041"/>
          </w:tcPr>
          <w:p>
            <w:r>
              <w:rPr>
                <w:sz w:val="20"/>
              </w:rPr>
              <w:t>Introduction &amp; Installation</w:t>
            </w:r>
          </w:p>
        </w:tc>
        <w:tc>
          <w:tcPr>
            <w:tcW w:type="dxa" w:w="3041"/>
          </w:tcPr>
          <w:p>
            <w:r>
              <w:rPr>
                <w:sz w:val="20"/>
              </w:rPr>
              <w:t>Installer Python, Jupyter et lancer ton premier notebook</w:t>
            </w:r>
          </w:p>
        </w:tc>
      </w:tr>
      <w:tr>
        <w:tc>
          <w:tcPr>
            <w:tcW w:type="dxa" w:w="3041"/>
          </w:tcPr>
          <w:p>
            <w:r>
              <w:rPr>
                <w:sz w:val="20"/>
              </w:rPr>
              <w:t>Module 1</w:t>
            </w:r>
          </w:p>
        </w:tc>
        <w:tc>
          <w:tcPr>
            <w:tcW w:type="dxa" w:w="3041"/>
          </w:tcPr>
          <w:p>
            <w:r>
              <w:rPr>
                <w:sz w:val="20"/>
              </w:rPr>
              <w:t>Bases de Python</w:t>
            </w:r>
          </w:p>
        </w:tc>
        <w:tc>
          <w:tcPr>
            <w:tcW w:type="dxa" w:w="3041"/>
          </w:tcPr>
          <w:p>
            <w:r>
              <w:rPr>
                <w:sz w:val="20"/>
              </w:rPr>
              <w:t>Variables, listes, boucles, fonctions, lire un CSV</w:t>
            </w:r>
          </w:p>
        </w:tc>
      </w:tr>
      <w:tr>
        <w:tc>
          <w:tcPr>
            <w:tcW w:type="dxa" w:w="3041"/>
          </w:tcPr>
          <w:p>
            <w:r>
              <w:rPr>
                <w:sz w:val="20"/>
              </w:rPr>
              <w:t>Module 2</w:t>
            </w:r>
          </w:p>
        </w:tc>
        <w:tc>
          <w:tcPr>
            <w:tcW w:type="dxa" w:w="3041"/>
          </w:tcPr>
          <w:p>
            <w:r>
              <w:rPr>
                <w:sz w:val="20"/>
              </w:rPr>
              <w:t>NumPy</w:t>
            </w:r>
          </w:p>
        </w:tc>
        <w:tc>
          <w:tcPr>
            <w:tcW w:type="dxa" w:w="3041"/>
          </w:tcPr>
          <w:p>
            <w:r>
              <w:rPr>
                <w:sz w:val="20"/>
              </w:rPr>
              <w:t>Arrays, calculs vectorisés, statistiques de base</w:t>
            </w:r>
          </w:p>
        </w:tc>
      </w:tr>
      <w:tr>
        <w:tc>
          <w:tcPr>
            <w:tcW w:type="dxa" w:w="3041"/>
          </w:tcPr>
          <w:p>
            <w:r>
              <w:rPr>
                <w:sz w:val="20"/>
              </w:rPr>
              <w:t>Module 3</w:t>
            </w:r>
          </w:p>
        </w:tc>
        <w:tc>
          <w:tcPr>
            <w:tcW w:type="dxa" w:w="3041"/>
          </w:tcPr>
          <w:p>
            <w:r>
              <w:rPr>
                <w:sz w:val="20"/>
              </w:rPr>
              <w:t>Pandas</w:t>
            </w:r>
          </w:p>
        </w:tc>
        <w:tc>
          <w:tcPr>
            <w:tcW w:type="dxa" w:w="3041"/>
          </w:tcPr>
          <w:p>
            <w:r>
              <w:rPr>
                <w:sz w:val="20"/>
              </w:rPr>
              <w:t>Charger, explorer, filtrer et grouper un dataset</w:t>
            </w:r>
          </w:p>
        </w:tc>
      </w:tr>
      <w:tr>
        <w:tc>
          <w:tcPr>
            <w:tcW w:type="dxa" w:w="3041"/>
          </w:tcPr>
          <w:p>
            <w:r>
              <w:rPr>
                <w:sz w:val="20"/>
              </w:rPr>
              <w:t>Module 4</w:t>
            </w:r>
          </w:p>
        </w:tc>
        <w:tc>
          <w:tcPr>
            <w:tcW w:type="dxa" w:w="3041"/>
          </w:tcPr>
          <w:p>
            <w:r>
              <w:rPr>
                <w:sz w:val="20"/>
              </w:rPr>
              <w:t>Nettoyage</w:t>
            </w:r>
          </w:p>
        </w:tc>
        <w:tc>
          <w:tcPr>
            <w:tcW w:type="dxa" w:w="3041"/>
          </w:tcPr>
          <w:p>
            <w:r>
              <w:rPr>
                <w:sz w:val="20"/>
              </w:rPr>
              <w:t>Corriger les erreurs, doublons, outliers et formats</w:t>
            </w:r>
          </w:p>
        </w:tc>
      </w:tr>
      <w:tr>
        <w:tc>
          <w:tcPr>
            <w:tcW w:type="dxa" w:w="3041"/>
          </w:tcPr>
          <w:p>
            <w:r>
              <w:rPr>
                <w:sz w:val="20"/>
              </w:rPr>
              <w:t>Module 5</w:t>
            </w:r>
          </w:p>
        </w:tc>
        <w:tc>
          <w:tcPr>
            <w:tcW w:type="dxa" w:w="3041"/>
          </w:tcPr>
          <w:p>
            <w:r>
              <w:rPr>
                <w:sz w:val="20"/>
              </w:rPr>
              <w:t>Visualisation</w:t>
            </w:r>
          </w:p>
        </w:tc>
        <w:tc>
          <w:tcPr>
            <w:tcW w:type="dxa" w:w="3041"/>
          </w:tcPr>
          <w:p>
            <w:r>
              <w:rPr>
                <w:sz w:val="20"/>
              </w:rPr>
              <w:t>Créer des graphiques lisibles et professionnels</w:t>
            </w:r>
          </w:p>
        </w:tc>
      </w:tr>
      <w:tr>
        <w:tc>
          <w:tcPr>
            <w:tcW w:type="dxa" w:w="3041"/>
          </w:tcPr>
          <w:p>
            <w:r>
              <w:rPr>
                <w:sz w:val="20"/>
              </w:rPr>
              <w:t>Module 6</w:t>
            </w:r>
          </w:p>
        </w:tc>
        <w:tc>
          <w:tcPr>
            <w:tcW w:type="dxa" w:w="3041"/>
          </w:tcPr>
          <w:p>
            <w:r>
              <w:rPr>
                <w:sz w:val="20"/>
              </w:rPr>
              <w:t>EDA</w:t>
            </w:r>
          </w:p>
        </w:tc>
        <w:tc>
          <w:tcPr>
            <w:tcW w:type="dxa" w:w="3041"/>
          </w:tcPr>
          <w:p>
            <w:r>
              <w:rPr>
                <w:sz w:val="20"/>
              </w:rPr>
              <w:t>Mener une analyse exploratoire complète</w:t>
            </w:r>
          </w:p>
        </w:tc>
      </w:tr>
      <w:tr>
        <w:tc>
          <w:tcPr>
            <w:tcW w:type="dxa" w:w="3041"/>
          </w:tcPr>
          <w:p>
            <w:r>
              <w:rPr>
                <w:sz w:val="20"/>
              </w:rPr>
              <w:t>Module 7</w:t>
            </w:r>
          </w:p>
        </w:tc>
        <w:tc>
          <w:tcPr>
            <w:tcW w:type="dxa" w:w="3041"/>
          </w:tcPr>
          <w:p>
            <w:r>
              <w:rPr>
                <w:sz w:val="20"/>
              </w:rPr>
              <w:t>Projet Final</w:t>
            </w:r>
          </w:p>
        </w:tc>
        <w:tc>
          <w:tcPr>
            <w:tcW w:type="dxa" w:w="3041"/>
          </w:tcPr>
          <w:p>
            <w:r>
              <w:rPr>
                <w:sz w:val="20"/>
              </w:rPr>
              <w:t>Analyse bout-en-bout sur un dataset réel + rapport</w:t>
            </w:r>
          </w:p>
        </w:tc>
      </w:tr>
    </w:tbl>
    <w:p>
      <w:r>
        <w:br w:type="page"/>
      </w:r>
    </w:p>
    <w:p>
      <w:pPr>
        <w:spacing w:before="360" w:after="120"/>
        <w:jc w:val="left"/>
      </w:pPr>
      <w:r>
        <w:rPr>
          <w:b/>
          <w:color w:val="2196F3"/>
          <w:sz w:val="36"/>
        </w:rPr>
        <w:t>MODULE 0 — Introduction &amp; Installation</w:t>
      </w:r>
    </w:p>
    <w:p>
      <w:pPr>
        <w:jc w:val="center"/>
        <w:pBdr>
          <w:bottom w:val="single" w:sz="6" w:space="1" w:color="2196F3"/>
        </w:pBdr>
      </w:pPr>
    </w:p>
    <w:p>
      <w:pPr>
        <w:spacing w:after="80"/>
      </w:pPr>
      <w:r>
        <w:rPr>
          <w:b w:val="0"/>
          <w:i w:val="0"/>
          <w:sz w:val="22"/>
        </w:rPr>
        <w:t>Avant d'écrire la moindre ligne de code, il faut préparer ton environnement de travail. C'est comme préparer son bureau avant de travailler : si tout est bien rangé et installé, le travail sera beaucoup plus agréable.</w:t>
      </w:r>
    </w:p>
    <w:p>
      <w:pPr>
        <w:spacing w:before="280" w:after="80"/>
      </w:pPr>
      <w:r>
        <w:rPr>
          <w:b/>
          <w:color w:val="2196F3"/>
          <w:sz w:val="28"/>
        </w:rPr>
        <w:t>Qu'est-ce que Python ?</w:t>
      </w:r>
    </w:p>
    <w:p>
      <w:pPr>
        <w:spacing w:after="80"/>
      </w:pPr>
      <w:r>
        <w:rPr>
          <w:b w:val="0"/>
          <w:i w:val="0"/>
          <w:sz w:val="22"/>
        </w:rPr>
        <w:t>Python est un langage de programmation créé en 1991. C'est aujourd'hui le langage numéro 1 pour l'analyse de données, le machine learning et l'intelligence artificielle. Il est utilisé par Google, Netflix, Instagram, la NASA et des milliers d'entreprises dans le monde.</w:t>
      </w:r>
    </w:p>
    <w:p>
      <w:pPr>
        <w:spacing w:after="80"/>
      </w:pPr>
      <w:r>
        <w:rPr>
          <w:b w:val="0"/>
          <w:i w:val="0"/>
          <w:sz w:val="22"/>
        </w:rPr>
        <w:t>Pourquoi Python pour la data ? Parce qu'il est simple à lire, puissant, gratuit, et qu'il dispose de bibliothèques spécialisées (NumPy, Pandas, Matplotlib...) qui font tout le travail difficile à ta place.</w:t>
      </w:r>
    </w:p>
    <w:p>
      <w:pPr>
        <w:spacing w:before="280" w:after="80"/>
      </w:pPr>
      <w:r>
        <w:rPr>
          <w:b/>
          <w:color w:val="2196F3"/>
          <w:sz w:val="28"/>
        </w:rPr>
        <w:t>Qu'est-ce que Jupyter Notebook ?</w:t>
      </w:r>
    </w:p>
    <w:p>
      <w:pPr>
        <w:spacing w:after="80"/>
      </w:pPr>
      <w:r>
        <w:rPr>
          <w:b w:val="0"/>
          <w:i w:val="0"/>
          <w:sz w:val="22"/>
        </w:rPr>
        <w:t>Jupyter Notebook est un outil qui te permet d'écrire du code Python ET du texte explicatif dans le même document. C'est l'outil standard utilisé par tous les data analysts et data scientists dans le monde entier.</w:t>
      </w:r>
    </w:p>
    <w:p>
      <w:pPr>
        <w:spacing w:after="80"/>
      </w:pPr>
      <w:r>
        <w:rPr>
          <w:b w:val="0"/>
          <w:i w:val="0"/>
          <w:sz w:val="22"/>
        </w:rPr>
        <w:t>Imagine un cahier interactif où tu peux écrire une explication, puis juste en dessous écrire du code Python et voir le résultat immédiatement. C'est exactement ce qu'est un notebook Jupyter.</w:t>
      </w:r>
    </w:p>
    <w:p>
      <w:pPr>
        <w:spacing w:before="280" w:after="80"/>
      </w:pPr>
      <w:r>
        <w:rPr>
          <w:b/>
          <w:color w:val="2196F3"/>
          <w:sz w:val="28"/>
        </w:rPr>
        <w:t>Installation pas à pas</w:t>
      </w:r>
    </w:p>
    <w:p>
      <w:pPr>
        <w:spacing w:before="200" w:after="40"/>
      </w:pPr>
      <w:r>
        <w:rPr>
          <w:b/>
          <w:color w:val="4CAF50"/>
          <w:sz w:val="24"/>
        </w:rPr>
        <w:t>Étape 1 — Installer Python</w:t>
      </w:r>
    </w:p>
    <w:p>
      <w:pPr>
        <w:spacing w:after="80"/>
      </w:pPr>
      <w:r>
        <w:rPr>
          <w:b w:val="0"/>
          <w:i w:val="0"/>
          <w:sz w:val="22"/>
        </w:rPr>
        <w:t>Va sur https://www.python.org/downloads/ et télécharge la dernière version de Python (3.x). Lors de l'installation, coche la case 'Add Python to PATH' — c'est très important !</w:t>
      </w:r>
    </w:p>
    <w:p>
      <w:pPr>
        <w:spacing w:before="200" w:after="40"/>
      </w:pPr>
      <w:r>
        <w:rPr>
          <w:b/>
          <w:color w:val="4CAF50"/>
          <w:sz w:val="24"/>
        </w:rPr>
        <w:t>Étape 2 — Installer Anaconda (recommandé)</w:t>
      </w:r>
    </w:p>
    <w:p>
      <w:pPr>
        <w:spacing w:after="80"/>
      </w:pPr>
      <w:r>
        <w:rPr>
          <w:b w:val="0"/>
          <w:i w:val="0"/>
          <w:sz w:val="22"/>
        </w:rPr>
        <w:t>Anaconda est une distribution Python qui installe automatiquement Python, Jupyter et toutes les bibliothèques dont tu as besoin. Télécharge-la sur https://www.anaconda.com/download</w:t>
      </w:r>
    </w:p>
    <w:p>
      <w:pPr>
        <w:spacing w:before="200" w:after="40"/>
      </w:pPr>
      <w:r>
        <w:rPr>
          <w:b/>
          <w:color w:val="4CAF50"/>
          <w:sz w:val="24"/>
        </w:rPr>
        <w:t>Étape 3 — Lancer Jupyter Notebook</w:t>
      </w:r>
    </w:p>
    <w:p>
      <w:pPr>
        <w:spacing w:after="80"/>
      </w:pPr>
      <w:r>
        <w:rPr>
          <w:b w:val="0"/>
          <w:i w:val="0"/>
          <w:sz w:val="22"/>
        </w:rPr>
        <w:t>Ouvre Anaconda Navigator et clique sur 'Launch' sous Jupyter Notebook. Ou dans un terminal, tape : jupyter notebook</w:t>
      </w:r>
    </w:p>
    <w:p>
      <w:pPr>
        <w:spacing w:before="200" w:after="40"/>
      </w:pPr>
      <w:r>
        <w:rPr>
          <w:b/>
          <w:color w:val="4CAF50"/>
          <w:sz w:val="24"/>
        </w:rPr>
        <w:t>Étape 4 — Créer ton premier notebook</w:t>
      </w:r>
    </w:p>
    <w:p>
      <w:pPr>
        <w:spacing w:after="80"/>
      </w:pPr>
      <w:r>
        <w:rPr>
          <w:b w:val="0"/>
          <w:i w:val="0"/>
          <w:sz w:val="22"/>
        </w:rPr>
        <w:t>Dans l'interface Jupyter, clique sur 'New' puis 'Python 3'. Un nouveau notebook s'ouvre. Tape print('Bonjour le monde !') dans la première cellule et appuie sur Shift+Entrée.</w:t>
      </w:r>
    </w:p>
    <w:p>
      <w:pPr>
        <w:spacing w:before="200" w:after="40"/>
      </w:pPr>
      <w:r>
        <w:rPr>
          <w:b/>
          <w:color w:val="4CAF50"/>
          <w:sz w:val="24"/>
        </w:rPr>
        <w:t>Étape 5 — Installer les bibliothèques</w:t>
      </w:r>
    </w:p>
    <w:p>
      <w:pPr>
        <w:spacing w:after="80"/>
      </w:pPr>
      <w:r>
        <w:rPr>
          <w:b w:val="0"/>
          <w:i w:val="0"/>
          <w:sz w:val="22"/>
        </w:rPr>
        <w:t>Dans un terminal Anaconda, tape : pip install pandas numpy matplotlib seaborn</w:t>
      </w:r>
    </w:p>
    <w:p/>
    <w:p>
      <w:pPr>
        <w:spacing w:before="280" w:after="80"/>
      </w:pPr>
      <w:r>
        <w:rPr>
          <w:b/>
          <w:color w:val="2196F3"/>
          <w:sz w:val="28"/>
        </w:rPr>
        <w:t>Bonnes pratiques d'organisation d'un projet data</w:t>
      </w:r>
    </w:p>
    <w:p>
      <w:pPr>
        <w:pStyle w:val="ListBullet"/>
        <w:spacing w:after="60"/>
      </w:pPr>
      <w:r>
        <w:rPr>
          <w:sz w:val="22"/>
        </w:rPr>
        <w:t>Crée un dossier dédié pour chaque projet — ne mélange pas les fichiers.</w:t>
      </w:r>
    </w:p>
    <w:p>
      <w:pPr>
        <w:pStyle w:val="ListBullet"/>
        <w:spacing w:after="60"/>
      </w:pPr>
      <w:r>
        <w:rPr>
          <w:sz w:val="22"/>
        </w:rPr>
        <w:t>Nomme tes fichiers clairement : dataset_ventes_2024.csv et non pas fichier1.csv.</w:t>
      </w:r>
    </w:p>
    <w:p>
      <w:pPr>
        <w:pStyle w:val="ListBullet"/>
        <w:spacing w:after="60"/>
      </w:pPr>
      <w:r>
        <w:rPr>
          <w:sz w:val="22"/>
        </w:rPr>
        <w:t>Travaille toujours sur une COPIE du dataset original — ne modifie jamais le fichier source.</w:t>
      </w:r>
    </w:p>
    <w:p>
      <w:pPr>
        <w:pStyle w:val="ListBullet"/>
        <w:spacing w:after="60"/>
      </w:pPr>
      <w:r>
        <w:rPr>
          <w:sz w:val="22"/>
        </w:rPr>
        <w:t>Commente ton code : explique pourquoi tu fais chaque chose, pas juste quoi.</w:t>
      </w:r>
    </w:p>
    <w:p>
      <w:pPr>
        <w:pStyle w:val="ListBullet"/>
        <w:spacing w:after="60"/>
      </w:pPr>
      <w:r>
        <w:rPr>
          <w:sz w:val="22"/>
        </w:rPr>
        <w:t>Sauvegarde régulièrement avec Ctrl+S — Jupyter ne sauvegarde pas automatiquement.</w:t>
      </w:r>
    </w:p>
    <w:p>
      <w:r>
        <w:br w:type="page"/>
      </w:r>
    </w:p>
    <w:p>
      <w:pPr>
        <w:spacing w:before="360" w:after="120"/>
        <w:jc w:val="left"/>
      </w:pPr>
      <w:r>
        <w:rPr>
          <w:b/>
          <w:color w:val="212529"/>
          <w:sz w:val="36"/>
        </w:rPr>
        <w:t>Ressources par Module</w:t>
      </w:r>
    </w:p>
    <w:p>
      <w:pPr>
        <w:jc w:val="center"/>
        <w:pBdr>
          <w:bottom w:val="single" w:sz="6" w:space="1" w:color="2196F3"/>
        </w:pBdr>
      </w:pPr>
    </w:p>
    <w:p>
      <w:pPr>
        <w:spacing w:after="80"/>
      </w:pPr>
      <w:r>
        <w:rPr>
          <w:b w:val="0"/>
          <w:i w:val="0"/>
          <w:sz w:val="22"/>
        </w:rPr>
        <w:t>Pour chaque module de la formation, voici 3 ressources en français soigneusement sélectionnées. Ces ressources sont complémentaires aux notebooks — utilise-les quand tu veux approfondir un concept ou quand tu bloques sur un exercice.</w:t>
      </w:r>
    </w:p>
    <w:p>
      <w:pPr>
        <w:spacing w:before="280" w:after="80"/>
      </w:pPr>
      <w:r>
        <w:rPr>
          <w:b/>
          <w:color w:val="2196F3"/>
          <w:sz w:val="28"/>
        </w:rPr>
        <w:t>MODULE 0 — Introduction &amp; Installation</w:t>
      </w:r>
    </w:p>
    <w:p>
      <w:pPr>
        <w:spacing w:before="200" w:after="40"/>
      </w:pPr>
      <w:r>
        <w:rPr>
          <w:b/>
          <w:color w:val="4CAF50"/>
          <w:sz w:val="24"/>
        </w:rPr>
        <w:t>1. Initiez-vous à Python pour l'analyse de données — OpenClassrooms</w:t>
      </w:r>
    </w:p>
    <w:p>
      <w:pPr>
        <w:spacing w:after="40"/>
      </w:pPr>
      <w:r>
        <w:rPr>
          <w:b/>
          <w:color w:val="646464"/>
          <w:sz w:val="20"/>
        </w:rPr>
        <w:t xml:space="preserve">  Lien : </w:t>
      </w:r>
      <w:r>
        <w:rPr>
          <w:color w:val="2196F3"/>
          <w:sz w:val="20"/>
          <w:u w:val="single"/>
        </w:rPr>
        <w:t>https://openclassrooms.com/fr/courses/6204541-initiez-vous-a-python-pour-lanalyse-de-donnees</w:t>
      </w:r>
    </w:p>
    <w:p>
      <w:pPr>
        <w:spacing w:after="80"/>
      </w:pPr>
      <w:r>
        <w:rPr>
          <w:b/>
          <w:i w:val="0"/>
          <w:sz w:val="22"/>
        </w:rPr>
        <w:t>Cours complet et structuré pour partir de zéro.</w:t>
      </w:r>
    </w:p>
    <w:p>
      <w:pPr>
        <w:spacing w:after="80"/>
      </w:pPr>
      <w:r>
        <w:rPr>
          <w:b w:val="0"/>
          <w:i w:val="0"/>
          <w:sz w:val="22"/>
        </w:rPr>
        <w:t>Idéal pour compléter ce module 0 — les vidéos expliquent bien l'installation et les premiers pas en Python. OpenClassrooms est une plateforme française reconnue, avec des cours de qualité professionnelle.</w:t>
      </w:r>
    </w:p>
    <w:p>
      <w:pPr>
        <w:spacing w:before="200" w:after="40"/>
      </w:pPr>
      <w:r>
        <w:rPr>
          <w:b/>
          <w:color w:val="4CAF50"/>
          <w:sz w:val="24"/>
        </w:rPr>
        <w:t>2. Explorer et analyser des données avec Python — Microsoft Learn</w:t>
      </w:r>
    </w:p>
    <w:p>
      <w:pPr>
        <w:spacing w:after="40"/>
      </w:pPr>
      <w:r>
        <w:rPr>
          <w:b/>
          <w:color w:val="646464"/>
          <w:sz w:val="20"/>
        </w:rPr>
        <w:t xml:space="preserve">  Lien : </w:t>
      </w:r>
      <w:r>
        <w:rPr>
          <w:color w:val="2196F3"/>
          <w:sz w:val="20"/>
          <w:u w:val="single"/>
        </w:rPr>
        <w:t>https://learn.microsoft.com/fr-fr/training/modules/explore-analyze-data-with-python/</w:t>
      </w:r>
    </w:p>
    <w:p>
      <w:pPr>
        <w:spacing w:after="80"/>
      </w:pPr>
      <w:r>
        <w:rPr>
          <w:b/>
          <w:i w:val="0"/>
          <w:sz w:val="22"/>
        </w:rPr>
        <w:t>Module officiel Microsoft, clair et bien guidé.</w:t>
      </w:r>
    </w:p>
    <w:p>
      <w:pPr>
        <w:spacing w:after="80"/>
      </w:pPr>
      <w:r>
        <w:rPr>
          <w:b w:val="0"/>
          <w:i w:val="0"/>
          <w:sz w:val="22"/>
        </w:rPr>
        <w:t>Produit par Microsoft, ce module est fiable et régulièrement mis à jour. Il donne une excellente vision de l'écosystème Python data (NumPy, Pandas, Matplotlib) avant d'entrer dans les détails des modules suivants.</w:t>
      </w:r>
    </w:p>
    <w:p>
      <w:pPr>
        <w:spacing w:before="200" w:after="40"/>
      </w:pPr>
      <w:r>
        <w:rPr>
          <w:b/>
          <w:color w:val="4CAF50"/>
          <w:sz w:val="24"/>
        </w:rPr>
        <w:t>3. Le guide ultime pour apprendre Python en 2024 — DataScientist.fr</w:t>
      </w:r>
    </w:p>
    <w:p>
      <w:pPr>
        <w:spacing w:after="40"/>
      </w:pPr>
      <w:r>
        <w:rPr>
          <w:b/>
          <w:color w:val="646464"/>
          <w:sz w:val="20"/>
        </w:rPr>
        <w:t xml:space="preserve">  Lien : </w:t>
      </w:r>
      <w:r>
        <w:rPr>
          <w:color w:val="2196F3"/>
          <w:sz w:val="20"/>
          <w:u w:val="single"/>
        </w:rPr>
        <w:t>https://datascientist.fr/apprendre-python/</w:t>
      </w:r>
    </w:p>
    <w:p>
      <w:pPr>
        <w:spacing w:after="80"/>
      </w:pPr>
      <w:r>
        <w:rPr>
          <w:b/>
          <w:i w:val="0"/>
          <w:sz w:val="22"/>
        </w:rPr>
        <w:t>Vue d'ensemble de l'écosystème Python data.</w:t>
      </w:r>
    </w:p>
    <w:p>
      <w:pPr>
        <w:spacing w:after="80"/>
      </w:pPr>
      <w:r>
        <w:rPr>
          <w:b w:val="0"/>
          <w:i w:val="0"/>
          <w:sz w:val="22"/>
        </w:rPr>
        <w:t>Cet article donne une carte mentale complète de ce que tu vas apprendre dans toute la formation. Lis-le maintenant pour avoir une vision d'ensemble, puis relis-le à la fin pour mesurer ta progression.</w:t>
      </w:r>
    </w:p>
    <w:p/>
    <w:p>
      <w:pPr>
        <w:spacing w:before="280" w:after="80"/>
      </w:pPr>
      <w:r>
        <w:rPr>
          <w:b/>
          <w:color w:val="2196F3"/>
          <w:sz w:val="28"/>
        </w:rPr>
        <w:t>MODULE 1 — Les Bases de Python pour la Data</w:t>
      </w:r>
    </w:p>
    <w:p>
      <w:pPr>
        <w:spacing w:before="200" w:after="40"/>
      </w:pPr>
      <w:r>
        <w:rPr>
          <w:b/>
          <w:color w:val="4CAF50"/>
          <w:sz w:val="24"/>
        </w:rPr>
        <w:t>1. Apprendre Python pour l'analyse de données — Cours-Gratuit.com</w:t>
      </w:r>
    </w:p>
    <w:p>
      <w:pPr>
        <w:spacing w:after="40"/>
      </w:pPr>
      <w:r>
        <w:rPr>
          <w:b/>
          <w:color w:val="646464"/>
          <w:sz w:val="20"/>
        </w:rPr>
        <w:t xml:space="preserve">  Lien : </w:t>
      </w:r>
      <w:r>
        <w:rPr>
          <w:color w:val="2196F3"/>
          <w:sz w:val="20"/>
          <w:u w:val="single"/>
        </w:rPr>
        <w:t>https://www.cours-gratuit.com/cours-python/apprendre-python-pour-lanalyse-de-donnees</w:t>
      </w:r>
    </w:p>
    <w:p>
      <w:pPr>
        <w:spacing w:after="80"/>
      </w:pPr>
      <w:r>
        <w:rPr>
          <w:b/>
          <w:i w:val="0"/>
          <w:sz w:val="22"/>
        </w:rPr>
        <w:t>Support de cours gratuit couvrant les types de données, fonctions et outils essentiels.</w:t>
      </w:r>
    </w:p>
    <w:p>
      <w:pPr>
        <w:spacing w:after="80"/>
      </w:pPr>
      <w:r>
        <w:rPr>
          <w:b w:val="0"/>
          <w:i w:val="0"/>
          <w:sz w:val="22"/>
        </w:rPr>
        <w:t>Ce cours gratuit est idéal pour revoir les bases vues dans le module 1. Il couvre les variables, les listes, les dictionnaires et les fonctions avec des exemples simples et bien expliqués. Parfait pour consolider ce que tu viens d'apprendre.</w:t>
      </w:r>
    </w:p>
    <w:p>
      <w:pPr>
        <w:spacing w:before="200" w:after="40"/>
      </w:pPr>
      <w:r>
        <w:rPr>
          <w:b/>
          <w:color w:val="4CAF50"/>
          <w:sz w:val="24"/>
        </w:rPr>
        <w:t>2. Guide du débutant pour utiliser Python pour l'analyse de données — Machinet.net</w:t>
      </w:r>
    </w:p>
    <w:p>
      <w:pPr>
        <w:spacing w:after="40"/>
      </w:pPr>
      <w:r>
        <w:rPr>
          <w:b/>
          <w:color w:val="646464"/>
          <w:sz w:val="20"/>
        </w:rPr>
        <w:t xml:space="preserve">  Lien : </w:t>
      </w:r>
      <w:r>
        <w:rPr>
          <w:color w:val="2196F3"/>
          <w:sz w:val="20"/>
          <w:u w:val="single"/>
        </w:rPr>
        <w:t>https://www.machinet.net/tutorial-fr/beginners-guide-to-using-python-for-data-analysis</w:t>
      </w:r>
    </w:p>
    <w:p>
      <w:pPr>
        <w:spacing w:after="80"/>
      </w:pPr>
      <w:r>
        <w:rPr>
          <w:b/>
          <w:i w:val="0"/>
          <w:sz w:val="22"/>
        </w:rPr>
        <w:t>Concepts fondamentaux avec les bibliothèques clés.</w:t>
      </w:r>
    </w:p>
    <w:p>
      <w:pPr>
        <w:spacing w:after="80"/>
      </w:pPr>
      <w:r>
        <w:rPr>
          <w:b w:val="0"/>
          <w:i w:val="0"/>
          <w:sz w:val="22"/>
        </w:rPr>
        <w:t>Ce guide donne une vision d'ensemble de tout ce qu'on utilisera dans la formation : variables, listes, mais aussi NumPy et Pandas qui arrivent dans les modules suivants. Utile pour anticiper et comprendre pourquoi on apprend les bases avant les bibliothèques.</w:t>
      </w:r>
    </w:p>
    <w:p>
      <w:pPr>
        <w:spacing w:before="200" w:after="40"/>
      </w:pPr>
      <w:r>
        <w:rPr>
          <w:b/>
          <w:color w:val="4CAF50"/>
          <w:sz w:val="24"/>
        </w:rPr>
        <w:t>3. Introduction au langage Python pour l'analyse de données — GitHub Polytechnique</w:t>
      </w:r>
    </w:p>
    <w:p>
      <w:pPr>
        <w:spacing w:after="40"/>
      </w:pPr>
      <w:r>
        <w:rPr>
          <w:b/>
          <w:color w:val="646464"/>
          <w:sz w:val="20"/>
        </w:rPr>
        <w:t xml:space="preserve">  Lien : </w:t>
      </w:r>
      <w:r>
        <w:rPr>
          <w:color w:val="2196F3"/>
          <w:sz w:val="20"/>
          <w:u w:val="single"/>
        </w:rPr>
        <w:t>https://github.com/adimajo/polytechnique-csd/blob/main/python/Python_pour_la_Data.ipynb</w:t>
      </w:r>
    </w:p>
    <w:p>
      <w:pPr>
        <w:spacing w:after="80"/>
      </w:pPr>
      <w:r>
        <w:rPr>
          <w:b/>
          <w:i w:val="0"/>
          <w:sz w:val="22"/>
        </w:rPr>
        <w:t>Notebooks Jupyter complets en français, très pratiques.</w:t>
      </w:r>
    </w:p>
    <w:p>
      <w:pPr>
        <w:spacing w:after="80"/>
      </w:pPr>
      <w:r>
        <w:rPr>
          <w:b w:val="0"/>
          <w:i w:val="0"/>
          <w:sz w:val="22"/>
        </w:rPr>
        <w:t>Des notebooks académiques produits par Polytechnique Paris. Le niveau est rigoureux et les explications sont très complètes. Tu peux les télécharger et les ouvrir dans Jupyter pour pratiquer en parallèle de ta formation.</w:t>
      </w:r>
    </w:p>
    <w:p>
      <w:pPr>
        <w:spacing w:after="120" w:before="120"/>
        <w:ind w:left="283"/>
      </w:pPr>
      <w:r>
        <w:rPr>
          <w:i/>
          <w:color w:val="FF9800"/>
          <w:sz w:val="20"/>
        </w:rPr>
        <w:t xml:space="preserve">  Conseil :  Ne cherche pas à tout lire d'un coup. Reviens sur ces ressources quand tu bloques sur un concept précis — variables, boucles, fonctions...</w:t>
      </w:r>
    </w:p>
    <w:p/>
    <w:p>
      <w:pPr>
        <w:spacing w:before="280" w:after="80"/>
      </w:pPr>
      <w:r>
        <w:rPr>
          <w:b/>
          <w:color w:val="2196F3"/>
          <w:sz w:val="28"/>
        </w:rPr>
        <w:t>MODULE 2 — NumPy : Calcul Numérique</w:t>
      </w:r>
    </w:p>
    <w:p>
      <w:pPr>
        <w:spacing w:before="200" w:after="40"/>
      </w:pPr>
      <w:r>
        <w:rPr>
          <w:b/>
          <w:color w:val="4CAF50"/>
          <w:sz w:val="24"/>
        </w:rPr>
        <w:t>1. Tutoriel pour apprendre NumPy — Developpez.com</w:t>
      </w:r>
    </w:p>
    <w:p>
      <w:pPr>
        <w:spacing w:after="40"/>
      </w:pPr>
      <w:r>
        <w:rPr>
          <w:b/>
          <w:color w:val="646464"/>
          <w:sz w:val="20"/>
        </w:rPr>
        <w:t xml:space="preserve">  Lien : </w:t>
      </w:r>
      <w:r>
        <w:rPr>
          <w:color w:val="2196F3"/>
          <w:sz w:val="20"/>
          <w:u w:val="single"/>
        </w:rPr>
        <w:t>https://python.developpez.com/tutoriels/apprendre-numpy/</w:t>
      </w:r>
    </w:p>
    <w:p>
      <w:pPr>
        <w:spacing w:after="80"/>
      </w:pPr>
      <w:r>
        <w:rPr>
          <w:b/>
          <w:i w:val="0"/>
          <w:sz w:val="22"/>
        </w:rPr>
        <w:t>Tutoriel francophone de référence, bien structuré, couvrant NumPy de A à Z.</w:t>
      </w:r>
    </w:p>
    <w:p>
      <w:pPr>
        <w:spacing w:after="80"/>
      </w:pPr>
      <w:r>
        <w:rPr>
          <w:b w:val="0"/>
          <w:i w:val="0"/>
          <w:sz w:val="22"/>
        </w:rPr>
        <w:t>Developpez.com est la plus grande communauté francophone de développeurs. Ce tutoriel est très complet : arrays, indexation, slicing, filtrage, fonctions mathématiques et statistiques. Il sert aussi d'aide-mémoire une fois la formation terminée.</w:t>
      </w:r>
    </w:p>
    <w:p>
      <w:pPr>
        <w:spacing w:before="200" w:after="40"/>
      </w:pPr>
      <w:r>
        <w:rPr>
          <w:b/>
          <w:color w:val="4CAF50"/>
          <w:sz w:val="24"/>
        </w:rPr>
        <w:t>2. Introduction à NumPy — CoursPython.com</w:t>
      </w:r>
    </w:p>
    <w:p>
      <w:pPr>
        <w:spacing w:after="40"/>
      </w:pPr>
      <w:r>
        <w:rPr>
          <w:b/>
          <w:color w:val="646464"/>
          <w:sz w:val="20"/>
        </w:rPr>
        <w:t xml:space="preserve">  Lien : </w:t>
      </w:r>
      <w:r>
        <w:rPr>
          <w:color w:val="2196F3"/>
          <w:sz w:val="20"/>
          <w:u w:val="single"/>
        </w:rPr>
        <w:t>https://courspython.com/introduction-numpy.html</w:t>
      </w:r>
    </w:p>
    <w:p>
      <w:pPr>
        <w:spacing w:after="80"/>
      </w:pPr>
      <w:r>
        <w:rPr>
          <w:b/>
          <w:i w:val="0"/>
          <w:sz w:val="22"/>
        </w:rPr>
        <w:t>Concis et accessible — parfait pour un aide-mémoire rapide.</w:t>
      </w:r>
    </w:p>
    <w:p>
      <w:pPr>
        <w:spacing w:after="80"/>
      </w:pPr>
      <w:r>
        <w:rPr>
          <w:b w:val="0"/>
          <w:i w:val="0"/>
          <w:sz w:val="22"/>
        </w:rPr>
        <w:t>Ce site est spécialisé dans les cours Python en français. La page NumPy est courte mais couvre l'essentiel avec des exemples clairs. Idéal quand tu veux retrouver rapidement comment écrire une opération spécifique sans chercher pendant 10 minutes.</w:t>
      </w:r>
    </w:p>
    <w:p>
      <w:pPr>
        <w:spacing w:before="200" w:after="40"/>
      </w:pPr>
      <w:r>
        <w:rPr>
          <w:b/>
          <w:color w:val="4CAF50"/>
          <w:sz w:val="24"/>
        </w:rPr>
        <w:t>3. Maîtrisez l'analyse des données avec NumPy Python — Data-TransitionNumerique.com</w:t>
      </w:r>
    </w:p>
    <w:p>
      <w:pPr>
        <w:spacing w:after="40"/>
      </w:pPr>
      <w:r>
        <w:rPr>
          <w:b/>
          <w:color w:val="646464"/>
          <w:sz w:val="20"/>
        </w:rPr>
        <w:t xml:space="preserve">  Lien : </w:t>
      </w:r>
      <w:r>
        <w:rPr>
          <w:color w:val="2196F3"/>
          <w:sz w:val="20"/>
          <w:u w:val="single"/>
        </w:rPr>
        <w:t>https://www.data-transitionnumerique.com/numpy-python/</w:t>
      </w:r>
    </w:p>
    <w:p>
      <w:pPr>
        <w:spacing w:after="80"/>
      </w:pPr>
      <w:r>
        <w:rPr>
          <w:b/>
          <w:i w:val="0"/>
          <w:sz w:val="22"/>
        </w:rPr>
        <w:t>Article complet couvrant arrays, opérations vectorisées et statistiques.</w:t>
      </w:r>
    </w:p>
    <w:p>
      <w:pPr>
        <w:spacing w:after="80"/>
      </w:pPr>
      <w:r>
        <w:rPr>
          <w:b w:val="0"/>
          <w:i w:val="0"/>
          <w:sz w:val="22"/>
        </w:rPr>
        <w:t>Cet article explique très bien pourquoi NumPy est plus rapide que les listes Python, avec des tests de performance concrets. Il aide à comprendre le 'pourquoi' derrière NumPy, pas seulement le 'comment'.</w:t>
      </w:r>
    </w:p>
    <w:p>
      <w:pPr>
        <w:spacing w:after="120" w:before="120"/>
        <w:ind w:left="283"/>
      </w:pPr>
      <w:r>
        <w:rPr>
          <w:i/>
          <w:color w:val="FF9800"/>
          <w:sz w:val="20"/>
        </w:rPr>
        <w:t xml:space="preserve">  Conseil :  Entraîne-toi à refaire les exercices du module sans regarder les corrections. NumPy s'apprend vraiment en pratiquant, pas en lisant.</w:t>
      </w:r>
    </w:p>
    <w:p>
      <w:r>
        <w:br w:type="page"/>
      </w:r>
    </w:p>
    <w:p>
      <w:pPr>
        <w:spacing w:before="280" w:after="80"/>
      </w:pPr>
      <w:r>
        <w:rPr>
          <w:b/>
          <w:color w:val="2196F3"/>
          <w:sz w:val="28"/>
        </w:rPr>
        <w:t>MODULE 3 — Pandas : Manipulation de Données</w:t>
      </w:r>
    </w:p>
    <w:p>
      <w:pPr>
        <w:spacing w:before="200" w:after="40"/>
      </w:pPr>
      <w:r>
        <w:rPr>
          <w:b/>
          <w:color w:val="4CAF50"/>
          <w:sz w:val="24"/>
        </w:rPr>
        <w:t>1. Introduction à Pandas – Python pour la data science — PythonDS (Lino Galiana)</w:t>
      </w:r>
    </w:p>
    <w:p>
      <w:pPr>
        <w:spacing w:after="40"/>
      </w:pPr>
      <w:r>
        <w:rPr>
          <w:b/>
          <w:color w:val="646464"/>
          <w:sz w:val="20"/>
        </w:rPr>
        <w:t xml:space="preserve">  Lien : </w:t>
      </w:r>
      <w:r>
        <w:rPr>
          <w:color w:val="2196F3"/>
          <w:sz w:val="20"/>
          <w:u w:val="single"/>
        </w:rPr>
        <w:t>https://pythonds.linogaliana.fr/content/manipulation/01_numpy.html</w:t>
      </w:r>
    </w:p>
    <w:p>
      <w:pPr>
        <w:spacing w:after="80"/>
      </w:pPr>
      <w:r>
        <w:rPr>
          <w:b/>
          <w:i w:val="0"/>
          <w:sz w:val="22"/>
        </w:rPr>
        <w:t>Ressource académique française, très complète et rigoureuse.</w:t>
      </w:r>
    </w:p>
    <w:p>
      <w:pPr>
        <w:spacing w:after="80"/>
      </w:pPr>
      <w:r>
        <w:rPr>
          <w:b w:val="0"/>
          <w:i w:val="0"/>
          <w:sz w:val="22"/>
        </w:rPr>
        <w:t>Lino Galiana est statisticien à l'INSEE (Institut National de la Statistique). Ses cours sont d'une qualité exceptionnelle, utilisés dans les grandes écoles françaises. Cette ressource va plus loin que notre module et est parfaite pour les apprenants ambitieux.</w:t>
      </w:r>
    </w:p>
    <w:p>
      <w:pPr>
        <w:spacing w:before="200" w:after="40"/>
      </w:pPr>
      <w:r>
        <w:rPr>
          <w:b/>
          <w:color w:val="4CAF50"/>
          <w:sz w:val="24"/>
        </w:rPr>
        <w:t>2. Python Pandas - Tuto Partie 1 — DataCorner.fr</w:t>
      </w:r>
    </w:p>
    <w:p>
      <w:pPr>
        <w:spacing w:after="40"/>
      </w:pPr>
      <w:r>
        <w:rPr>
          <w:b/>
          <w:color w:val="646464"/>
          <w:sz w:val="20"/>
        </w:rPr>
        <w:t xml:space="preserve">  Lien : </w:t>
      </w:r>
      <w:r>
        <w:rPr>
          <w:color w:val="2196F3"/>
          <w:sz w:val="20"/>
          <w:u w:val="single"/>
        </w:rPr>
        <w:t>https://www.datacorner.fr/pandas-1/</w:t>
      </w:r>
    </w:p>
    <w:p>
      <w:pPr>
        <w:spacing w:after="80"/>
      </w:pPr>
      <w:r>
        <w:rPr>
          <w:b/>
          <w:i w:val="0"/>
          <w:sz w:val="22"/>
        </w:rPr>
        <w:t>Tutoriel en série, parfait pour une progression graduelle.</w:t>
      </w:r>
    </w:p>
    <w:p>
      <w:pPr>
        <w:spacing w:after="80"/>
      </w:pPr>
      <w:r>
        <w:rPr>
          <w:b w:val="0"/>
          <w:i w:val="0"/>
          <w:sz w:val="22"/>
        </w:rPr>
        <w:t>DataCorner propose une série de tutoriels Pandas bien structurés. Chaque partie couvre un aspect précis (chargement, filtrage, groupby...). Idéal pour revoir un point spécifique sans devoir lire toute la documentation.</w:t>
      </w:r>
    </w:p>
    <w:p>
      <w:pPr>
        <w:spacing w:before="200" w:after="40"/>
      </w:pPr>
      <w:r>
        <w:rPr>
          <w:b/>
          <w:color w:val="4CAF50"/>
          <w:sz w:val="24"/>
        </w:rPr>
        <w:t>3. Introduction à la bibliothèque Pandas — Developpez.com</w:t>
      </w:r>
    </w:p>
    <w:p>
      <w:pPr>
        <w:spacing w:after="40"/>
      </w:pPr>
      <w:r>
        <w:rPr>
          <w:b/>
          <w:color w:val="646464"/>
          <w:sz w:val="20"/>
        </w:rPr>
        <w:t xml:space="preserve">  Lien : </w:t>
      </w:r>
      <w:r>
        <w:rPr>
          <w:color w:val="2196F3"/>
          <w:sz w:val="20"/>
          <w:u w:val="single"/>
        </w:rPr>
        <w:t>https://python.developpez.com/tutoriels/introduction-bibliotheque-pandas/</w:t>
      </w:r>
    </w:p>
    <w:p>
      <w:pPr>
        <w:spacing w:after="80"/>
      </w:pPr>
      <w:r>
        <w:rPr>
          <w:b/>
          <w:i w:val="0"/>
          <w:sz w:val="22"/>
        </w:rPr>
        <w:t>Guide pas-à-pas avec exemples concrets, communauté active.</w:t>
      </w:r>
    </w:p>
    <w:p>
      <w:pPr>
        <w:spacing w:after="80"/>
      </w:pPr>
      <w:r>
        <w:rPr>
          <w:b w:val="0"/>
          <w:i w:val="0"/>
          <w:sz w:val="22"/>
        </w:rPr>
        <w:t>La force de ce tutoriel est sa communauté : si tu as une question, tu peux la poster sur le forum Developpez.com et obtenir une réponse en français. Les exemples sont proches de ce qu'on fait dans la formation.</w:t>
      </w:r>
    </w:p>
    <w:p>
      <w:pPr>
        <w:spacing w:after="120" w:before="120"/>
        <w:ind w:left="283"/>
      </w:pPr>
      <w:r>
        <w:rPr>
          <w:i/>
          <w:color w:val="FF9800"/>
          <w:sz w:val="20"/>
        </w:rPr>
        <w:t xml:space="preserve">  Conseil :  Pandas est la bibliothèque que tu utiliseras le plus dans ta carrière. Prends le temps de vraiment maîtriser groupby et les filtres — ce sont les 2 outils que tu utiliseras dans 90% de tes analyses.</w:t>
      </w:r>
    </w:p>
    <w:p/>
    <w:p>
      <w:pPr>
        <w:spacing w:before="280" w:after="80"/>
      </w:pPr>
      <w:r>
        <w:rPr>
          <w:b/>
          <w:color w:val="2196F3"/>
          <w:sz w:val="28"/>
        </w:rPr>
        <w:t>MODULE 4 — Nettoyage de Données</w:t>
      </w:r>
    </w:p>
    <w:p>
      <w:pPr>
        <w:spacing w:before="200" w:after="40"/>
      </w:pPr>
      <w:r>
        <w:rPr>
          <w:b/>
          <w:color w:val="4CAF50"/>
          <w:sz w:val="24"/>
        </w:rPr>
        <w:t>1. Nettoyage de données avec Pandas — MonCoachData.com</w:t>
      </w:r>
    </w:p>
    <w:p>
      <w:pPr>
        <w:spacing w:after="40"/>
      </w:pPr>
      <w:r>
        <w:rPr>
          <w:b/>
          <w:color w:val="646464"/>
          <w:sz w:val="20"/>
        </w:rPr>
        <w:t xml:space="preserve">  Lien : </w:t>
      </w:r>
      <w:r>
        <w:rPr>
          <w:color w:val="2196F3"/>
          <w:sz w:val="20"/>
          <w:u w:val="single"/>
        </w:rPr>
        <w:t>https://moncoachdata.com/blog/nettoyage-donnees-pandas/</w:t>
      </w:r>
    </w:p>
    <w:p>
      <w:pPr>
        <w:spacing w:after="80"/>
      </w:pPr>
      <w:r>
        <w:rPr>
          <w:b/>
          <w:i w:val="0"/>
          <w:sz w:val="22"/>
        </w:rPr>
        <w:t>Tutoriel dédié : valeurs manquantes, doublons, types de données.</w:t>
      </w:r>
    </w:p>
    <w:p>
      <w:pPr>
        <w:spacing w:after="80"/>
      </w:pPr>
      <w:r>
        <w:rPr>
          <w:b w:val="0"/>
          <w:i w:val="0"/>
          <w:sz w:val="22"/>
        </w:rPr>
        <w:t>MonCoachData est un blog français spécialisé en data science. Cet article est très pratique et directement applicable — les exemples de code ressemblent à ce qu'on fait dans notre module 4. Utile comme révision ou comme référence après la formation.</w:t>
      </w:r>
    </w:p>
    <w:p>
      <w:pPr>
        <w:spacing w:before="200" w:after="40"/>
      </w:pPr>
      <w:r>
        <w:rPr>
          <w:b/>
          <w:color w:val="4CAF50"/>
          <w:sz w:val="24"/>
        </w:rPr>
        <w:t>2. Data Cleaning : 7 techniques pour nettoyer ses données avec Python — Wild Code School</w:t>
      </w:r>
    </w:p>
    <w:p>
      <w:pPr>
        <w:spacing w:after="40"/>
      </w:pPr>
      <w:r>
        <w:rPr>
          <w:b/>
          <w:color w:val="646464"/>
          <w:sz w:val="20"/>
        </w:rPr>
        <w:t xml:space="preserve">  Lien : </w:t>
      </w:r>
      <w:r>
        <w:rPr>
          <w:color w:val="2196F3"/>
          <w:sz w:val="20"/>
          <w:u w:val="single"/>
        </w:rPr>
        <w:t>https://www.wildcodeschool.com/fr-FR/blog/data-cleaning-7-techniques-python</w:t>
      </w:r>
    </w:p>
    <w:p>
      <w:pPr>
        <w:spacing w:after="80"/>
      </w:pPr>
      <w:r>
        <w:rPr>
          <w:b/>
          <w:i w:val="0"/>
          <w:sz w:val="22"/>
        </w:rPr>
        <w:t>7 techniques concrètes de nettoyage, très pratiques.</w:t>
      </w:r>
    </w:p>
    <w:p>
      <w:pPr>
        <w:spacing w:after="80"/>
      </w:pPr>
      <w:r>
        <w:rPr>
          <w:b w:val="0"/>
          <w:i w:val="0"/>
          <w:sz w:val="22"/>
        </w:rPr>
        <w:t>Wild Code School est une école de code réputée en France. Leur article sur le data cleaning est particulièrement bien fait car il présente les problèmes sous forme de checklist : tu peux t'en servir pour vérifier que tu n'as rien oublié avant d'analyser.</w:t>
      </w:r>
    </w:p>
    <w:p>
      <w:pPr>
        <w:spacing w:before="200" w:after="40"/>
      </w:pPr>
      <w:r>
        <w:rPr>
          <w:b/>
          <w:color w:val="4CAF50"/>
          <w:sz w:val="24"/>
        </w:rPr>
        <w:t>3. Nettoyer un jeu de données avec Pandas — CNAM / Université Paris Diderot</w:t>
      </w:r>
    </w:p>
    <w:p>
      <w:pPr>
        <w:spacing w:after="40"/>
      </w:pPr>
      <w:r>
        <w:rPr>
          <w:b/>
          <w:color w:val="646464"/>
          <w:sz w:val="20"/>
        </w:rPr>
        <w:t xml:space="preserve">  Lien : </w:t>
      </w:r>
      <w:r>
        <w:rPr>
          <w:color w:val="2196F3"/>
          <w:sz w:val="20"/>
          <w:u w:val="single"/>
        </w:rPr>
        <w:t>https://python.sdv.univ-paris-diderot.fr/15_pandas/</w:t>
      </w:r>
    </w:p>
    <w:p>
      <w:pPr>
        <w:spacing w:after="80"/>
      </w:pPr>
      <w:r>
        <w:rPr>
          <w:b/>
          <w:i w:val="0"/>
          <w:sz w:val="22"/>
        </w:rPr>
        <w:t>Ressource académique française sérieuse, avec notebook interactif.</w:t>
      </w:r>
    </w:p>
    <w:p>
      <w:pPr>
        <w:spacing w:after="80"/>
      </w:pPr>
      <w:r>
        <w:rPr>
          <w:b w:val="0"/>
          <w:i w:val="0"/>
          <w:sz w:val="22"/>
        </w:rPr>
        <w:t>Produite par l'Université Paris Diderot, cette ressource est fiable et rigoureuse. Elle couvre le nettoyage avec Pandas de manière exhaustive. Le notebook interactif te permet de pratiquer directement dans ton navigateur.</w:t>
      </w:r>
    </w:p>
    <w:p>
      <w:pPr>
        <w:spacing w:after="120" w:before="120"/>
        <w:ind w:left="283"/>
      </w:pPr>
      <w:r>
        <w:rPr>
          <w:i/>
          <w:color w:val="FF9800"/>
          <w:sz w:val="20"/>
        </w:rPr>
        <w:t xml:space="preserve">  Conseil :  IMPORTANT : En data science, on estime que 80% du temps est consacré au nettoyage. Ce n'est pas la partie la plus glamour, mais c'est la plus critique. Des données sales = des analyses fausses, peu importe la qualité de ton code.</w:t>
      </w:r>
    </w:p>
    <w:p>
      <w:r>
        <w:br w:type="page"/>
      </w:r>
    </w:p>
    <w:p>
      <w:pPr>
        <w:spacing w:before="280" w:after="80"/>
      </w:pPr>
      <w:r>
        <w:rPr>
          <w:b/>
          <w:color w:val="2196F3"/>
          <w:sz w:val="28"/>
        </w:rPr>
        <w:t>MODULE 5 — Visualisation de Données</w:t>
      </w:r>
    </w:p>
    <w:p>
      <w:pPr>
        <w:spacing w:before="200" w:after="40"/>
      </w:pPr>
      <w:r>
        <w:rPr>
          <w:b/>
          <w:color w:val="4CAF50"/>
          <w:sz w:val="24"/>
        </w:rPr>
        <w:t>1. Guide des visualisations de données Python avec Seaborn et Matplotlib — MonCoachData.com</w:t>
      </w:r>
    </w:p>
    <w:p>
      <w:pPr>
        <w:spacing w:after="40"/>
      </w:pPr>
      <w:r>
        <w:rPr>
          <w:b/>
          <w:color w:val="646464"/>
          <w:sz w:val="20"/>
        </w:rPr>
        <w:t xml:space="preserve">  Lien : </w:t>
      </w:r>
      <w:r>
        <w:rPr>
          <w:color w:val="2196F3"/>
          <w:sz w:val="20"/>
          <w:u w:val="single"/>
        </w:rPr>
        <w:t>https://moncoachdata.com/blog/visualisation-donnees-python/</w:t>
      </w:r>
    </w:p>
    <w:p>
      <w:pPr>
        <w:spacing w:after="80"/>
      </w:pPr>
      <w:r>
        <w:rPr>
          <w:b/>
          <w:i w:val="0"/>
          <w:sz w:val="22"/>
        </w:rPr>
        <w:t>Guide complet et étape par étape couvrant les deux bibliothèques.</w:t>
      </w:r>
    </w:p>
    <w:p>
      <w:pPr>
        <w:spacing w:after="80"/>
      </w:pPr>
      <w:r>
        <w:rPr>
          <w:b w:val="0"/>
          <w:i w:val="0"/>
          <w:sz w:val="22"/>
        </w:rPr>
        <w:t>Ce guide est idéal pour avoir une vue d'ensemble de tous les types de graphiques disponibles en Python. Il montre pour chaque graphique quand l'utiliser et comment le personnaliser. À garder comme référence après la formation.</w:t>
      </w:r>
    </w:p>
    <w:p>
      <w:pPr>
        <w:spacing w:before="200" w:after="40"/>
      </w:pPr>
      <w:r>
        <w:rPr>
          <w:b/>
          <w:color w:val="4CAF50"/>
          <w:sz w:val="24"/>
        </w:rPr>
        <w:t>2. Créer ses premiers graphiques avec Matplotlib et Seaborn — Wild Code School</w:t>
      </w:r>
    </w:p>
    <w:p>
      <w:pPr>
        <w:spacing w:after="40"/>
      </w:pPr>
      <w:r>
        <w:rPr>
          <w:b/>
          <w:color w:val="646464"/>
          <w:sz w:val="20"/>
        </w:rPr>
        <w:t xml:space="preserve">  Lien : </w:t>
      </w:r>
      <w:r>
        <w:rPr>
          <w:color w:val="2196F3"/>
          <w:sz w:val="20"/>
          <w:u w:val="single"/>
        </w:rPr>
        <w:t>https://www.wildcodeschool.com/fr-FR/blog/premiers-graphiques-matplotlib-seaborn</w:t>
      </w:r>
    </w:p>
    <w:p>
      <w:pPr>
        <w:spacing w:after="80"/>
      </w:pPr>
      <w:r>
        <w:rPr>
          <w:b/>
          <w:i w:val="0"/>
          <w:sz w:val="22"/>
        </w:rPr>
        <w:t>Syntaxe simple et exemples visuels — parfait pour les débutants.</w:t>
      </w:r>
    </w:p>
    <w:p>
      <w:pPr>
        <w:spacing w:after="80"/>
      </w:pPr>
      <w:r>
        <w:rPr>
          <w:b w:val="0"/>
          <w:i w:val="0"/>
          <w:sz w:val="22"/>
        </w:rPr>
        <w:t>Cet article de Wild Code School est particulièrement adapté aux débutants car il montre le code côte à côte avec le résultat visuel. Parfait pour comprendre rapidement quelle ligne de code produit quel effet sur le graphique.</w:t>
      </w:r>
    </w:p>
    <w:p>
      <w:pPr>
        <w:spacing w:before="200" w:after="40"/>
      </w:pPr>
      <w:r>
        <w:rPr>
          <w:b/>
          <w:color w:val="4CAF50"/>
          <w:sz w:val="24"/>
        </w:rPr>
        <w:t>3. Générez des graphiques complexes avec Seaborn — OpenClassrooms</w:t>
      </w:r>
    </w:p>
    <w:p>
      <w:pPr>
        <w:spacing w:after="40"/>
      </w:pPr>
      <w:r>
        <w:rPr>
          <w:b/>
          <w:color w:val="646464"/>
          <w:sz w:val="20"/>
        </w:rPr>
        <w:t xml:space="preserve">  Lien : </w:t>
      </w:r>
      <w:r>
        <w:rPr>
          <w:color w:val="2196F3"/>
          <w:sz w:val="20"/>
          <w:u w:val="single"/>
        </w:rPr>
        <w:t>https://openclassrooms.com/fr/courses/7410486-nettoyez-et-analysez-votre-jeu-de-donnees/7571381-generez-des-graphiques-complexes-avec-seaborn</w:t>
      </w:r>
    </w:p>
    <w:p>
      <w:pPr>
        <w:spacing w:after="80"/>
      </w:pPr>
      <w:r>
        <w:rPr>
          <w:b/>
          <w:i w:val="0"/>
          <w:sz w:val="22"/>
        </w:rPr>
        <w:t>Module dédié avec exercices pratiques sur la plateforme OpenClassrooms.</w:t>
      </w:r>
    </w:p>
    <w:p>
      <w:pPr>
        <w:spacing w:after="80"/>
      </w:pPr>
      <w:r>
        <w:rPr>
          <w:b w:val="0"/>
          <w:i w:val="0"/>
          <w:sz w:val="22"/>
        </w:rPr>
        <w:t>OpenClassrooms propose des exercices interactifs que tu peux faire directement en ligne. Ce module couvre les graphiques avancés de Seaborn (violin plot, pair plot, joint plot) qui vont au-delà de notre formation et te permettront d'aller plus loin.</w:t>
      </w:r>
    </w:p>
    <w:p>
      <w:pPr>
        <w:spacing w:after="120" w:before="120"/>
        <w:ind w:left="283"/>
      </w:pPr>
      <w:r>
        <w:rPr>
          <w:i/>
          <w:color w:val="FF9800"/>
          <w:sz w:val="20"/>
        </w:rPr>
        <w:t xml:space="preserve">  Conseil :  Un bon graphique doit pouvoir se comprendre sans texte autour. Entraîne-toi à toujours ajouter un titre clair, des labels sur les axes et une légende. La visualisation, c'est de la communication — ton graphique raconte une histoire.</w:t>
      </w:r>
    </w:p>
    <w:p/>
    <w:p>
      <w:pPr>
        <w:spacing w:before="280" w:after="80"/>
      </w:pPr>
      <w:r>
        <w:rPr>
          <w:b/>
          <w:color w:val="2196F3"/>
          <w:sz w:val="28"/>
        </w:rPr>
        <w:t>MODULE 6 — Analyse Exploratoire (EDA)</w:t>
      </w:r>
    </w:p>
    <w:p>
      <w:pPr>
        <w:spacing w:before="200" w:after="40"/>
      </w:pPr>
      <w:r>
        <w:rPr>
          <w:b/>
          <w:color w:val="4CAF50"/>
          <w:sz w:val="24"/>
        </w:rPr>
        <w:t>1. Analyse exploratoire et visualisation des données en Python — CertiQuizz</w:t>
      </w:r>
    </w:p>
    <w:p>
      <w:pPr>
        <w:spacing w:after="40"/>
      </w:pPr>
      <w:r>
        <w:rPr>
          <w:b/>
          <w:color w:val="646464"/>
          <w:sz w:val="20"/>
        </w:rPr>
        <w:t xml:space="preserve">  Lien : </w:t>
      </w:r>
      <w:r>
        <w:rPr>
          <w:color w:val="2196F3"/>
          <w:sz w:val="20"/>
          <w:u w:val="single"/>
        </w:rPr>
        <w:t>https://www.certiquizz.com/cours/analyse-exploratoire-visualisation-donnees-python</w:t>
      </w:r>
    </w:p>
    <w:p>
      <w:pPr>
        <w:spacing w:after="80"/>
      </w:pPr>
      <w:r>
        <w:rPr>
          <w:b/>
          <w:i w:val="0"/>
          <w:sz w:val="22"/>
        </w:rPr>
        <w:t>Cours complet sur l'EDA avec Pandas, Matplotlib et Seaborn.</w:t>
      </w:r>
    </w:p>
    <w:p>
      <w:pPr>
        <w:spacing w:after="80"/>
      </w:pPr>
      <w:r>
        <w:rPr>
          <w:b w:val="0"/>
          <w:i w:val="0"/>
          <w:sz w:val="22"/>
        </w:rPr>
        <w:t>CertiQuizz propose des cours avec des quiz de validation. Ce cours sur l'EDA est bien structuré et couvre toutes les étapes que nous avons vues dans le module 6 : exploration, statistiques, visualisation et conclusions. Les quiz te permettent de tester ta compréhension.</w:t>
      </w:r>
    </w:p>
    <w:p>
      <w:pPr>
        <w:spacing w:before="200" w:after="40"/>
      </w:pPr>
      <w:r>
        <w:rPr>
          <w:b/>
          <w:color w:val="4CAF50"/>
          <w:sz w:val="24"/>
        </w:rPr>
        <w:t>2. Exploration des données (EDA) — Alliage-AD.com</w:t>
      </w:r>
    </w:p>
    <w:p>
      <w:pPr>
        <w:spacing w:after="40"/>
      </w:pPr>
      <w:r>
        <w:rPr>
          <w:b/>
          <w:color w:val="646464"/>
          <w:sz w:val="20"/>
        </w:rPr>
        <w:t xml:space="preserve">  Lien : </w:t>
      </w:r>
      <w:r>
        <w:rPr>
          <w:color w:val="2196F3"/>
          <w:sz w:val="20"/>
          <w:u w:val="single"/>
        </w:rPr>
        <w:t>https://alliage-ad.com/exploration-des-donnees-eda/</w:t>
      </w:r>
    </w:p>
    <w:p>
      <w:pPr>
        <w:spacing w:after="80"/>
      </w:pPr>
      <w:r>
        <w:rPr>
          <w:b/>
          <w:i w:val="0"/>
          <w:sz w:val="22"/>
        </w:rPr>
        <w:t>Tutoriel français dédié à l'EDA, clair et bien structuré.</w:t>
      </w:r>
    </w:p>
    <w:p>
      <w:pPr>
        <w:spacing w:after="80"/>
      </w:pPr>
      <w:r>
        <w:rPr>
          <w:b w:val="0"/>
          <w:i w:val="0"/>
          <w:sz w:val="22"/>
        </w:rPr>
        <w:t>Ce tutoriel présente l'EDA comme une méthodologie en étapes claires. Il est particulièrement utile pour comprendre la démarche intellectuelle derrière l'EDA : comment formuler des questions, choisir les bons outils, et structurer ses conclusions.</w:t>
      </w:r>
    </w:p>
    <w:p>
      <w:pPr>
        <w:spacing w:before="200" w:after="40"/>
      </w:pPr>
      <w:r>
        <w:rPr>
          <w:b/>
          <w:color w:val="4CAF50"/>
          <w:sz w:val="24"/>
        </w:rPr>
        <w:t>3. Réalisez une analyse exploratoire de données — OpenClassrooms</w:t>
      </w:r>
    </w:p>
    <w:p>
      <w:pPr>
        <w:spacing w:after="40"/>
      </w:pPr>
      <w:r>
        <w:rPr>
          <w:b/>
          <w:color w:val="646464"/>
          <w:sz w:val="20"/>
        </w:rPr>
        <w:t xml:space="preserve">  Lien : </w:t>
      </w:r>
      <w:r>
        <w:rPr>
          <w:color w:val="2196F3"/>
          <w:sz w:val="20"/>
          <w:u w:val="single"/>
        </w:rPr>
        <w:t>https://openclassrooms.com/fr/courses/7410486-nettoyez-et-analysez-votre-jeu-de-donnees/7571406-realisez-une-analyse-exploratoire-de-donnees</w:t>
      </w:r>
    </w:p>
    <w:p>
      <w:pPr>
        <w:spacing w:after="80"/>
      </w:pPr>
      <w:r>
        <w:rPr>
          <w:b/>
          <w:i w:val="0"/>
          <w:sz w:val="22"/>
        </w:rPr>
        <w:t>Cours avec méthodes statistiques et visuelles, niveau intermédiaire.</w:t>
      </w:r>
    </w:p>
    <w:p>
      <w:pPr>
        <w:spacing w:after="80"/>
      </w:pPr>
      <w:r>
        <w:rPr>
          <w:b w:val="0"/>
          <w:i w:val="0"/>
          <w:sz w:val="22"/>
        </w:rPr>
        <w:t>Ce cours OpenClassrooms fait partie d'un parcours complet en data science. Il couvre les aspects statistiques de l'EDA (tests d'hypothèses, intervalles de confiance) que nous n'avons pas abordés dans notre formation — parfait pour aller plus loin avant d'attaquer le machine learning.</w:t>
      </w:r>
    </w:p>
    <w:p>
      <w:pPr>
        <w:spacing w:after="120" w:before="120"/>
        <w:ind w:left="283"/>
      </w:pPr>
      <w:r>
        <w:rPr>
          <w:i/>
          <w:color w:val="FF9800"/>
          <w:sz w:val="20"/>
        </w:rPr>
        <w:t xml:space="preserve">  Conseil :  L'EDA n'est pas juste des graphiques. C'est une démarche de questionnement : tu poses des questions sur tes données, tu cherches les réponses avec du code, et tu tires des conclusions. C'est exactement ce que font les data analysts chaque jour.</w:t>
      </w:r>
    </w:p>
    <w:p>
      <w:r>
        <w:br w:type="page"/>
      </w:r>
    </w:p>
    <w:p>
      <w:pPr>
        <w:spacing w:before="360" w:after="120"/>
        <w:jc w:val="left"/>
      </w:pPr>
      <w:r>
        <w:rPr>
          <w:b/>
          <w:color w:val="212529"/>
          <w:sz w:val="36"/>
        </w:rPr>
        <w:t>Prochaines Étapes</w:t>
      </w:r>
    </w:p>
    <w:p>
      <w:pPr>
        <w:jc w:val="center"/>
        <w:pBdr>
          <w:bottom w:val="single" w:sz="6" w:space="1" w:color="2196F3"/>
        </w:pBdr>
      </w:pPr>
    </w:p>
    <w:p>
      <w:pPr>
        <w:spacing w:after="80"/>
      </w:pPr>
      <w:r>
        <w:rPr>
          <w:b w:val="0"/>
          <w:i w:val="0"/>
          <w:sz w:val="22"/>
        </w:rPr>
        <w:t>Tu as maintenant toutes les ressources en main pour réussir cette formation. Voici comment tirer le meilleur parti de chaque module :</w:t>
      </w:r>
    </w:p>
    <w:p>
      <w:pPr>
        <w:pStyle w:val="ListNumber"/>
        <w:spacing w:after="100"/>
      </w:pPr>
      <w:r>
        <w:rPr>
          <w:b/>
          <w:sz w:val="22"/>
        </w:rPr>
        <w:t xml:space="preserve">Avant chaque module : </w:t>
      </w:r>
      <w:r>
        <w:rPr>
          <w:sz w:val="22"/>
        </w:rPr>
        <w:t>Lis l'introduction du notebook correspondant. Comprends l'objectif et ce que tu vas apprendre.</w:t>
      </w:r>
    </w:p>
    <w:p>
      <w:pPr>
        <w:pStyle w:val="ListNumber"/>
        <w:spacing w:after="100"/>
      </w:pPr>
      <w:r>
        <w:rPr>
          <w:b/>
          <w:sz w:val="22"/>
        </w:rPr>
        <w:t xml:space="preserve">Pendant le module : </w:t>
      </w:r>
      <w:r>
        <w:rPr>
          <w:sz w:val="22"/>
        </w:rPr>
        <w:t>Exécute chaque cellule de code toi-même — ne te contente pas de lire. La compréhension vient de la pratique, pas de la lecture passive.</w:t>
      </w:r>
    </w:p>
    <w:p>
      <w:pPr>
        <w:pStyle w:val="ListNumber"/>
        <w:spacing w:after="100"/>
      </w:pPr>
      <w:r>
        <w:rPr>
          <w:b/>
          <w:sz w:val="22"/>
        </w:rPr>
        <w:t xml:space="preserve">Pour chaque exercice : </w:t>
      </w:r>
      <w:r>
        <w:rPr>
          <w:sz w:val="22"/>
        </w:rPr>
        <w:t>Essaie de résoudre l'exercice SEUL avant de regarder la solution. Même si tu bloques 20 minutes, ce blocage t'apprend plus que 20 minutes de lecture.</w:t>
      </w:r>
    </w:p>
    <w:p>
      <w:pPr>
        <w:pStyle w:val="ListNumber"/>
        <w:spacing w:after="100"/>
      </w:pPr>
      <w:r>
        <w:rPr>
          <w:b/>
          <w:sz w:val="22"/>
        </w:rPr>
        <w:t xml:space="preserve">Après chaque module : </w:t>
      </w:r>
      <w:r>
        <w:rPr>
          <w:sz w:val="22"/>
        </w:rPr>
        <w:t>Consulte les ressources listées dans ce document pour approfondir les points qui t'ont semblé difficiles.</w:t>
      </w:r>
    </w:p>
    <w:p>
      <w:pPr>
        <w:pStyle w:val="ListNumber"/>
        <w:spacing w:after="100"/>
      </w:pPr>
      <w:r>
        <w:rPr>
          <w:b/>
          <w:sz w:val="22"/>
        </w:rPr>
        <w:t xml:space="preserve">À la fin de la formation : </w:t>
      </w:r>
      <w:r>
        <w:rPr>
          <w:sz w:val="22"/>
        </w:rPr>
        <w:t>Réalise le Module 7 (Projet Final) avec un nouveau dataset de ton choix — c'est ce projet que tu mettras dans ton portfolio.</w:t>
      </w:r>
    </w:p>
    <w:p/>
    <w:p>
      <w:pPr>
        <w:jc w:val="center"/>
      </w:pPr>
      <w:r>
        <w:rPr>
          <w:b/>
          <w:color w:val="2196F3"/>
          <w:sz w:val="26"/>
        </w:rPr>
        <w:t>Bonne formation ! Le seul moyen d'apprendre à coder, c'est de coder.</w:t>
      </w:r>
    </w:p>
    <w:p>
      <w:r>
        <w:br w:type="page"/>
      </w:r>
    </w:p>
    <w:p>
      <w:pPr>
        <w:spacing w:after="120"/>
      </w:pPr>
      <w:r>
        <w:rPr>
          <w:b/>
          <w:color w:val="212529"/>
          <w:sz w:val="36"/>
        </w:rPr>
        <w:t>Vidéos YouTube recommandées</w:t>
      </w:r>
    </w:p>
    <w:p>
      <w:pPr>
        <w:pBdr>
          <w:bottom w:val="single" w:sz="6" w:space="1" w:color="2196F3"/>
        </w:pBdr>
      </w:pPr>
    </w:p>
    <w:p>
      <w:pPr>
        <w:spacing w:after="200"/>
      </w:pPr>
      <w:r>
        <w:rPr>
          <w:i/>
          <w:sz w:val="22"/>
        </w:rPr>
        <w:t>14 vidéos en français, 2 par module, pour voir chaque concept expliqué en direct par un formateur. Ces vidéos complètent les notebooks — regardez-les après avoir terminé chaque module.</w:t>
      </w:r>
    </w:p>
    <w:p>
      <w:pPr>
        <w:spacing w:before="280" w:after="80"/>
      </w:pPr>
      <w:r>
        <w:rPr>
          <w:b/>
          <w:color w:val="2196F3"/>
          <w:sz w:val="28"/>
        </w:rPr>
        <w:t>MODULE 0 — Introduction &amp; Installation</w:t>
      </w:r>
    </w:p>
    <w:p>
      <w:pPr>
        <w:spacing w:after="40"/>
      </w:pPr>
      <w:r>
        <w:rPr>
          <w:b/>
          <w:color w:val="4CAF50"/>
          <w:sz w:val="22"/>
        </w:rPr>
        <w:t xml:space="preserve">  Vidéo 1 — </w:t>
      </w:r>
      <w:r>
        <w:rPr>
          <w:b/>
          <w:color w:val="212529"/>
          <w:sz w:val="22"/>
        </w:rPr>
        <w:t>Installation et prise en main d'Anaconda / Jupyter Notebook / Python</w:t>
      </w:r>
    </w:p>
    <w:p>
      <w:pPr>
        <w:spacing w:after="40"/>
        <w:ind w:left="283"/>
      </w:pPr>
      <w:r>
        <w:rPr>
          <w:b/>
          <w:color w:val="646464"/>
          <w:sz w:val="20"/>
        </w:rPr>
        <w:t xml:space="preserve">  Rechercher sur YouTube : </w:t>
      </w:r>
      <w:r>
        <w:rPr>
          <w:color w:val="FF0000"/>
          <w:sz w:val="20"/>
          <w:u w:val="single"/>
        </w:rPr>
        <w:t>https://www.youtube.com/results?search_query=Installation%20et%20prise%20en%20main%20d%27Anaconda%20/%20Jupyter%20Notebook%20/%20Python</w:t>
      </w:r>
    </w:p>
    <w:p>
      <w:pPr>
        <w:spacing w:after="120"/>
        <w:ind w:left="283"/>
      </w:pPr>
      <w:r>
        <w:rPr>
          <w:i/>
          <w:color w:val="505050"/>
          <w:sz w:val="20"/>
        </w:rPr>
        <w:t xml:space="preserve">  Installation complète + premier code Python dans Jupyter. Si tu bloques lors de l'installation, cette vidéo te montre chaque étape en détail — tu peux la mettre en pause et reproduire exactement ce que fait le formateur.</w:t>
      </w:r>
    </w:p>
    <w:p>
      <w:pPr>
        <w:spacing w:after="40"/>
      </w:pPr>
      <w:r>
        <w:rPr>
          <w:b/>
          <w:color w:val="4CAF50"/>
          <w:sz w:val="22"/>
        </w:rPr>
        <w:t xml:space="preserve">  Vidéo 2 — </w:t>
      </w:r>
      <w:r>
        <w:rPr>
          <w:b/>
          <w:color w:val="212529"/>
          <w:sz w:val="22"/>
        </w:rPr>
        <w:t>Les bases de la data science avec Python</w:t>
      </w:r>
    </w:p>
    <w:p>
      <w:pPr>
        <w:spacing w:after="40"/>
        <w:ind w:left="283"/>
      </w:pPr>
      <w:r>
        <w:rPr>
          <w:b/>
          <w:color w:val="646464"/>
          <w:sz w:val="20"/>
        </w:rPr>
        <w:t xml:space="preserve">  Rechercher sur YouTube : </w:t>
      </w:r>
      <w:r>
        <w:rPr>
          <w:color w:val="FF0000"/>
          <w:sz w:val="20"/>
          <w:u w:val="single"/>
        </w:rPr>
        <w:t>https://www.youtube.com/results?search_query=Les%20bases%20de%20la%20data%20science%20avec%20Python</w:t>
      </w:r>
    </w:p>
    <w:p>
      <w:pPr>
        <w:spacing w:after="120"/>
        <w:ind w:left="283"/>
      </w:pPr>
      <w:r>
        <w:rPr>
          <w:i/>
          <w:color w:val="505050"/>
          <w:sz w:val="20"/>
        </w:rPr>
        <w:t xml:space="preserve">  Vue d'ensemble de l'environnement et de l'écosystème data Python. Idéal pour comprendre la big picture avant de commencer les modules — tu sauras exactement où tu vas avant de commencer.</w:t>
      </w:r>
    </w:p>
    <w:p>
      <w:pPr>
        <w:pBdr>
          <w:bottom w:val="single" w:sz="6" w:space="1" w:color="2196F3"/>
        </w:pBdr>
      </w:pPr>
    </w:p>
    <w:p>
      <w:pPr>
        <w:spacing w:before="280" w:after="80"/>
      </w:pPr>
      <w:r>
        <w:rPr>
          <w:b/>
          <w:color w:val="2196F3"/>
          <w:sz w:val="28"/>
        </w:rPr>
        <w:t>MODULE 1 — Les Bases de Python pour la Data</w:t>
      </w:r>
    </w:p>
    <w:p>
      <w:pPr>
        <w:spacing w:after="40"/>
      </w:pPr>
      <w:r>
        <w:rPr>
          <w:b/>
          <w:color w:val="4CAF50"/>
          <w:sz w:val="22"/>
        </w:rPr>
        <w:t xml:space="preserve">  Vidéo 1 — </w:t>
      </w:r>
      <w:r>
        <w:rPr>
          <w:b/>
          <w:color w:val="212529"/>
          <w:sz w:val="22"/>
        </w:rPr>
        <w:t>Maîtrisez les bases de Python en 50 minutes — 15 exercices pour débutants</w:t>
      </w:r>
    </w:p>
    <w:p>
      <w:pPr>
        <w:spacing w:after="40"/>
        <w:ind w:left="283"/>
      </w:pPr>
      <w:r>
        <w:rPr>
          <w:b/>
          <w:color w:val="646464"/>
          <w:sz w:val="20"/>
        </w:rPr>
        <w:t xml:space="preserve">  Rechercher sur YouTube : </w:t>
      </w:r>
      <w:r>
        <w:rPr>
          <w:color w:val="FF0000"/>
          <w:sz w:val="20"/>
          <w:u w:val="single"/>
        </w:rPr>
        <w:t>https://www.youtube.com/results?search_query=Ma%C3%AEtrisez%20les%20bases%20de%20Python%20en%2050%20minutes%20%E2%80%94%2015%20exercices%20pour%20d%C3%A9butants</w:t>
      </w:r>
    </w:p>
    <w:p>
      <w:pPr>
        <w:spacing w:after="120"/>
        <w:ind w:left="283"/>
      </w:pPr>
      <w:r>
        <w:rPr>
          <w:i/>
          <w:color w:val="505050"/>
          <w:sz w:val="20"/>
        </w:rPr>
        <w:t xml:space="preserve">  Variables, types, fonctions, boucles mis en pratique à travers 15 exercices progressifs. Idéal pour consolider tout ce que tu viens d'apprendre dans ce module.</w:t>
      </w:r>
    </w:p>
    <w:p>
      <w:pPr>
        <w:spacing w:after="40"/>
      </w:pPr>
      <w:r>
        <w:rPr>
          <w:b/>
          <w:color w:val="4CAF50"/>
          <w:sz w:val="22"/>
        </w:rPr>
        <w:t xml:space="preserve">  Vidéo 2 — </w:t>
      </w:r>
      <w:r>
        <w:rPr>
          <w:b/>
          <w:color w:val="212529"/>
          <w:sz w:val="22"/>
        </w:rPr>
        <w:t>Apprenez Python facilement : cours complet pour débutants</w:t>
      </w:r>
    </w:p>
    <w:p>
      <w:pPr>
        <w:spacing w:after="40"/>
        <w:ind w:left="283"/>
      </w:pPr>
      <w:r>
        <w:rPr>
          <w:b/>
          <w:color w:val="646464"/>
          <w:sz w:val="20"/>
        </w:rPr>
        <w:t xml:space="preserve">  Rechercher sur YouTube : </w:t>
      </w:r>
      <w:r>
        <w:rPr>
          <w:color w:val="FF0000"/>
          <w:sz w:val="20"/>
          <w:u w:val="single"/>
        </w:rPr>
        <w:t>https://www.youtube.com/results?search_query=Apprenez%20Python%20facilement%20%3A%20cours%20complet%20pour%20d%C3%A9butants</w:t>
      </w:r>
    </w:p>
    <w:p>
      <w:pPr>
        <w:spacing w:after="120"/>
        <w:ind w:left="283"/>
      </w:pPr>
      <w:r>
        <w:rPr>
          <w:i/>
          <w:color w:val="505050"/>
          <w:sz w:val="20"/>
        </w:rPr>
        <w:t xml:space="preserve">  Conditions, boucles et fonctions expliqués pour des projets réels. Le formateur explique chaque concept avec des exemples du quotidien — parfait pour les débutants.</w:t>
      </w:r>
    </w:p>
    <w:p>
      <w:pPr>
        <w:pBdr>
          <w:bottom w:val="single" w:sz="6" w:space="1" w:color="2196F3"/>
        </w:pBdr>
      </w:pPr>
    </w:p>
    <w:p>
      <w:pPr>
        <w:spacing w:before="280" w:after="80"/>
      </w:pPr>
      <w:r>
        <w:rPr>
          <w:b/>
          <w:color w:val="2196F3"/>
          <w:sz w:val="28"/>
        </w:rPr>
        <w:t>MODULE 2 — NumPy : Calcul Numérique</w:t>
      </w:r>
    </w:p>
    <w:p>
      <w:pPr>
        <w:spacing w:after="40"/>
      </w:pPr>
      <w:r>
        <w:rPr>
          <w:b/>
          <w:color w:val="4CAF50"/>
          <w:sz w:val="22"/>
        </w:rPr>
        <w:t xml:space="preserve">  Vidéo 1 — </w:t>
      </w:r>
      <w:r>
        <w:rPr>
          <w:b/>
          <w:color w:val="212529"/>
          <w:sz w:val="22"/>
        </w:rPr>
        <w:t>[Tuto Français] Introduction à Python NumPy</w:t>
      </w:r>
    </w:p>
    <w:p>
      <w:pPr>
        <w:spacing w:after="40"/>
        <w:ind w:left="283"/>
      </w:pPr>
      <w:r>
        <w:rPr>
          <w:b/>
          <w:color w:val="646464"/>
          <w:sz w:val="20"/>
        </w:rPr>
        <w:t xml:space="preserve">  Rechercher sur YouTube : </w:t>
      </w:r>
      <w:r>
        <w:rPr>
          <w:color w:val="FF0000"/>
          <w:sz w:val="20"/>
          <w:u w:val="single"/>
        </w:rPr>
        <w:t>https://www.youtube.com/results?search_query=%5BTuto%20Fran%C3%A7ais%5D%20Introduction%20%C3%A0%20Python%20NumPy</w:t>
      </w:r>
    </w:p>
    <w:p>
      <w:pPr>
        <w:spacing w:after="120"/>
        <w:ind w:left="283"/>
      </w:pPr>
      <w:r>
        <w:rPr>
          <w:i/>
          <w:color w:val="505050"/>
          <w:sz w:val="20"/>
        </w:rPr>
        <w:t xml:space="preserve">  Arrays, opérations vectorisées, indexation et slicing expliqués étape par étape. Le formateur code en direct — tu peux suivre en même temps dans ton propre notebook.</w:t>
      </w:r>
    </w:p>
    <w:p>
      <w:pPr>
        <w:spacing w:after="40"/>
      </w:pPr>
      <w:r>
        <w:rPr>
          <w:b/>
          <w:color w:val="4CAF50"/>
          <w:sz w:val="22"/>
        </w:rPr>
        <w:t xml:space="preserve">  Vidéo 2 — </w:t>
      </w:r>
      <w:r>
        <w:rPr>
          <w:b/>
          <w:color w:val="212529"/>
          <w:sz w:val="22"/>
        </w:rPr>
        <w:t>Débuter avec la librairie NumPy sur Python</w:t>
      </w:r>
    </w:p>
    <w:p>
      <w:pPr>
        <w:spacing w:after="40"/>
        <w:ind w:left="283"/>
      </w:pPr>
      <w:r>
        <w:rPr>
          <w:b/>
          <w:color w:val="646464"/>
          <w:sz w:val="20"/>
        </w:rPr>
        <w:t xml:space="preserve">  Rechercher sur YouTube : </w:t>
      </w:r>
      <w:r>
        <w:rPr>
          <w:color w:val="FF0000"/>
          <w:sz w:val="20"/>
          <w:u w:val="single"/>
        </w:rPr>
        <w:t>https://www.youtube.com/results?search_query=D%C3%A9buter%20avec%20la%20librairie%20NumPy%20sur%20Python</w:t>
      </w:r>
    </w:p>
    <w:p>
      <w:pPr>
        <w:spacing w:after="120"/>
        <w:ind w:left="283"/>
      </w:pPr>
      <w:r>
        <w:rPr>
          <w:i/>
          <w:color w:val="505050"/>
          <w:sz w:val="20"/>
        </w:rPr>
        <w:t xml:space="preserve">  Prise en main progressive avec les opérations essentielles. Parfait pour voir NumPy en action sur des exemples différents de ceux de ce module.</w:t>
      </w:r>
    </w:p>
    <w:p>
      <w:pPr>
        <w:pBdr>
          <w:bottom w:val="single" w:sz="6" w:space="1" w:color="2196F3"/>
        </w:pBdr>
      </w:pPr>
    </w:p>
    <w:p>
      <w:pPr>
        <w:spacing w:before="280" w:after="80"/>
      </w:pPr>
      <w:r>
        <w:rPr>
          <w:b/>
          <w:color w:val="2196F3"/>
          <w:sz w:val="28"/>
        </w:rPr>
        <w:t>MODULE 3 — Pandas : Manipulation de Données</w:t>
      </w:r>
    </w:p>
    <w:p>
      <w:pPr>
        <w:spacing w:after="40"/>
      </w:pPr>
      <w:r>
        <w:rPr>
          <w:b/>
          <w:color w:val="4CAF50"/>
          <w:sz w:val="22"/>
        </w:rPr>
        <w:t xml:space="preserve">  Vidéo 1 — </w:t>
      </w:r>
      <w:r>
        <w:rPr>
          <w:b/>
          <w:color w:val="212529"/>
          <w:sz w:val="22"/>
        </w:rPr>
        <w:t>Maîtriser Pandas Pour La Data Science En 20 min — Guide Complet Débutants</w:t>
      </w:r>
    </w:p>
    <w:p>
      <w:pPr>
        <w:spacing w:after="40"/>
        <w:ind w:left="283"/>
      </w:pPr>
      <w:r>
        <w:rPr>
          <w:b/>
          <w:color w:val="646464"/>
          <w:sz w:val="20"/>
        </w:rPr>
        <w:t xml:space="preserve">  Rechercher sur YouTube : </w:t>
      </w:r>
      <w:r>
        <w:rPr>
          <w:color w:val="FF0000"/>
          <w:sz w:val="20"/>
          <w:u w:val="single"/>
        </w:rPr>
        <w:t>https://www.youtube.com/results?search_query=Ma%C3%AEtriser%20Pandas%20Pour%20La%20Data%20Science%20En%2020%20min%20%E2%80%94%20Guide%20Complet%20D%C3%A9butants</w:t>
      </w:r>
    </w:p>
    <w:p>
      <w:pPr>
        <w:spacing w:after="120"/>
        <w:ind w:left="283"/>
      </w:pPr>
      <w:r>
        <w:rPr>
          <w:i/>
          <w:color w:val="505050"/>
          <w:sz w:val="20"/>
        </w:rPr>
        <w:t xml:space="preserve">  DataFrames, filtres et groupby expliqués en 20 minutes chrono. Excellent résumé visuel de tout ce que tu viens d'apprendre — idéal après avoir fini le module.</w:t>
      </w:r>
    </w:p>
    <w:p>
      <w:pPr>
        <w:spacing w:after="40"/>
      </w:pPr>
      <w:r>
        <w:rPr>
          <w:b/>
          <w:color w:val="4CAF50"/>
          <w:sz w:val="22"/>
        </w:rPr>
        <w:t xml:space="preserve">  Vidéo 2 — </w:t>
      </w:r>
      <w:r>
        <w:rPr>
          <w:b/>
          <w:color w:val="212529"/>
          <w:sz w:val="22"/>
        </w:rPr>
        <w:t>PANDAS PYTHON Français — Introduction + Analyse du Titanic</w:t>
      </w:r>
    </w:p>
    <w:p>
      <w:pPr>
        <w:spacing w:after="40"/>
        <w:ind w:left="283"/>
      </w:pPr>
      <w:r>
        <w:rPr>
          <w:b/>
          <w:color w:val="646464"/>
          <w:sz w:val="20"/>
        </w:rPr>
        <w:t xml:space="preserve">  Rechercher sur YouTube : </w:t>
      </w:r>
      <w:r>
        <w:rPr>
          <w:color w:val="FF0000"/>
          <w:sz w:val="20"/>
          <w:u w:val="single"/>
        </w:rPr>
        <w:t>https://www.youtube.com/results?search_query=PANDAS%20PYTHON%20Fran%C3%A7ais%20%E2%80%94%20Introduction%20%2B%20Analyse%20du%20Titanic</w:t>
      </w:r>
    </w:p>
    <w:p>
      <w:pPr>
        <w:spacing w:after="120"/>
        <w:ind w:left="283"/>
      </w:pPr>
      <w:r>
        <w:rPr>
          <w:i/>
          <w:color w:val="505050"/>
          <w:sz w:val="20"/>
        </w:rPr>
        <w:t xml:space="preserve">  Pandas mis en action sur le célèbre dataset Titanic. Voir Pandas appliqué à un vrai dataset différent du nôtre renforce beaucoup la compréhension.</w:t>
      </w:r>
    </w:p>
    <w:p>
      <w:pPr>
        <w:pBdr>
          <w:bottom w:val="single" w:sz="6" w:space="1" w:color="2196F3"/>
        </w:pBdr>
      </w:pPr>
    </w:p>
    <w:p>
      <w:pPr>
        <w:spacing w:before="280" w:after="80"/>
      </w:pPr>
      <w:r>
        <w:rPr>
          <w:b/>
          <w:color w:val="2196F3"/>
          <w:sz w:val="28"/>
        </w:rPr>
        <w:t>MODULE 4 — Nettoyage de Données</w:t>
      </w:r>
    </w:p>
    <w:p>
      <w:pPr>
        <w:spacing w:after="40"/>
      </w:pPr>
      <w:r>
        <w:rPr>
          <w:b/>
          <w:color w:val="4CAF50"/>
          <w:sz w:val="22"/>
        </w:rPr>
        <w:t xml:space="preserve">  Vidéo 1 — </w:t>
      </w:r>
      <w:r>
        <w:rPr>
          <w:b/>
          <w:color w:val="212529"/>
          <w:sz w:val="22"/>
        </w:rPr>
        <w:t>Data Cleaning avec Python et Pandas : Le Guide Complet</w:t>
      </w:r>
    </w:p>
    <w:p>
      <w:pPr>
        <w:spacing w:after="40"/>
        <w:ind w:left="283"/>
      </w:pPr>
      <w:r>
        <w:rPr>
          <w:b/>
          <w:color w:val="646464"/>
          <w:sz w:val="20"/>
        </w:rPr>
        <w:t xml:space="preserve">  Rechercher sur YouTube : </w:t>
      </w:r>
      <w:r>
        <w:rPr>
          <w:color w:val="FF0000"/>
          <w:sz w:val="20"/>
          <w:u w:val="single"/>
        </w:rPr>
        <w:t>https://www.youtube.com/results?search_query=Data%20Cleaning%20avec%20Python%20et%20Pandas%20%3A%20Le%20Guide%20Complet</w:t>
      </w:r>
    </w:p>
    <w:p>
      <w:pPr>
        <w:spacing w:after="120"/>
        <w:ind w:left="283"/>
      </w:pPr>
      <w:r>
        <w:rPr>
          <w:i/>
          <w:color w:val="505050"/>
          <w:sz w:val="20"/>
        </w:rPr>
        <w:t xml:space="preserve">  1 heure de cours entièrement dédié au nettoyage de données de A à Z. Ce tutoriel va plus loin que notre module et couvre des cas avancés que tu rencontreras en entreprise.</w:t>
      </w:r>
    </w:p>
    <w:p>
      <w:pPr>
        <w:spacing w:after="40"/>
      </w:pPr>
      <w:r>
        <w:rPr>
          <w:b/>
          <w:color w:val="4CAF50"/>
          <w:sz w:val="22"/>
        </w:rPr>
        <w:t xml:space="preserve">  Vidéo 2 — </w:t>
      </w:r>
      <w:r>
        <w:rPr>
          <w:b/>
          <w:color w:val="212529"/>
          <w:sz w:val="22"/>
        </w:rPr>
        <w:t>Nettoyer et analyser votre jeu de données avec Python — Épisode 1 : Introduction</w:t>
      </w:r>
    </w:p>
    <w:p>
      <w:pPr>
        <w:spacing w:after="40"/>
        <w:ind w:left="283"/>
      </w:pPr>
      <w:r>
        <w:rPr>
          <w:b/>
          <w:color w:val="646464"/>
          <w:sz w:val="20"/>
        </w:rPr>
        <w:t xml:space="preserve">  Rechercher sur YouTube : </w:t>
      </w:r>
      <w:r>
        <w:rPr>
          <w:color w:val="FF0000"/>
          <w:sz w:val="20"/>
          <w:u w:val="single"/>
        </w:rPr>
        <w:t>https://www.youtube.com/results?search_query=Nettoyer%20et%20analyser%20votre%20jeu%20de%20donn%C3%A9es%20avec%20Python%20%E2%80%94%20%C3%89pisode%201%20%3A%20Introduction</w:t>
      </w:r>
    </w:p>
    <w:p>
      <w:pPr>
        <w:spacing w:after="120"/>
        <w:ind w:left="283"/>
      </w:pPr>
      <w:r>
        <w:rPr>
          <w:i/>
          <w:color w:val="505050"/>
          <w:sz w:val="20"/>
        </w:rPr>
        <w:t xml:space="preserve">  Série pratique sur les valeurs manquantes, erreurs et types. Le format en épisodes te permet de regarder à ton rythme et de cibler les points qui te posent problème.</w:t>
      </w:r>
    </w:p>
    <w:p>
      <w:pPr>
        <w:pBdr>
          <w:bottom w:val="single" w:sz="6" w:space="1" w:color="2196F3"/>
        </w:pBdr>
      </w:pPr>
    </w:p>
    <w:p>
      <w:pPr>
        <w:spacing w:before="280" w:after="80"/>
      </w:pPr>
      <w:r>
        <w:rPr>
          <w:b/>
          <w:color w:val="2196F3"/>
          <w:sz w:val="28"/>
        </w:rPr>
        <w:t>MODULE 5 — Visualisation de Données</w:t>
      </w:r>
    </w:p>
    <w:p>
      <w:pPr>
        <w:spacing w:after="40"/>
      </w:pPr>
      <w:r>
        <w:rPr>
          <w:b/>
          <w:color w:val="4CAF50"/>
          <w:sz w:val="22"/>
        </w:rPr>
        <w:t xml:space="preserve">  Vidéo 1 — </w:t>
      </w:r>
      <w:r>
        <w:rPr>
          <w:b/>
          <w:color w:val="212529"/>
          <w:sz w:val="22"/>
        </w:rPr>
        <w:t>Initiation à Matplotlib pour la visualisation des données avec Python</w:t>
      </w:r>
    </w:p>
    <w:p>
      <w:pPr>
        <w:spacing w:after="40"/>
        <w:ind w:left="283"/>
      </w:pPr>
      <w:r>
        <w:rPr>
          <w:b/>
          <w:color w:val="646464"/>
          <w:sz w:val="20"/>
        </w:rPr>
        <w:t xml:space="preserve">  Rechercher sur YouTube : </w:t>
      </w:r>
      <w:r>
        <w:rPr>
          <w:color w:val="FF0000"/>
          <w:sz w:val="20"/>
          <w:u w:val="single"/>
        </w:rPr>
        <w:t>https://www.youtube.com/results?search_query=Initiation%20%C3%A0%20Matplotlib%20pour%20la%20visualisation%20des%20donn%C3%A9es%20avec%20Python</w:t>
      </w:r>
    </w:p>
    <w:p>
      <w:pPr>
        <w:spacing w:after="120"/>
        <w:ind w:left="283"/>
      </w:pPr>
      <w:r>
        <w:rPr>
          <w:i/>
          <w:color w:val="505050"/>
          <w:sz w:val="20"/>
        </w:rPr>
        <w:t xml:space="preserve">  Courbes, barres, histogrammes et personnalisation des graphiques. Voir le formateur construire les graphiques en direct est beaucoup plus clair que de lire la documentation.</w:t>
      </w:r>
    </w:p>
    <w:p>
      <w:pPr>
        <w:spacing w:after="40"/>
      </w:pPr>
      <w:r>
        <w:rPr>
          <w:b/>
          <w:color w:val="4CAF50"/>
          <w:sz w:val="22"/>
        </w:rPr>
        <w:t xml:space="preserve">  Vidéo 2 — </w:t>
      </w:r>
      <w:r>
        <w:rPr>
          <w:b/>
          <w:color w:val="212529"/>
          <w:sz w:val="22"/>
        </w:rPr>
        <w:t>Tutoriel Seaborn pour Débutants — Les plus beaux graphiques en une ligne de code</w:t>
      </w:r>
    </w:p>
    <w:p>
      <w:pPr>
        <w:spacing w:after="40"/>
        <w:ind w:left="283"/>
      </w:pPr>
      <w:r>
        <w:rPr>
          <w:b/>
          <w:color w:val="646464"/>
          <w:sz w:val="20"/>
        </w:rPr>
        <w:t xml:space="preserve">  Rechercher sur YouTube : </w:t>
      </w:r>
      <w:r>
        <w:rPr>
          <w:color w:val="FF0000"/>
          <w:sz w:val="20"/>
          <w:u w:val="single"/>
        </w:rPr>
        <w:t>https://www.youtube.com/results?search_query=Tutoriel%20Seaborn%20pour%20D%C3%A9butants%20%E2%80%94%20Les%20plus%20beaux%20graphiques%20en%20une%20ligne%20de%20code</w:t>
      </w:r>
    </w:p>
    <w:p>
      <w:pPr>
        <w:spacing w:after="120"/>
        <w:ind w:left="283"/>
      </w:pPr>
      <w:r>
        <w:rPr>
          <w:i/>
          <w:color w:val="505050"/>
          <w:sz w:val="20"/>
        </w:rPr>
        <w:t xml:space="preserve">  Heatmap, boxplot, pairplot avec Seaborn — des graphiques professionnels en très peu de code. La vidéo montre le résultat visuel immédiatement, ce qui aide à choisir le bon graphique.</w:t>
      </w:r>
    </w:p>
    <w:p>
      <w:pPr>
        <w:pBdr>
          <w:bottom w:val="single" w:sz="6" w:space="1" w:color="2196F3"/>
        </w:pBdr>
      </w:pPr>
    </w:p>
    <w:p>
      <w:pPr>
        <w:spacing w:before="280" w:after="80"/>
      </w:pPr>
      <w:r>
        <w:rPr>
          <w:b/>
          <w:color w:val="2196F3"/>
          <w:sz w:val="28"/>
        </w:rPr>
        <w:t>MODULE 6 — Analyse Exploratoire (EDA)</w:t>
      </w:r>
    </w:p>
    <w:p>
      <w:pPr>
        <w:spacing w:after="40"/>
      </w:pPr>
      <w:r>
        <w:rPr>
          <w:b/>
          <w:color w:val="4CAF50"/>
          <w:sz w:val="22"/>
        </w:rPr>
        <w:t xml:space="preserve">  Vidéo 1 — </w:t>
      </w:r>
      <w:r>
        <w:rPr>
          <w:b/>
          <w:color w:val="212529"/>
          <w:sz w:val="22"/>
        </w:rPr>
        <w:t>Réaliser une analyse exploratoire avec Python — Pandas, pandas-profiling, Plotly</w:t>
      </w:r>
    </w:p>
    <w:p>
      <w:pPr>
        <w:spacing w:after="40"/>
        <w:ind w:left="283"/>
      </w:pPr>
      <w:r>
        <w:rPr>
          <w:b/>
          <w:color w:val="646464"/>
          <w:sz w:val="20"/>
        </w:rPr>
        <w:t xml:space="preserve">  Rechercher sur YouTube : </w:t>
      </w:r>
      <w:r>
        <w:rPr>
          <w:color w:val="FF0000"/>
          <w:sz w:val="20"/>
          <w:u w:val="single"/>
        </w:rPr>
        <w:t>https://www.youtube.com/results?search_query=R%C3%A9aliser%20une%20analyse%20exploratoire%20avec%20Python%20%E2%80%94%20Pandas%2C%20pandas-profiling%2C%20Plotly</w:t>
      </w:r>
    </w:p>
    <w:p>
      <w:pPr>
        <w:spacing w:after="120"/>
        <w:ind w:left="283"/>
      </w:pPr>
      <w:r>
        <w:rPr>
          <w:i/>
          <w:color w:val="505050"/>
          <w:sz w:val="20"/>
        </w:rPr>
        <w:t xml:space="preserve">  EDA complète sur un dataset réel avec des outils modernes. Tu découvriras pandas-profiling qui génère automatiquement un rapport EDA complet — très utile pour le Module 7.</w:t>
      </w:r>
    </w:p>
    <w:p>
      <w:pPr>
        <w:spacing w:after="40"/>
      </w:pPr>
      <w:r>
        <w:rPr>
          <w:b/>
          <w:color w:val="4CAF50"/>
          <w:sz w:val="22"/>
        </w:rPr>
        <w:t xml:space="preserve">  Vidéo 2 — </w:t>
      </w:r>
      <w:r>
        <w:rPr>
          <w:b/>
          <w:color w:val="212529"/>
          <w:sz w:val="22"/>
        </w:rPr>
        <w:t>Guide de l'Analyse Exploratoire des Données (EDA) étape par étape</w:t>
      </w:r>
    </w:p>
    <w:p>
      <w:pPr>
        <w:spacing w:after="40"/>
        <w:ind w:left="283"/>
      </w:pPr>
      <w:r>
        <w:rPr>
          <w:b/>
          <w:color w:val="646464"/>
          <w:sz w:val="20"/>
        </w:rPr>
        <w:t xml:space="preserve">  Rechercher sur YouTube : </w:t>
      </w:r>
      <w:r>
        <w:rPr>
          <w:color w:val="FF0000"/>
          <w:sz w:val="20"/>
          <w:u w:val="single"/>
        </w:rPr>
        <w:t>https://www.youtube.com/results?search_query=Guide%20de%20l%27Analyse%20Exploratoire%20des%20Donn%C3%A9es%20%28EDA%29%20%C3%A9tape%20par%20%C3%A9tape</w:t>
      </w:r>
    </w:p>
    <w:p>
      <w:pPr>
        <w:spacing w:after="120"/>
        <w:ind w:left="283"/>
      </w:pPr>
      <w:r>
        <w:rPr>
          <w:i/>
          <w:color w:val="505050"/>
          <w:sz w:val="20"/>
        </w:rPr>
        <w:t xml:space="preserve">  Méthodologie structurée du début à la fin d'une EDA. Ce tutoriel montre comment poser les bonnes questions avant de coder — c'est la compétence clé d'un data analyst.</w:t>
      </w:r>
    </w:p>
    <w:p>
      <w:pPr>
        <w:pBdr>
          <w:bottom w:val="single" w:sz="6" w:space="1" w:color="2196F3"/>
        </w:pBdr>
      </w:pPr>
    </w:p>
    <w:p>
      <w:r>
        <w:rPr>
          <w:b/>
          <w:i/>
          <w:color w:val="FF9800"/>
          <w:sz w:val="22"/>
        </w:rPr>
        <w:t>Conseil : Regarde chaque vidéo APRÈS avoir terminé le notebook correspondant. Les vidéos servent à consolider ce que tu as appris, pas à le remplacer. La pratique sur les notebooks est irremplaçable.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