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Arial" w:hAnsi="Arial"/>
          <w:b/>
          <w:i w:val="0"/>
          <w:color w:val="0A9696"/>
          <w:sz w:val="36"/>
        </w:rPr>
        <w:t>🛒  OMNISHOP — QUICK REFERENCE GUIDE</w:t>
      </w:r>
    </w:p>
    <w:p>
      <w:pPr>
        <w:spacing w:before="0" w:after="40"/>
        <w:jc w:val="center"/>
      </w:pPr>
      <w:r>
        <w:rPr>
          <w:rFonts w:ascii="Arial" w:hAnsi="Arial"/>
          <w:b w:val="0"/>
          <w:i w:val="0"/>
          <w:color w:val="6E6E6E"/>
          <w:sz w:val="20"/>
        </w:rPr>
        <w:t>Solar and Storage Live Kenya 2026  |  Exhibitor Ordering Platform</w:t>
      </w:r>
    </w:p>
    <w:p>
      <w:pPr>
        <w:spacing w:before="0" w:after="240"/>
        <w:jc w:val="center"/>
      </w:pPr>
      <w:r>
        <w:rPr>
          <w:rFonts w:ascii="Arial" w:hAnsi="Arial"/>
          <w:b/>
          <w:i w:val="0"/>
          <w:color w:val="9CA3AF"/>
          <w:sz w:val="16"/>
        </w:rPr>
        <w:t>Last updated: March 2026   |   CONFIDENTIAL</w:t>
      </w:r>
    </w:p>
    <w:p>
      <w:pPr>
        <w:spacing w:before="280" w:after="80"/>
        <w:pBdr>
          <w:bottom w:val="single" w:sz="4" w:space="1" w:color="0A9696"/>
        </w:pBdr>
      </w:pPr>
      <w:r>
        <w:rPr>
          <w:rFonts w:ascii="Arial" w:hAnsi="Arial"/>
          <w:b/>
          <w:color w:val="9CA3AF"/>
          <w:sz w:val="15"/>
        </w:rPr>
        <w:t>SECTION 1 — KEY LINKS</w:t>
      </w:r>
    </w:p>
    <w:p>
      <w:pPr>
        <w:spacing w:before="160" w:after="100"/>
      </w:pPr>
      <w:r>
        <w:rPr>
          <w:rFonts w:ascii="Arial" w:hAnsi="Arial"/>
          <w:b/>
          <w:color w:val="0A9696"/>
          <w:sz w:val="18"/>
        </w:rPr>
        <w:t>🔗  ALL URLS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448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333333"/>
                <w:sz w:val="17"/>
              </w:rPr>
              <w:t>Exhibitor Catalog</w:t>
            </w:r>
          </w:p>
        </w:tc>
        <w:tc>
          <w:tcPr>
            <w:tcW w:type="dxa" w:w="446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color w:val="0A9696"/>
                <w:sz w:val="16"/>
              </w:rPr>
              <w:t>http://localhost:8080/solarandstorage</w:t>
            </w:r>
          </w:p>
        </w:tc>
        <w:tc>
          <w:tcPr>
            <w:tcW w:type="dxa" w:w="302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6E6E6E"/>
                <w:sz w:val="15"/>
              </w:rPr>
              <w:t>🔒 Password-protected — exhibitors enter ssl2026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333333"/>
                <w:sz w:val="17"/>
              </w:rPr>
              <w:t>Catalog Login Page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color w:val="0A9696"/>
                <w:sz w:val="16"/>
              </w:rPr>
              <w:t>http://localhost:8080/solarandstorage/login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6E6E6E"/>
                <w:sz w:val="15"/>
              </w:rPr>
              <w:t>Shown automatically when exhibitor visits</w:t>
            </w:r>
          </w:p>
        </w:tc>
      </w:tr>
      <w:tr>
        <w:tc>
          <w:tcPr>
            <w:tcW w:type="dxa" w:w="2448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333333"/>
                <w:sz w:val="17"/>
              </w:rPr>
              <w:t>Admin Dashboard</w:t>
            </w:r>
          </w:p>
        </w:tc>
        <w:tc>
          <w:tcPr>
            <w:tcW w:type="dxa" w:w="446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color w:val="0A9696"/>
                <w:sz w:val="16"/>
              </w:rPr>
              <w:t>http://localhost:8080/admin</w:t>
            </w:r>
          </w:p>
        </w:tc>
        <w:tc>
          <w:tcPr>
            <w:tcW w:type="dxa" w:w="302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6E6E6E"/>
                <w:sz w:val="15"/>
              </w:rPr>
              <w:t>Login page → redirects to Orders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333333"/>
                <w:sz w:val="17"/>
              </w:rPr>
              <w:t>Orders (admin)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color w:val="0A9696"/>
                <w:sz w:val="16"/>
              </w:rPr>
              <w:t>http://localhost:8080/admin/dashboard?event=solarandstorage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6E6E6E"/>
                <w:sz w:val="15"/>
              </w:rPr>
              <w:t>View &amp; manage all orders</w:t>
            </w:r>
          </w:p>
        </w:tc>
      </w:tr>
      <w:tr>
        <w:tc>
          <w:tcPr>
            <w:tcW w:type="dxa" w:w="2448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333333"/>
                <w:sz w:val="17"/>
              </w:rPr>
              <w:t>Products (admin)</w:t>
            </w:r>
          </w:p>
        </w:tc>
        <w:tc>
          <w:tcPr>
            <w:tcW w:type="dxa" w:w="446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color w:val="0A9696"/>
                <w:sz w:val="16"/>
              </w:rPr>
              <w:t>http://localhost:8080/admin/products?event=solarandstorage</w:t>
            </w:r>
          </w:p>
        </w:tc>
        <w:tc>
          <w:tcPr>
            <w:tcW w:type="dxa" w:w="302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6E6E6E"/>
                <w:sz w:val="15"/>
              </w:rPr>
              <w:t>Add, edit products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333333"/>
                <w:sz w:val="17"/>
              </w:rPr>
              <w:t>Stock Levels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color w:val="0A9696"/>
                <w:sz w:val="16"/>
              </w:rPr>
              <w:t>http://localhost:8080/admin/stock/solarandstorage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6E6E6E"/>
                <w:sz w:val="15"/>
              </w:rPr>
              <w:t>Set limits per product</w:t>
            </w:r>
          </w:p>
        </w:tc>
      </w:tr>
      <w:tr>
        <w:tc>
          <w:tcPr>
            <w:tcW w:type="dxa" w:w="2448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333333"/>
                <w:sz w:val="17"/>
              </w:rPr>
              <w:t>Images (admin)</w:t>
            </w:r>
          </w:p>
        </w:tc>
        <w:tc>
          <w:tcPr>
            <w:tcW w:type="dxa" w:w="446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color w:val="0A9696"/>
                <w:sz w:val="16"/>
              </w:rPr>
              <w:t>http://localhost:8080/admin/images</w:t>
            </w:r>
          </w:p>
        </w:tc>
        <w:tc>
          <w:tcPr>
            <w:tcW w:type="dxa" w:w="302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6E6E6E"/>
                <w:sz w:val="15"/>
              </w:rPr>
              <w:t>Upload product photos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333333"/>
                <w:sz w:val="17"/>
              </w:rPr>
              <w:t>Users (admin)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color w:val="0A9696"/>
                <w:sz w:val="16"/>
              </w:rPr>
              <w:t>http://localhost:8080/admin/users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6E6E6E"/>
                <w:sz w:val="15"/>
              </w:rPr>
              <w:t>Super Admin only</w:t>
            </w:r>
          </w:p>
        </w:tc>
      </w:tr>
      <w:tr>
        <w:tc>
          <w:tcPr>
            <w:tcW w:type="dxa" w:w="2448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333333"/>
                <w:sz w:val="17"/>
              </w:rPr>
              <w:t>Settings (admin)</w:t>
            </w:r>
          </w:p>
        </w:tc>
        <w:tc>
          <w:tcPr>
            <w:tcW w:type="dxa" w:w="446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color w:val="0A9696"/>
                <w:sz w:val="16"/>
              </w:rPr>
              <w:t>http://localhost:8080/admin/settings</w:t>
            </w:r>
          </w:p>
        </w:tc>
        <w:tc>
          <w:tcPr>
            <w:tcW w:type="dxa" w:w="302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6E6E6E"/>
                <w:sz w:val="15"/>
              </w:rPr>
              <w:t>Email, company, payments, catalog password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333333"/>
                <w:sz w:val="17"/>
              </w:rPr>
              <w:t>Packing List (category)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color w:val="0A9696"/>
                <w:sz w:val="16"/>
              </w:rPr>
              <w:t>http://localhost:8080/admin/packing-list/solarandstorage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6E6E6E"/>
                <w:sz w:val="15"/>
              </w:rPr>
              <w:t>Print for warehouse</w:t>
            </w:r>
          </w:p>
        </w:tc>
      </w:tr>
      <w:tr>
        <w:tc>
          <w:tcPr>
            <w:tcW w:type="dxa" w:w="2448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333333"/>
                <w:sz w:val="17"/>
              </w:rPr>
              <w:t>Packing List (by stand)</w:t>
            </w:r>
          </w:p>
        </w:tc>
        <w:tc>
          <w:tcPr>
            <w:tcW w:type="dxa" w:w="446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color w:val="0A9696"/>
                <w:sz w:val="16"/>
              </w:rPr>
              <w:t>http://localhost:8080/admin/packing-by-booth/solarandstorage</w:t>
            </w:r>
          </w:p>
        </w:tc>
        <w:tc>
          <w:tcPr>
            <w:tcW w:type="dxa" w:w="302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6E6E6E"/>
                <w:sz w:val="15"/>
              </w:rPr>
              <w:t>Print for delivery crew</w:t>
            </w:r>
          </w:p>
        </w:tc>
      </w:tr>
    </w:tbl>
    <w:p>
      <w:pPr>
        <w:spacing w:before="60" w:after="160"/>
        <w:ind w:left="200"/>
        <w:pBdr>
          <w:left w:val="single" w:sz="12" w:space="4" w:color="0A9696"/>
        </w:pBdr>
      </w:pPr>
      <w:r>
        <w:rPr>
          <w:rFonts w:ascii="Arial" w:hAnsi="Arial"/>
          <w:color w:val="6E6E6E"/>
          <w:sz w:val="17"/>
        </w:rPr>
        <w:t>For live deployment: Alex will replace localhost:8080 with the real domain omnishop.omnispace3d.com. All page paths stay the same.</w:t>
      </w:r>
    </w:p>
    <w:p>
      <w:pPr>
        <w:spacing w:before="280" w:after="80"/>
        <w:pBdr>
          <w:bottom w:val="single" w:sz="4" w:space="1" w:color="0A9696"/>
        </w:pBdr>
      </w:pPr>
      <w:r>
        <w:rPr>
          <w:rFonts w:ascii="Arial" w:hAnsi="Arial"/>
          <w:b/>
          <w:color w:val="9CA3AF"/>
          <w:sz w:val="15"/>
        </w:rPr>
        <w:t>SECTION 2 — ADMIN USERS &amp; LOGIN CREDENTIALS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D6F0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333333"/>
                <w:sz w:val="20"/>
              </w:rPr>
              <w:t xml:space="preserve">Susan Mboya  </w:t>
            </w:r>
            <w:r>
              <w:rPr>
                <w:rFonts w:ascii="Arial" w:hAnsi="Arial"/>
                <w:b/>
                <w:color w:val="0A9696"/>
                <w:sz w:val="16"/>
              </w:rPr>
              <w:t>[Super Admin]</w:t>
            </w:r>
          </w:p>
        </w:tc>
      </w:tr>
      <w:tr>
        <w:tc>
          <w:tcPr>
            <w:tcW w:type="dxa" w:w="98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/>
          <w:p>
            <w:pPr>
              <w:spacing w:after="40"/>
            </w:pPr>
            <w:r>
              <w:rPr>
                <w:rFonts w:ascii="Arial" w:hAnsi="Arial"/>
                <w:b/>
                <w:color w:val="333333"/>
                <w:sz w:val="18"/>
              </w:rPr>
              <w:t xml:space="preserve">Email:  </w:t>
            </w:r>
            <w:r>
              <w:rPr>
                <w:rFonts w:ascii="Arial" w:hAnsi="Arial"/>
                <w:color w:val="6E6E6E"/>
                <w:sz w:val="18"/>
              </w:rPr>
              <w:t>susan.mboya@geminvest.co.ke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333333"/>
                <w:sz w:val="18"/>
              </w:rPr>
              <w:t xml:space="preserve">Password:  </w:t>
            </w:r>
            <w:r>
              <w:rPr>
                <w:rFonts w:ascii="Arial" w:hAnsi="Arial"/>
                <w:b/>
                <w:color w:val="0A9696"/>
                <w:sz w:val="18"/>
              </w:rPr>
              <w:t>Silversky#10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333333"/>
                <w:sz w:val="18"/>
              </w:rPr>
              <w:t xml:space="preserve">Access:  </w:t>
            </w:r>
            <w:r>
              <w:rPr>
                <w:rFonts w:ascii="Arial" w:hAnsi="Arial"/>
                <w:color w:val="6E6E6E"/>
                <w:sz w:val="18"/>
              </w:rPr>
              <w:t>Everything — orders, products, pricing, images, users, settings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D6F0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333333"/>
                <w:sz w:val="20"/>
              </w:rPr>
              <w:t xml:space="preserve">Alex Mutongi  </w:t>
            </w:r>
            <w:r>
              <w:rPr>
                <w:rFonts w:ascii="Arial" w:hAnsi="Arial"/>
                <w:b/>
                <w:color w:val="0A9696"/>
                <w:sz w:val="16"/>
              </w:rPr>
              <w:t>[Super Admin]</w:t>
            </w:r>
          </w:p>
        </w:tc>
      </w:tr>
      <w:tr>
        <w:tc>
          <w:tcPr>
            <w:tcW w:type="dxa" w:w="98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/>
          <w:p>
            <w:pPr>
              <w:spacing w:after="40"/>
            </w:pPr>
            <w:r>
              <w:rPr>
                <w:rFonts w:ascii="Arial" w:hAnsi="Arial"/>
                <w:b/>
                <w:color w:val="333333"/>
                <w:sz w:val="18"/>
              </w:rPr>
              <w:t xml:space="preserve">Email:  </w:t>
            </w:r>
            <w:r>
              <w:rPr>
                <w:rFonts w:ascii="Arial" w:hAnsi="Arial"/>
                <w:color w:val="6E6E6E"/>
                <w:sz w:val="18"/>
              </w:rPr>
              <w:t>alex.mutongi@gmail.com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333333"/>
                <w:sz w:val="18"/>
              </w:rPr>
              <w:t xml:space="preserve">Password:  </w:t>
            </w:r>
            <w:r>
              <w:rPr>
                <w:rFonts w:ascii="Arial" w:hAnsi="Arial"/>
                <w:b/>
                <w:color w:val="0A9696"/>
                <w:sz w:val="18"/>
              </w:rPr>
              <w:t>Tech-Vivid#10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333333"/>
                <w:sz w:val="18"/>
              </w:rPr>
              <w:t xml:space="preserve">Access:  </w:t>
            </w:r>
            <w:r>
              <w:rPr>
                <w:rFonts w:ascii="Arial" w:hAnsi="Arial"/>
                <w:color w:val="6E6E6E"/>
                <w:sz w:val="18"/>
              </w:rPr>
              <w:t>Everything — same as Susan, plus deployment &amp; payment setup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D6F0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333333"/>
                <w:sz w:val="20"/>
              </w:rPr>
              <w:t xml:space="preserve">Kevin Tambo  </w:t>
            </w:r>
            <w:r>
              <w:rPr>
                <w:rFonts w:ascii="Arial" w:hAnsi="Arial"/>
                <w:b/>
                <w:color w:val="0A9696"/>
                <w:sz w:val="16"/>
              </w:rPr>
              <w:t>[Super Admin]</w:t>
            </w:r>
          </w:p>
        </w:tc>
      </w:tr>
      <w:tr>
        <w:tc>
          <w:tcPr>
            <w:tcW w:type="dxa" w:w="98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/>
          <w:p>
            <w:pPr>
              <w:spacing w:after="40"/>
            </w:pPr>
            <w:r>
              <w:rPr>
                <w:rFonts w:ascii="Arial" w:hAnsi="Arial"/>
                <w:b/>
                <w:color w:val="333333"/>
                <w:sz w:val="18"/>
              </w:rPr>
              <w:t xml:space="preserve">Email:  </w:t>
            </w:r>
            <w:r>
              <w:rPr>
                <w:rFonts w:ascii="Arial" w:hAnsi="Arial"/>
                <w:color w:val="6E6E6E"/>
                <w:sz w:val="18"/>
              </w:rPr>
              <w:t>juniortambo2628@gmail.com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333333"/>
                <w:sz w:val="18"/>
              </w:rPr>
              <w:t xml:space="preserve">Password:  </w:t>
            </w:r>
            <w:r>
              <w:rPr>
                <w:rFonts w:ascii="Arial" w:hAnsi="Arial"/>
                <w:b/>
                <w:color w:val="0A9696"/>
                <w:sz w:val="18"/>
              </w:rPr>
              <w:t>Admin2#10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333333"/>
                <w:sz w:val="18"/>
              </w:rPr>
              <w:t xml:space="preserve">Access:  </w:t>
            </w:r>
            <w:r>
              <w:rPr>
                <w:rFonts w:ascii="Arial" w:hAnsi="Arial"/>
                <w:color w:val="6E6E6E"/>
                <w:sz w:val="18"/>
              </w:rPr>
              <w:t>Everything — same as Susan and Alex; responsible for development &amp; code changes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D6F0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333333"/>
                <w:sz w:val="20"/>
              </w:rPr>
              <w:t xml:space="preserve">Claire Asena  </w:t>
            </w:r>
            <w:r>
              <w:rPr>
                <w:rFonts w:ascii="Arial" w:hAnsi="Arial"/>
                <w:b/>
                <w:color w:val="0A9696"/>
                <w:sz w:val="16"/>
              </w:rPr>
              <w:t>[Product Editor]</w:t>
            </w:r>
          </w:p>
        </w:tc>
      </w:tr>
      <w:tr>
        <w:tc>
          <w:tcPr>
            <w:tcW w:type="dxa" w:w="986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/>
          <w:p>
            <w:pPr>
              <w:spacing w:after="40"/>
            </w:pPr>
            <w:r>
              <w:rPr>
                <w:rFonts w:ascii="Arial" w:hAnsi="Arial"/>
                <w:b/>
                <w:color w:val="333333"/>
                <w:sz w:val="18"/>
              </w:rPr>
              <w:t xml:space="preserve">Email:  </w:t>
            </w:r>
            <w:r>
              <w:rPr>
                <w:rFonts w:ascii="Arial" w:hAnsi="Arial"/>
                <w:color w:val="6E6E6E"/>
                <w:sz w:val="18"/>
              </w:rPr>
              <w:t>claire.asena@geminvest.co.ke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333333"/>
                <w:sz w:val="18"/>
              </w:rPr>
              <w:t xml:space="preserve">Password:  </w:t>
            </w:r>
            <w:r>
              <w:rPr>
                <w:rFonts w:ascii="Arial" w:hAnsi="Arial"/>
                <w:b/>
                <w:color w:val="0A9696"/>
                <w:sz w:val="18"/>
              </w:rPr>
              <w:t>Geminvest#10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333333"/>
                <w:sz w:val="18"/>
              </w:rPr>
              <w:t xml:space="preserve">Access:  </w:t>
            </w:r>
            <w:r>
              <w:rPr>
                <w:rFonts w:ascii="Arial" w:hAnsi="Arial"/>
                <w:color w:val="6E6E6E"/>
                <w:sz w:val="18"/>
              </w:rPr>
              <w:t>Edit variants &amp; descriptions, upload images. Cannot add/delete products or change prices.</w:t>
            </w:r>
          </w:p>
        </w:tc>
      </w:tr>
    </w:tbl>
    <w:p/>
    <w:p>
      <w:pPr>
        <w:spacing w:before="160" w:after="100"/>
      </w:pPr>
      <w:r>
        <w:rPr>
          <w:rFonts w:ascii="Arial" w:hAnsi="Arial"/>
          <w:b/>
          <w:color w:val="0A9696"/>
          <w:sz w:val="18"/>
        </w:rPr>
        <w:t>🔐  ROLE PERMISSIONS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3744"/>
            <w:shd w:val="clear" w:color="auto" w:fill="D6F0E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/>
                <w:color w:val="333333"/>
                <w:sz w:val="16"/>
              </w:rPr>
              <w:t>Permission</w:t>
            </w:r>
          </w:p>
        </w:tc>
        <w:tc>
          <w:tcPr>
            <w:tcW w:type="dxa" w:w="2016"/>
            <w:shd w:val="clear" w:color="auto" w:fill="D6F0E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/>
                <w:color w:val="333333"/>
                <w:sz w:val="16"/>
              </w:rPr>
              <w:t>Susan, Alex &amp; Kevin</w:t>
            </w:r>
          </w:p>
        </w:tc>
        <w:tc>
          <w:tcPr>
            <w:tcW w:type="dxa" w:w="2016"/>
            <w:shd w:val="clear" w:color="auto" w:fill="D6F0E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/>
                <w:color w:val="333333"/>
                <w:sz w:val="16"/>
              </w:rPr>
              <w:t>Claire (Editor)</w:t>
            </w:r>
          </w:p>
        </w:tc>
        <w:tc>
          <w:tcPr>
            <w:tcW w:type="dxa" w:w="2160"/>
            <w:shd w:val="clear" w:color="auto" w:fill="D6F0E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b/>
                <w:color w:val="333333"/>
                <w:sz w:val="16"/>
              </w:rPr>
              <w:t>Ord.Mgr (future)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333333"/>
                <w:sz w:val="18"/>
              </w:rPr>
              <w:t>View &amp; manage orders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6A34A"/>
                <w:sz w:val="18"/>
              </w:rPr>
              <w:t>✓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333333"/>
                <w:sz w:val="18"/>
              </w:rPr>
              <w:t>–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6A34A"/>
                <w:sz w:val="18"/>
              </w:rPr>
              <w:t>✓</w:t>
            </w:r>
          </w:p>
        </w:tc>
      </w:tr>
      <w:tr>
        <w:tc>
          <w:tcPr>
            <w:tcW w:type="dxa" w:w="374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333333"/>
                <w:sz w:val="18"/>
              </w:rPr>
              <w:t>Add / delete products</w:t>
            </w:r>
          </w:p>
        </w:tc>
        <w:tc>
          <w:tcPr>
            <w:tcW w:type="dxa" w:w="2016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6A34A"/>
                <w:sz w:val="18"/>
              </w:rPr>
              <w:t>✓</w:t>
            </w:r>
          </w:p>
        </w:tc>
        <w:tc>
          <w:tcPr>
            <w:tcW w:type="dxa" w:w="2016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DC2626"/>
                <w:sz w:val="18"/>
              </w:rPr>
              <w:t>✗</w:t>
            </w:r>
          </w:p>
        </w:tc>
        <w:tc>
          <w:tcPr>
            <w:tcW w:type="dxa" w:w="2160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DC2626"/>
                <w:sz w:val="18"/>
              </w:rPr>
              <w:t>✗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333333"/>
                <w:sz w:val="18"/>
              </w:rPr>
              <w:t>Change product prices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6A34A"/>
                <w:sz w:val="18"/>
              </w:rPr>
              <w:t>✓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DC2626"/>
                <w:sz w:val="18"/>
              </w:rPr>
              <w:t>✗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DC2626"/>
                <w:sz w:val="18"/>
              </w:rPr>
              <w:t>✗</w:t>
            </w:r>
          </w:p>
        </w:tc>
      </w:tr>
      <w:tr>
        <w:tc>
          <w:tcPr>
            <w:tcW w:type="dxa" w:w="374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333333"/>
                <w:sz w:val="18"/>
              </w:rPr>
              <w:t>Edit variants, colours, desc.</w:t>
            </w:r>
          </w:p>
        </w:tc>
        <w:tc>
          <w:tcPr>
            <w:tcW w:type="dxa" w:w="2016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6A34A"/>
                <w:sz w:val="18"/>
              </w:rPr>
              <w:t>✓</w:t>
            </w:r>
          </w:p>
        </w:tc>
        <w:tc>
          <w:tcPr>
            <w:tcW w:type="dxa" w:w="2016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6A34A"/>
                <w:sz w:val="18"/>
              </w:rPr>
              <w:t>✓</w:t>
            </w:r>
          </w:p>
        </w:tc>
        <w:tc>
          <w:tcPr>
            <w:tcW w:type="dxa" w:w="2160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DC2626"/>
                <w:sz w:val="18"/>
              </w:rPr>
              <w:t>✗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333333"/>
                <w:sz w:val="18"/>
              </w:rPr>
              <w:t>Upload product images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6A34A"/>
                <w:sz w:val="18"/>
              </w:rPr>
              <w:t>✓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6A34A"/>
                <w:sz w:val="18"/>
              </w:rPr>
              <w:t>✓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DC2626"/>
                <w:sz w:val="18"/>
              </w:rPr>
              <w:t>✗</w:t>
            </w:r>
          </w:p>
        </w:tc>
      </w:tr>
      <w:tr>
        <w:tc>
          <w:tcPr>
            <w:tcW w:type="dxa" w:w="374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333333"/>
                <w:sz w:val="18"/>
              </w:rPr>
              <w:t>Manage users</w:t>
            </w:r>
          </w:p>
        </w:tc>
        <w:tc>
          <w:tcPr>
            <w:tcW w:type="dxa" w:w="2016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6A34A"/>
                <w:sz w:val="18"/>
              </w:rPr>
              <w:t>✓</w:t>
            </w:r>
          </w:p>
        </w:tc>
        <w:tc>
          <w:tcPr>
            <w:tcW w:type="dxa" w:w="2016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DC2626"/>
                <w:sz w:val="18"/>
              </w:rPr>
              <w:t>✗</w:t>
            </w:r>
          </w:p>
        </w:tc>
        <w:tc>
          <w:tcPr>
            <w:tcW w:type="dxa" w:w="2160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DC2626"/>
                <w:sz w:val="18"/>
              </w:rPr>
              <w:t>✗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333333"/>
                <w:sz w:val="18"/>
              </w:rPr>
              <w:t>Access settings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6A34A"/>
                <w:sz w:val="18"/>
              </w:rPr>
              <w:t>✓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DC2626"/>
                <w:sz w:val="18"/>
              </w:rPr>
              <w:t>✗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DC2626"/>
                <w:sz w:val="18"/>
              </w:rPr>
              <w:t>✗</w:t>
            </w:r>
          </w:p>
        </w:tc>
      </w:tr>
      <w:tr>
        <w:tc>
          <w:tcPr>
            <w:tcW w:type="dxa" w:w="374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333333"/>
                <w:sz w:val="18"/>
              </w:rPr>
              <w:t>View stock &amp; packing lists</w:t>
            </w:r>
          </w:p>
        </w:tc>
        <w:tc>
          <w:tcPr>
            <w:tcW w:type="dxa" w:w="2016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6A34A"/>
                <w:sz w:val="18"/>
              </w:rPr>
              <w:t>✓</w:t>
            </w:r>
          </w:p>
        </w:tc>
        <w:tc>
          <w:tcPr>
            <w:tcW w:type="dxa" w:w="2016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6A34A"/>
                <w:sz w:val="18"/>
              </w:rPr>
              <w:t>✓</w:t>
            </w:r>
          </w:p>
        </w:tc>
        <w:tc>
          <w:tcPr>
            <w:tcW w:type="dxa" w:w="2160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6A34A"/>
                <w:sz w:val="18"/>
              </w:rPr>
              <w:t>✓</w:t>
            </w:r>
          </w:p>
        </w:tc>
      </w:tr>
    </w:tbl>
    <w:p>
      <w:pPr>
        <w:spacing w:before="60" w:after="160"/>
        <w:ind w:left="200"/>
        <w:pBdr>
          <w:left w:val="single" w:sz="12" w:space="4" w:color="0A9696"/>
        </w:pBdr>
      </w:pPr>
      <w:r>
        <w:rPr>
          <w:rFonts w:ascii="Arial" w:hAnsi="Arial"/>
          <w:color w:val="6E6E6E"/>
          <w:sz w:val="17"/>
        </w:rPr>
        <w:t>To add users: Admin → Users → Add New User (Susan, Alex or Kevin only). Password changes must be done by Susan/Alex in Admin → Users, or via Claude.</w:t>
      </w:r>
    </w:p>
    <w:p>
      <w:pPr>
        <w:spacing w:before="280" w:after="80"/>
        <w:pBdr>
          <w:bottom w:val="single" w:sz="4" w:space="1" w:color="0A9696"/>
        </w:pBdr>
      </w:pPr>
      <w:r>
        <w:rPr>
          <w:rFonts w:ascii="Arial" w:hAnsi="Arial"/>
          <w:b/>
          <w:color w:val="9CA3AF"/>
          <w:sz w:val="15"/>
        </w:rPr>
        <w:t>SECTION 3 — ACCESS PASSWORDS</w:t>
      </w:r>
    </w:p>
    <w:p>
      <w:pPr>
        <w:spacing w:before="160" w:after="100"/>
      </w:pPr>
      <w:r>
        <w:rPr>
          <w:rFonts w:ascii="Arial" w:hAnsi="Arial"/>
          <w:b/>
          <w:color w:val="0A9696"/>
          <w:sz w:val="18"/>
        </w:rPr>
        <w:t>🔒  EXHIBITOR CATALOG PASSWORD</w:t>
      </w:r>
    </w:p>
    <w:p>
      <w:pPr>
        <w:spacing w:before="0" w:after="120"/>
        <w:jc w:val="left"/>
      </w:pPr>
      <w:r>
        <w:rPr>
          <w:rFonts w:ascii="Arial" w:hAnsi="Arial"/>
          <w:b w:val="0"/>
          <w:i w:val="0"/>
          <w:color w:val="6E6E6E"/>
          <w:sz w:val="19"/>
        </w:rPr>
        <w:t>When exhibitors visit the catalog URL they are shown a branded login page and must enter a password before they can browse or order. This keeps your pricing private from the general public.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592"/>
            <w:shd w:val="clear" w:color="auto" w:fill="D6F0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333333"/>
                <w:sz w:val="18"/>
              </w:rPr>
              <w:t>Current password</w:t>
            </w:r>
          </w:p>
        </w:tc>
        <w:tc>
          <w:tcPr>
            <w:tcW w:type="dxa" w:w="7344"/>
            <w:shd w:val="clear" w:color="auto" w:fill="D6F0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A9696"/>
                <w:sz w:val="18"/>
              </w:rPr>
              <w:t>ssl2026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333333"/>
                <w:sz w:val="18"/>
              </w:rPr>
              <w:t>Catalog URL</w:t>
            </w:r>
          </w:p>
        </w:tc>
        <w:tc>
          <w:tcPr>
            <w:tcW w:type="dxa" w:w="734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333333"/>
                <w:sz w:val="18"/>
              </w:rPr>
              <w:t>/solarandstorage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333333"/>
                <w:sz w:val="18"/>
              </w:rPr>
              <w:t>Login page URL</w:t>
            </w:r>
          </w:p>
        </w:tc>
        <w:tc>
          <w:tcPr>
            <w:tcW w:type="dxa" w:w="73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333333"/>
                <w:sz w:val="18"/>
              </w:rPr>
              <w:t>/solarandstorage/login</w:t>
            </w:r>
          </w:p>
        </w:tc>
      </w:tr>
      <w:tr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333333"/>
                <w:sz w:val="18"/>
              </w:rPr>
              <w:t>Cookie duration</w:t>
            </w:r>
          </w:p>
        </w:tc>
        <w:tc>
          <w:tcPr>
            <w:tcW w:type="dxa" w:w="734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333333"/>
                <w:sz w:val="18"/>
              </w:rPr>
              <w:t>7 days — exhibitors stay logged in for a week before the prompt reappears</w:t>
            </w:r>
          </w:p>
        </w:tc>
      </w:tr>
    </w:tbl>
    <w:p>
      <w:pPr>
        <w:spacing w:before="60" w:after="160"/>
        <w:ind w:left="200"/>
        <w:pBdr>
          <w:left w:val="single" w:sz="12" w:space="4" w:color="0A9696"/>
        </w:pBdr>
      </w:pPr>
      <w:r>
        <w:rPr>
          <w:rFonts w:ascii="Arial" w:hAnsi="Arial"/>
          <w:color w:val="6E6E6E"/>
          <w:sz w:val="17"/>
        </w:rPr>
        <w:t>To change: Log in as Susan or Alex → Admin → Settings → scroll to 'Catalog Access Password' → type new password → Save. Takes effect immediately — no restart needed.</w:t>
        <w:br/>
        <w:t>To remove password: Leave the field blank and save — catalog becomes publicly accessible.</w:t>
      </w:r>
    </w:p>
    <w:p>
      <w:pPr>
        <w:spacing w:before="160" w:after="100"/>
      </w:pPr>
      <w:r>
        <w:rPr>
          <w:rFonts w:ascii="Arial" w:hAnsi="Arial"/>
          <w:b/>
          <w:color w:val="0A9696"/>
          <w:sz w:val="18"/>
        </w:rPr>
        <w:t>🛡️  ADMIN PANEL PASSWORD</w:t>
      </w:r>
    </w:p>
    <w:p>
      <w:pPr>
        <w:spacing w:before="0" w:after="120"/>
        <w:jc w:val="left"/>
      </w:pPr>
      <w:r>
        <w:rPr>
          <w:rFonts w:ascii="Arial" w:hAnsi="Arial"/>
          <w:b w:val="0"/>
          <w:i w:val="0"/>
          <w:color w:val="6E6E6E"/>
          <w:sz w:val="19"/>
        </w:rPr>
        <w:t>The admin panel (/admin) has its own separate login using admin user accounts. Completely independent of the exhibitor catalog password.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D6F0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333333"/>
                <w:sz w:val="18"/>
              </w:rPr>
              <w:t>Name</w:t>
            </w:r>
          </w:p>
        </w:tc>
        <w:tc>
          <w:tcPr>
            <w:tcW w:type="dxa" w:w="3289"/>
            <w:shd w:val="clear" w:color="auto" w:fill="D6F0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333333"/>
                <w:sz w:val="18"/>
              </w:rPr>
              <w:t>Email</w:t>
            </w:r>
          </w:p>
        </w:tc>
        <w:tc>
          <w:tcPr>
            <w:tcW w:type="dxa" w:w="3289"/>
            <w:shd w:val="clear" w:color="auto" w:fill="D6F0E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333333"/>
                <w:sz w:val="18"/>
              </w:rPr>
              <w:t>Password</w:t>
            </w:r>
          </w:p>
        </w:tc>
      </w:tr>
      <w:tr>
        <w:tc>
          <w:tcPr>
            <w:tcW w:type="dxa" w:w="328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333333"/>
                <w:sz w:val="18"/>
              </w:rPr>
              <w:t>Susan</w:t>
            </w:r>
          </w:p>
        </w:tc>
        <w:tc>
          <w:tcPr>
            <w:tcW w:type="dxa" w:w="328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333333"/>
                <w:sz w:val="18"/>
              </w:rPr>
              <w:t>susan.mboya@geminvest.co.ke</w:t>
            </w:r>
          </w:p>
        </w:tc>
        <w:tc>
          <w:tcPr>
            <w:tcW w:type="dxa" w:w="328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A9696"/>
                <w:sz w:val="18"/>
              </w:rPr>
              <w:t>Silversky#10</w:t>
            </w:r>
          </w:p>
        </w:tc>
      </w:tr>
      <w:tr>
        <w:tc>
          <w:tcPr>
            <w:tcW w:type="dxa" w:w="3289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333333"/>
                <w:sz w:val="18"/>
              </w:rPr>
              <w:t>Alex</w:t>
            </w:r>
          </w:p>
        </w:tc>
        <w:tc>
          <w:tcPr>
            <w:tcW w:type="dxa" w:w="3289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333333"/>
                <w:sz w:val="18"/>
              </w:rPr>
              <w:t>alex.mutongi@gmail.com</w:t>
            </w:r>
          </w:p>
        </w:tc>
        <w:tc>
          <w:tcPr>
            <w:tcW w:type="dxa" w:w="3289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A9696"/>
                <w:sz w:val="18"/>
              </w:rPr>
              <w:t>Tech-Vivid#10</w:t>
            </w:r>
          </w:p>
        </w:tc>
      </w:tr>
      <w:tr>
        <w:tc>
          <w:tcPr>
            <w:tcW w:type="dxa" w:w="3289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333333"/>
                <w:sz w:val="18"/>
              </w:rPr>
              <w:t>Kevin</w:t>
            </w:r>
          </w:p>
        </w:tc>
        <w:tc>
          <w:tcPr>
            <w:tcW w:type="dxa" w:w="3289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333333"/>
                <w:sz w:val="18"/>
              </w:rPr>
              <w:t>juniortambo2628@gmail.com</w:t>
            </w:r>
          </w:p>
        </w:tc>
        <w:tc>
          <w:tcPr>
            <w:tcW w:type="dxa" w:w="3289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A9696"/>
                <w:sz w:val="18"/>
              </w:rPr>
              <w:t>Admin2#10</w:t>
            </w:r>
          </w:p>
        </w:tc>
      </w:tr>
      <w:tr>
        <w:tc>
          <w:tcPr>
            <w:tcW w:type="dxa" w:w="328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333333"/>
                <w:sz w:val="18"/>
              </w:rPr>
              <w:t>Claire</w:t>
            </w:r>
          </w:p>
        </w:tc>
        <w:tc>
          <w:tcPr>
            <w:tcW w:type="dxa" w:w="328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333333"/>
                <w:sz w:val="18"/>
              </w:rPr>
              <w:t>claire.asena@geminvest.co.ke</w:t>
            </w:r>
          </w:p>
        </w:tc>
        <w:tc>
          <w:tcPr>
            <w:tcW w:type="dxa" w:w="328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A9696"/>
                <w:sz w:val="18"/>
              </w:rPr>
              <w:t>Geminvest#10</w:t>
            </w:r>
          </w:p>
        </w:tc>
      </w:tr>
    </w:tbl>
    <w:p>
      <w:pPr>
        <w:spacing w:before="60" w:after="160"/>
        <w:ind w:left="200"/>
        <w:pBdr>
          <w:left w:val="single" w:sz="12" w:space="4" w:color="0A9696"/>
        </w:pBdr>
      </w:pPr>
      <w:r>
        <w:rPr>
          <w:rFonts w:ascii="Arial" w:hAnsi="Arial"/>
          <w:color w:val="6E6E6E"/>
          <w:sz w:val="17"/>
        </w:rPr>
        <w:t>To change admin passwords: Admin → Users (Susan, Alex or Kevin), or ask Claude.</w:t>
      </w:r>
    </w:p>
    <w:p>
      <w:pPr>
        <w:spacing w:before="280" w:after="80"/>
        <w:pBdr>
          <w:bottom w:val="single" w:sz="4" w:space="1" w:color="0A9696"/>
        </w:pBdr>
      </w:pPr>
      <w:r>
        <w:rPr>
          <w:rFonts w:ascii="Arial" w:hAnsi="Arial"/>
          <w:b/>
          <w:color w:val="9CA3AF"/>
          <w:sz w:val="15"/>
        </w:rPr>
        <w:t>SECTION 4 — STARTING THE SERVER (FOR ALEX)</w:t>
      </w:r>
    </w:p>
    <w:p>
      <w:pPr>
        <w:spacing w:before="160" w:after="100"/>
      </w:pPr>
      <w:r>
        <w:rPr>
          <w:rFonts w:ascii="Arial" w:hAnsi="Arial"/>
          <w:b/>
          <w:color w:val="0A9696"/>
          <w:sz w:val="18"/>
        </w:rPr>
        <w:t>🖥️  HOW TO START OMNISHOP</w:t>
      </w:r>
    </w:p>
    <w:p>
      <w:pPr>
        <w:pStyle w:val="ListNumber"/>
        <w:spacing w:after="40"/>
      </w:pPr>
      <w:r>
        <w:rPr>
          <w:rFonts w:ascii="Arial" w:hAnsi="Arial"/>
          <w:color w:val="333333"/>
          <w:sz w:val="19"/>
        </w:rPr>
        <w:t>Open the OmniShop project folder on the computer that hosts the server</w:t>
      </w:r>
    </w:p>
    <w:p>
      <w:pPr>
        <w:pStyle w:val="ListNumber"/>
        <w:spacing w:after="40"/>
      </w:pPr>
      <w:r>
        <w:rPr>
          <w:rFonts w:ascii="Arial" w:hAnsi="Arial"/>
          <w:color w:val="333333"/>
          <w:sz w:val="19"/>
        </w:rPr>
        <w:t>Double-click START OMNISHOP.bat (Windows) — a black command window will open</w:t>
      </w:r>
    </w:p>
    <w:p>
      <w:pPr>
        <w:pStyle w:val="ListNumber"/>
        <w:spacing w:after="40"/>
      </w:pPr>
      <w:r>
        <w:rPr>
          <w:rFonts w:ascii="Arial" w:hAnsi="Arial"/>
          <w:color w:val="333333"/>
          <w:sz w:val="19"/>
        </w:rPr>
        <w:t>You'll see a startup message confirming the server is running on port 8080</w:t>
      </w:r>
    </w:p>
    <w:p>
      <w:pPr>
        <w:pStyle w:val="ListNumber"/>
        <w:spacing w:after="40"/>
      </w:pPr>
      <w:r>
        <w:rPr>
          <w:rFonts w:ascii="Arial" w:hAnsi="Arial"/>
          <w:color w:val="333333"/>
          <w:sz w:val="19"/>
        </w:rPr>
        <w:t>Leave the black window open — closing it stops the server</w:t>
      </w:r>
    </w:p>
    <w:p>
      <w:pPr>
        <w:pStyle w:val="ListNumber"/>
        <w:spacing w:after="40"/>
      </w:pPr>
      <w:r>
        <w:rPr>
          <w:rFonts w:ascii="Arial" w:hAnsi="Arial"/>
          <w:color w:val="333333"/>
          <w:sz w:val="19"/>
        </w:rPr>
        <w:t>Test by visiting http://localhost:8080/admin</w:t>
      </w:r>
    </w:p>
    <w:p>
      <w:pPr>
        <w:spacing w:before="60" w:after="160"/>
        <w:ind w:left="200"/>
        <w:pBdr>
          <w:left w:val="single" w:sz="12" w:space="4" w:color="0A9696"/>
        </w:pBdr>
      </w:pPr>
      <w:r>
        <w:rPr>
          <w:rFonts w:ascii="Arial" w:hAnsi="Arial"/>
          <w:color w:val="6E6E6E"/>
          <w:sz w:val="17"/>
        </w:rPr>
        <w:t>To restart: Close the black window, then double-click START OMNISHOP.bat again. Always restart after any code changes.</w:t>
      </w:r>
    </w:p>
    <w:p>
      <w:pPr>
        <w:spacing w:before="60" w:after="160"/>
        <w:ind w:left="200"/>
        <w:pBdr>
          <w:left w:val="single" w:sz="12" w:space="4" w:color="F59E0B"/>
        </w:pBdr>
      </w:pPr>
      <w:r>
        <w:rPr>
          <w:rFonts w:ascii="Arial" w:hAnsi="Arial"/>
          <w:color w:val="92400E"/>
          <w:sz w:val="17"/>
        </w:rPr>
        <w:t>⚠  Before the event: Alex must deploy to a cloud server. Running locally is fine for testing, but exhibitors cannot access a locally-running server.</w:t>
      </w:r>
    </w:p>
    <w:p>
      <w:pPr>
        <w:spacing w:before="280" w:after="80"/>
        <w:pBdr>
          <w:bottom w:val="single" w:sz="4" w:space="1" w:color="0A9696"/>
        </w:pBdr>
      </w:pPr>
      <w:r>
        <w:rPr>
          <w:rFonts w:ascii="Arial" w:hAnsi="Arial"/>
          <w:b/>
          <w:color w:val="9CA3AF"/>
          <w:sz w:val="15"/>
        </w:rPr>
        <w:t>SECTION 5 — ADDING &amp; EDITING PRODUCTS</w:t>
      </w:r>
    </w:p>
    <w:p>
      <w:pPr>
        <w:spacing w:before="160" w:after="100"/>
      </w:pPr>
      <w:r>
        <w:rPr>
          <w:rFonts w:ascii="Arial" w:hAnsi="Arial"/>
          <w:b/>
          <w:color w:val="0A9696"/>
          <w:sz w:val="18"/>
        </w:rPr>
        <w:t>➕  HOW TO ADD A NEW PRODUCT (ADMIN PANEL)</w:t>
      </w:r>
    </w:p>
    <w:p>
      <w:pPr>
        <w:pStyle w:val="ListNumber"/>
        <w:spacing w:after="40"/>
      </w:pPr>
      <w:r>
        <w:rPr>
          <w:rFonts w:ascii="Arial" w:hAnsi="Arial"/>
          <w:color w:val="333333"/>
          <w:sz w:val="19"/>
        </w:rPr>
        <w:t>Log in as Susan or Alex (Super Admin only can add)</w:t>
      </w:r>
    </w:p>
    <w:p>
      <w:pPr>
        <w:pStyle w:val="ListNumber"/>
        <w:spacing w:after="40"/>
      </w:pPr>
      <w:r>
        <w:rPr>
          <w:rFonts w:ascii="Arial" w:hAnsi="Arial"/>
          <w:color w:val="333333"/>
          <w:sz w:val="19"/>
        </w:rPr>
        <w:t>Go to Admin → Products</w:t>
      </w:r>
    </w:p>
    <w:p>
      <w:pPr>
        <w:pStyle w:val="ListNumber"/>
        <w:spacing w:after="40"/>
      </w:pPr>
      <w:r>
        <w:rPr>
          <w:rFonts w:ascii="Arial" w:hAnsi="Arial"/>
          <w:color w:val="333333"/>
          <w:sz w:val="19"/>
        </w:rPr>
        <w:t>Click + Add Product (top right)</w:t>
      </w:r>
    </w:p>
    <w:p>
      <w:pPr>
        <w:pStyle w:val="ListNumber"/>
        <w:spacing w:after="40"/>
      </w:pPr>
      <w:r>
        <w:rPr>
          <w:rFonts w:ascii="Arial" w:hAnsi="Arial"/>
          <w:color w:val="333333"/>
          <w:sz w:val="19"/>
        </w:rPr>
        <w:t>Fill in: Product Code, Category, Name, Description, Dimensions</w:t>
      </w:r>
    </w:p>
    <w:p>
      <w:pPr>
        <w:pStyle w:val="ListNumber"/>
        <w:spacing w:after="40"/>
      </w:pPr>
      <w:r>
        <w:rPr>
          <w:rFonts w:ascii="Arial" w:hAnsi="Arial"/>
          <w:color w:val="333333"/>
          <w:sz w:val="19"/>
        </w:rPr>
        <w:t>Set price &amp; currency — or tick Price on Application (POA)</w:t>
      </w:r>
    </w:p>
    <w:p>
      <w:pPr>
        <w:pStyle w:val="ListNumber"/>
        <w:spacing w:after="40"/>
      </w:pPr>
      <w:r>
        <w:rPr>
          <w:rFonts w:ascii="Arial" w:hAnsi="Arial"/>
          <w:color w:val="333333"/>
          <w:sz w:val="19"/>
        </w:rPr>
        <w:t>Add colour/variant options — one per row</w:t>
      </w:r>
    </w:p>
    <w:p>
      <w:pPr>
        <w:pStyle w:val="ListNumber"/>
        <w:spacing w:after="40"/>
      </w:pPr>
      <w:r>
        <w:rPr>
          <w:rFonts w:ascii="Arial" w:hAnsi="Arial"/>
          <w:color w:val="333333"/>
          <w:sz w:val="19"/>
        </w:rPr>
        <w:t>Click ✓ Add Product</w:t>
      </w:r>
    </w:p>
    <w:p>
      <w:pPr>
        <w:pStyle w:val="ListNumber"/>
        <w:spacing w:after="40"/>
      </w:pPr>
      <w:r>
        <w:rPr>
          <w:rFonts w:ascii="Arial" w:hAnsi="Arial"/>
          <w:color w:val="333333"/>
          <w:sz w:val="19"/>
        </w:rPr>
        <w:t>Upload photo via Admin → Images</w:t>
      </w:r>
    </w:p>
    <w:p>
      <w:pPr>
        <w:spacing w:before="60" w:after="160"/>
        <w:ind w:left="200"/>
        <w:pBdr>
          <w:left w:val="single" w:sz="12" w:space="4" w:color="0A9696"/>
        </w:pBdr>
      </w:pPr>
      <w:r>
        <w:rPr>
          <w:rFonts w:ascii="Arial" w:hAnsi="Arial"/>
          <w:color w:val="6E6E6E"/>
          <w:sz w:val="17"/>
        </w:rPr>
        <w:t>Products showing 'Edit via Claude 🔒' are in the master catalog file — ask Claude to edit them. 'Admin-added' products can be edited directly in the panel.</w:t>
      </w:r>
    </w:p>
    <w:p>
      <w:pPr>
        <w:spacing w:before="280" w:after="80"/>
        <w:pBdr>
          <w:bottom w:val="single" w:sz="4" w:space="1" w:color="0A9696"/>
        </w:pBdr>
      </w:pPr>
      <w:r>
        <w:rPr>
          <w:rFonts w:ascii="Arial" w:hAnsi="Arial"/>
          <w:b/>
          <w:color w:val="9CA3AF"/>
          <w:sz w:val="15"/>
        </w:rPr>
        <w:t>SECTION 6 — UPLOADING PRODUCT IMAGES</w:t>
      </w:r>
    </w:p>
    <w:p>
      <w:pPr>
        <w:spacing w:before="160" w:after="100"/>
      </w:pPr>
      <w:r>
        <w:rPr>
          <w:rFonts w:ascii="Arial" w:hAnsi="Arial"/>
          <w:b/>
          <w:color w:val="0A9696"/>
          <w:sz w:val="18"/>
        </w:rPr>
        <w:t>📸  IMAGE NAMING CONVENTION</w:t>
      </w:r>
    </w:p>
    <w:p>
      <w:pPr>
        <w:spacing w:before="0" w:after="120"/>
        <w:jc w:val="left"/>
      </w:pPr>
      <w:r>
        <w:rPr>
          <w:rFonts w:ascii="Arial" w:hAnsi="Arial"/>
          <w:b w:val="0"/>
          <w:i w:val="0"/>
          <w:color w:val="6E6E6E"/>
          <w:sz w:val="19"/>
        </w:rPr>
        <w:t>Go to Admin → Images. Select the product, optionally select a colour variant, click Upload Image. Files are automatically named — no need to rename before uploading.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6E6E6E"/>
                <w:sz w:val="18"/>
              </w:rPr>
              <w:t>Default image (all colours)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/>
                <w:color w:val="0A9696"/>
                <w:sz w:val="18"/>
              </w:rPr>
              <w:t>SOF01.jpg</w:t>
            </w:r>
          </w:p>
        </w:tc>
      </w:tr>
      <w:tr>
        <w:tc>
          <w:tcPr>
            <w:tcW w:type="dxa" w:w="3168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6E6E6E"/>
                <w:sz w:val="18"/>
              </w:rPr>
              <w:t>Colour 01 specific</w:t>
            </w:r>
          </w:p>
        </w:tc>
        <w:tc>
          <w:tcPr>
            <w:tcW w:type="dxa" w:w="691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/>
                <w:color w:val="0A9696"/>
                <w:sz w:val="18"/>
              </w:rPr>
              <w:t>SOF01-01.jpg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6E6E6E"/>
                <w:sz w:val="18"/>
              </w:rPr>
              <w:t>Colour 02 specific</w:t>
            </w:r>
          </w:p>
        </w:tc>
        <w:tc>
          <w:tcPr>
            <w:tcW w:type="dxa" w:w="69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/>
                <w:color w:val="0A9696"/>
                <w:sz w:val="18"/>
              </w:rPr>
              <w:t>SOF01-02.jpg</w:t>
            </w:r>
          </w:p>
        </w:tc>
      </w:tr>
      <w:tr>
        <w:tc>
          <w:tcPr>
            <w:tcW w:type="dxa" w:w="3168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6E6E6E"/>
                <w:sz w:val="18"/>
              </w:rPr>
              <w:t>Rule</w:t>
            </w:r>
          </w:p>
        </w:tc>
        <w:tc>
          <w:tcPr>
            <w:tcW w:type="dxa" w:w="691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/>
                <w:color w:val="0A9696"/>
                <w:sz w:val="18"/>
              </w:rPr>
              <w:t>CODE-COLORID.ext  (COLORID = 2-digit position in colour list)</w:t>
            </w:r>
          </w:p>
        </w:tc>
      </w:tr>
    </w:tbl>
    <w:p>
      <w:pPr>
        <w:spacing w:before="60" w:after="160"/>
        <w:ind w:left="200"/>
        <w:pBdr>
          <w:left w:val="single" w:sz="12" w:space="4" w:color="0A9696"/>
        </w:pBdr>
      </w:pPr>
      <w:r>
        <w:rPr>
          <w:rFonts w:ascii="Arial" w:hAnsi="Arial"/>
          <w:color w:val="6E6E6E"/>
          <w:sz w:val="17"/>
        </w:rPr>
        <w:t>Accepted: JPG, PNG, WEBP, GIF  |  Recommended: at least 800×800px  |  Max 2MB per image for fast loading.</w:t>
      </w:r>
    </w:p>
    <w:p>
      <w:pPr>
        <w:spacing w:before="280" w:after="80"/>
        <w:pBdr>
          <w:bottom w:val="single" w:sz="4" w:space="1" w:color="0A9696"/>
        </w:pBdr>
      </w:pPr>
      <w:r>
        <w:rPr>
          <w:rFonts w:ascii="Arial" w:hAnsi="Arial"/>
          <w:b/>
          <w:color w:val="9CA3AF"/>
          <w:sz w:val="15"/>
        </w:rPr>
        <w:t>SECTION 7 — PRE-LAUNCH CHECKLIST</w:t>
      </w:r>
    </w:p>
    <w:p>
      <w:pPr>
        <w:spacing w:before="160" w:after="100"/>
      </w:pPr>
      <w:r>
        <w:rPr>
          <w:rFonts w:ascii="Arial" w:hAnsi="Arial"/>
          <w:b/>
          <w:color w:val="0A9696"/>
          <w:sz w:val="18"/>
        </w:rPr>
        <w:t>✅  ACTIONS BEFORE GO-LIVE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3744"/>
            <w:shd w:val="clear" w:color="auto" w:fill="0A969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1728"/>
            <w:shd w:val="clear" w:color="auto" w:fill="0A969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Who</w:t>
            </w:r>
          </w:p>
        </w:tc>
        <w:tc>
          <w:tcPr>
            <w:tcW w:type="dxa" w:w="4032"/>
            <w:shd w:val="clear" w:color="auto" w:fill="0A969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How</w:t>
            </w:r>
          </w:p>
        </w:tc>
        <w:tc>
          <w:tcPr>
            <w:tcW w:type="dxa" w:w="864"/>
            <w:shd w:val="clear" w:color="auto" w:fill="0A969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333333"/>
                <w:sz w:val="17"/>
              </w:rPr>
              <w:t>Confirm / change exhibitor catalog password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6E6E6E"/>
                <w:sz w:val="17"/>
              </w:rPr>
              <w:t>Susan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6E6E6E"/>
                <w:sz w:val="17"/>
              </w:rPr>
              <w:t>Admin → Settings → Catalog Access Password. Default: ssl2026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6E6E6E"/>
                <w:sz w:val="17"/>
              </w:rPr>
              <w:t>⏳</w:t>
            </w:r>
          </w:p>
        </w:tc>
      </w:tr>
      <w:tr>
        <w:tc>
          <w:tcPr>
            <w:tcW w:type="dxa" w:w="374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333333"/>
                <w:sz w:val="17"/>
              </w:rPr>
              <w:t>Enter company details for invoices</w:t>
            </w:r>
          </w:p>
        </w:tc>
        <w:tc>
          <w:tcPr>
            <w:tcW w:type="dxa" w:w="1728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6E6E6E"/>
                <w:sz w:val="17"/>
              </w:rPr>
              <w:t>Susan</w:t>
            </w:r>
          </w:p>
        </w:tc>
        <w:tc>
          <w:tcPr>
            <w:tcW w:type="dxa" w:w="403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6E6E6E"/>
                <w:sz w:val="17"/>
              </w:rPr>
              <w:t>Admin → Settings → Company Details: name, address, phone, WhatsApp, PIN, VAT, T&amp;C</w:t>
            </w:r>
          </w:p>
        </w:tc>
        <w:tc>
          <w:tcPr>
            <w:tcW w:type="dxa" w:w="86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6E6E6E"/>
                <w:sz w:val="17"/>
              </w:rPr>
              <w:t>⏳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333333"/>
                <w:sz w:val="17"/>
              </w:rPr>
              <w:t>Update catalog with correct products &amp; prices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6E6E6E"/>
                <w:sz w:val="17"/>
              </w:rPr>
              <w:t>Susan + Claude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6E6E6E"/>
                <w:sz w:val="17"/>
              </w:rPr>
              <w:t>Upload Excel catalog in new Claude session; Claude rebuilds catalog.py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6E6E6E"/>
                <w:sz w:val="17"/>
              </w:rPr>
              <w:t>⏳</w:t>
            </w:r>
          </w:p>
        </w:tc>
      </w:tr>
      <w:tr>
        <w:tc>
          <w:tcPr>
            <w:tcW w:type="dxa" w:w="374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333333"/>
                <w:sz w:val="17"/>
              </w:rPr>
              <w:t>Upload all product images</w:t>
            </w:r>
          </w:p>
        </w:tc>
        <w:tc>
          <w:tcPr>
            <w:tcW w:type="dxa" w:w="1728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6E6E6E"/>
                <w:sz w:val="17"/>
              </w:rPr>
              <w:t>Susan / assistant</w:t>
            </w:r>
          </w:p>
        </w:tc>
        <w:tc>
          <w:tcPr>
            <w:tcW w:type="dxa" w:w="403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6E6E6E"/>
                <w:sz w:val="17"/>
              </w:rPr>
              <w:t>Admin → Images → select product → upload</w:t>
            </w:r>
          </w:p>
        </w:tc>
        <w:tc>
          <w:tcPr>
            <w:tcW w:type="dxa" w:w="86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6E6E6E"/>
                <w:sz w:val="17"/>
              </w:rPr>
              <w:t>⏳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333333"/>
                <w:sz w:val="17"/>
              </w:rPr>
              <w:t>Set up Gmail for order confirmation emails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6E6E6E"/>
                <w:sz w:val="17"/>
              </w:rPr>
              <w:t>Susan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6E6E6E"/>
                <w:sz w:val="17"/>
              </w:rPr>
              <w:t>Admin → Settings → Email. Needs Gmail App Password (not regular password)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6E6E6E"/>
                <w:sz w:val="17"/>
              </w:rPr>
              <w:t>⏳</w:t>
            </w:r>
          </w:p>
        </w:tc>
      </w:tr>
      <w:tr>
        <w:tc>
          <w:tcPr>
            <w:tcW w:type="dxa" w:w="374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333333"/>
                <w:sz w:val="17"/>
              </w:rPr>
              <w:t>Set stock limits</w:t>
            </w:r>
          </w:p>
        </w:tc>
        <w:tc>
          <w:tcPr>
            <w:tcW w:type="dxa" w:w="1728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6E6E6E"/>
                <w:sz w:val="17"/>
              </w:rPr>
              <w:t>Susan</w:t>
            </w:r>
          </w:p>
        </w:tc>
        <w:tc>
          <w:tcPr>
            <w:tcW w:type="dxa" w:w="403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6E6E6E"/>
                <w:sz w:val="17"/>
              </w:rPr>
              <w:t>Admin → Stock Levels — enter quantity available per product</w:t>
            </w:r>
          </w:p>
        </w:tc>
        <w:tc>
          <w:tcPr>
            <w:tcW w:type="dxa" w:w="86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6E6E6E"/>
                <w:sz w:val="17"/>
              </w:rPr>
              <w:t>⏳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333333"/>
                <w:sz w:val="17"/>
              </w:rPr>
              <w:t>Deploy to live server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6E6E6E"/>
                <w:sz w:val="17"/>
              </w:rPr>
              <w:t>Alex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6E6E6E"/>
                <w:sz w:val="17"/>
              </w:rPr>
              <w:t>Move to cloud VPS or hosting; configure domain omnishop.omnispace3d.com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6E6E6E"/>
                <w:sz w:val="17"/>
              </w:rPr>
              <w:t>⏳</w:t>
            </w:r>
          </w:p>
        </w:tc>
      </w:tr>
      <w:tr>
        <w:tc>
          <w:tcPr>
            <w:tcW w:type="dxa" w:w="374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333333"/>
                <w:sz w:val="17"/>
              </w:rPr>
              <w:t>Set up PayPal payment gateway</w:t>
            </w:r>
          </w:p>
        </w:tc>
        <w:tc>
          <w:tcPr>
            <w:tcW w:type="dxa" w:w="1728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6E6E6E"/>
                <w:sz w:val="17"/>
              </w:rPr>
              <w:t>Alex</w:t>
            </w:r>
          </w:p>
        </w:tc>
        <w:tc>
          <w:tcPr>
            <w:tcW w:type="dxa" w:w="403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6E6E6E"/>
                <w:sz w:val="17"/>
              </w:rPr>
              <w:t>Admin → Settings → Payments → enter PayPal credentials</w:t>
            </w:r>
          </w:p>
        </w:tc>
        <w:tc>
          <w:tcPr>
            <w:tcW w:type="dxa" w:w="86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6E6E6E"/>
                <w:sz w:val="17"/>
              </w:rPr>
              <w:t>⏳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333333"/>
                <w:sz w:val="17"/>
              </w:rPr>
              <w:t>Set up M-Pesa payment gateway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6E6E6E"/>
                <w:sz w:val="17"/>
              </w:rPr>
              <w:t>Alex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6E6E6E"/>
                <w:sz w:val="17"/>
              </w:rPr>
              <w:t>Admin → Settings → Payments → enter Daraja API credentials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6E6E6E"/>
                <w:sz w:val="17"/>
              </w:rPr>
              <w:t>⏳</w:t>
            </w:r>
          </w:p>
        </w:tc>
      </w:tr>
      <w:tr>
        <w:tc>
          <w:tcPr>
            <w:tcW w:type="dxa" w:w="374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333333"/>
                <w:sz w:val="17"/>
              </w:rPr>
              <w:t>Test full order flow end-to-end</w:t>
            </w:r>
          </w:p>
        </w:tc>
        <w:tc>
          <w:tcPr>
            <w:tcW w:type="dxa" w:w="1728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6E6E6E"/>
                <w:sz w:val="17"/>
              </w:rPr>
              <w:t>Susan + Alex</w:t>
            </w:r>
          </w:p>
        </w:tc>
        <w:tc>
          <w:tcPr>
            <w:tcW w:type="dxa" w:w="403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6E6E6E"/>
                <w:sz w:val="17"/>
              </w:rPr>
              <w:t>Place test order, verify confirmation email, check packing list</w:t>
            </w:r>
          </w:p>
        </w:tc>
        <w:tc>
          <w:tcPr>
            <w:tcW w:type="dxa" w:w="864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6E6E6E"/>
                <w:sz w:val="17"/>
              </w:rPr>
              <w:t>⏳</w:t>
            </w:r>
          </w:p>
        </w:tc>
      </w:tr>
    </w:tbl>
    <w:p>
      <w:pPr>
        <w:spacing w:before="280" w:after="80"/>
        <w:pBdr>
          <w:bottom w:val="single" w:sz="4" w:space="1" w:color="0A9696"/>
        </w:pBdr>
      </w:pPr>
      <w:r>
        <w:rPr>
          <w:rFonts w:ascii="Arial" w:hAnsi="Arial"/>
          <w:b/>
          <w:color w:val="9CA3AF"/>
          <w:sz w:val="15"/>
        </w:rPr>
        <w:t>SECTION 8 — QUICK HELP</w:t>
      </w:r>
    </w:p>
    <w:p>
      <w:pPr>
        <w:spacing w:before="160" w:after="100"/>
      </w:pPr>
      <w:r>
        <w:rPr>
          <w:rFonts w:ascii="Arial" w:hAnsi="Arial"/>
          <w:b/>
          <w:color w:val="0A9696"/>
          <w:sz w:val="18"/>
        </w:rPr>
        <w:t>🆘  COMMON QUESTIONS</w:t>
      </w:r>
    </w:p>
    <w:p>
      <w:pPr>
        <w:spacing w:before="100" w:after="40"/>
      </w:pPr>
      <w:r>
        <w:rPr>
          <w:rFonts w:ascii="Arial" w:hAnsi="Arial"/>
          <w:b/>
          <w:color w:val="333333"/>
          <w:sz w:val="19"/>
        </w:rPr>
        <w:t>An exhibitor can't access the catalog / 'wrong password'</w:t>
      </w:r>
    </w:p>
    <w:p>
      <w:pPr>
        <w:spacing w:after="100"/>
        <w:ind w:left="240"/>
      </w:pPr>
      <w:r>
        <w:rPr>
          <w:rFonts w:ascii="Arial" w:hAnsi="Arial"/>
          <w:color w:val="6E6E6E"/>
          <w:sz w:val="18"/>
        </w:rPr>
        <w:t>They need the password: ssl2026. Check Admin → Settings if you've changed it. Once entered correctly it's remembered for 7 days on their device.</w:t>
      </w:r>
    </w:p>
    <w:p>
      <w:pPr>
        <w:spacing w:before="100" w:after="40"/>
      </w:pPr>
      <w:r>
        <w:rPr>
          <w:rFonts w:ascii="Arial" w:hAnsi="Arial"/>
          <w:b/>
          <w:color w:val="333333"/>
          <w:sz w:val="19"/>
        </w:rPr>
        <w:t>I need to change the exhibitor catalog password</w:t>
      </w:r>
    </w:p>
    <w:p>
      <w:pPr>
        <w:spacing w:after="100"/>
        <w:ind w:left="240"/>
      </w:pPr>
      <w:r>
        <w:rPr>
          <w:rFonts w:ascii="Arial" w:hAnsi="Arial"/>
          <w:color w:val="6E6E6E"/>
          <w:sz w:val="18"/>
        </w:rPr>
        <w:t>Admin → Settings → 'Catalog Access Password' → type new password → Save. Immediate effect. Alert exhibitors when changed.</w:t>
      </w:r>
    </w:p>
    <w:p>
      <w:pPr>
        <w:spacing w:before="100" w:after="40"/>
      </w:pPr>
      <w:r>
        <w:rPr>
          <w:rFonts w:ascii="Arial" w:hAnsi="Arial"/>
          <w:b/>
          <w:color w:val="333333"/>
          <w:sz w:val="19"/>
        </w:rPr>
        <w:t>I need to change an admin user's password</w:t>
      </w:r>
    </w:p>
    <w:p>
      <w:pPr>
        <w:spacing w:after="100"/>
        <w:ind w:left="240"/>
      </w:pPr>
      <w:r>
        <w:rPr>
          <w:rFonts w:ascii="Arial" w:hAnsi="Arial"/>
          <w:color w:val="6E6E6E"/>
          <w:sz w:val="18"/>
        </w:rPr>
        <w:t>Admin → Users (Susan or Alex), or ask Claude: 'Change [name]'s password to [new password]'.</w:t>
      </w:r>
    </w:p>
    <w:p>
      <w:pPr>
        <w:spacing w:before="100" w:after="40"/>
      </w:pPr>
      <w:r>
        <w:rPr>
          <w:rFonts w:ascii="Arial" w:hAnsi="Arial"/>
          <w:b/>
          <w:color w:val="333333"/>
          <w:sz w:val="19"/>
        </w:rPr>
        <w:t>A product says 'Edit via Claude 🔒'</w:t>
      </w:r>
    </w:p>
    <w:p>
      <w:pPr>
        <w:spacing w:after="100"/>
        <w:ind w:left="240"/>
      </w:pPr>
      <w:r>
        <w:rPr>
          <w:rFonts w:ascii="Arial" w:hAnsi="Arial"/>
          <w:color w:val="6E6E6E"/>
          <w:sz w:val="18"/>
        </w:rPr>
        <w:t>It's in the master catalog file. Tell Claude what to change. Admin-added products can be edited directly.</w:t>
      </w:r>
    </w:p>
    <w:p>
      <w:pPr>
        <w:spacing w:before="100" w:after="40"/>
      </w:pPr>
      <w:r>
        <w:rPr>
          <w:rFonts w:ascii="Arial" w:hAnsi="Arial"/>
          <w:b/>
          <w:color w:val="333333"/>
          <w:sz w:val="19"/>
        </w:rPr>
        <w:t>The server stopped / site is down</w:t>
      </w:r>
    </w:p>
    <w:p>
      <w:pPr>
        <w:spacing w:after="100"/>
        <w:ind w:left="240"/>
      </w:pPr>
      <w:r>
        <w:rPr>
          <w:rFonts w:ascii="Arial" w:hAnsi="Arial"/>
          <w:color w:val="6E6E6E"/>
          <w:sz w:val="18"/>
        </w:rPr>
        <w:t>Double-click START OMNISHOP.bat. If still failing, send Claude the error message from the black window.</w:t>
      </w:r>
    </w:p>
    <w:p>
      <w:pPr>
        <w:spacing w:before="100" w:after="40"/>
      </w:pPr>
      <w:r>
        <w:rPr>
          <w:rFonts w:ascii="Arial" w:hAnsi="Arial"/>
          <w:b/>
          <w:color w:val="333333"/>
          <w:sz w:val="19"/>
        </w:rPr>
        <w:t>I want to add a second event / new catalog</w:t>
      </w:r>
    </w:p>
    <w:p>
      <w:pPr>
        <w:spacing w:after="100"/>
        <w:ind w:left="240"/>
      </w:pPr>
      <w:r>
        <w:rPr>
          <w:rFonts w:ascii="Arial" w:hAnsi="Arial"/>
          <w:color w:val="6E6E6E"/>
          <w:sz w:val="18"/>
        </w:rPr>
        <w:t>The system supports multiple events. Come back to Claude to set it up.</w:t>
      </w:r>
    </w:p>
    <w:p>
      <w:pPr>
        <w:spacing w:before="100" w:after="40"/>
      </w:pPr>
      <w:r>
        <w:rPr>
          <w:rFonts w:ascii="Arial" w:hAnsi="Arial"/>
          <w:b/>
          <w:color w:val="333333"/>
          <w:sz w:val="19"/>
        </w:rPr>
        <w:t>An exhibitor can't see their order confirmation</w:t>
      </w:r>
    </w:p>
    <w:p>
      <w:pPr>
        <w:spacing w:after="100"/>
        <w:ind w:left="240"/>
      </w:pPr>
      <w:r>
        <w:rPr>
          <w:rFonts w:ascii="Arial" w:hAnsi="Arial"/>
          <w:color w:val="6E6E6E"/>
          <w:sz w:val="18"/>
        </w:rPr>
        <w:t>Check Admin → Orders — the order will be there. Configure Admin → Settings → Email first.</w:t>
      </w:r>
    </w:p>
    <w:p>
      <w:pPr>
        <w:spacing w:before="160" w:after="100"/>
      </w:pPr>
      <w:r>
        <w:rPr>
          <w:rFonts w:ascii="Arial" w:hAnsi="Arial"/>
          <w:b/>
          <w:color w:val="0A9696"/>
          <w:sz w:val="18"/>
        </w:rPr>
        <w:t>📁  FILE STRUCTURE (FOR ALEX)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/>
                <w:color w:val="0A9696"/>
                <w:sz w:val="17"/>
              </w:rPr>
              <w:t>server.py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6E6E6E"/>
                <w:sz w:val="17"/>
              </w:rPr>
              <w:t>Main app — all routes &amp; handlers</w:t>
            </w:r>
          </w:p>
        </w:tc>
      </w:tr>
      <w:tr>
        <w:tc>
          <w:tcPr>
            <w:tcW w:type="dxa" w:w="3456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/>
                <w:color w:val="0A9696"/>
                <w:sz w:val="17"/>
              </w:rPr>
              <w:t>db.py</w:t>
            </w:r>
          </w:p>
        </w:tc>
        <w:tc>
          <w:tcPr>
            <w:tcW w:type="dxa" w:w="6480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6E6E6E"/>
                <w:sz w:val="17"/>
              </w:rPr>
              <w:t>Database functions (SQLite)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/>
                <w:color w:val="0A9696"/>
                <w:sz w:val="17"/>
              </w:rPr>
              <w:t>omnishop.db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6E6E6E"/>
                <w:sz w:val="17"/>
              </w:rPr>
              <w:t>LIVE DATABASE — orders, users, products. Back up regularly!</w:t>
            </w:r>
          </w:p>
        </w:tc>
      </w:tr>
      <w:tr>
        <w:tc>
          <w:tcPr>
            <w:tcW w:type="dxa" w:w="3456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/>
                <w:color w:val="0A9696"/>
                <w:sz w:val="17"/>
              </w:rPr>
              <w:t>data/catalog.py</w:t>
            </w:r>
          </w:p>
        </w:tc>
        <w:tc>
          <w:tcPr>
            <w:tcW w:type="dxa" w:w="6480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6E6E6E"/>
                <w:sz w:val="17"/>
              </w:rPr>
              <w:t>Master product catalog (edit via Claude)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/>
                <w:color w:val="0A9696"/>
                <w:sz w:val="17"/>
              </w:rPr>
              <w:t>static/images/products/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6E6E6E"/>
                <w:sz w:val="17"/>
              </w:rPr>
              <w:t>All product photos go here</w:t>
            </w:r>
          </w:p>
        </w:tc>
      </w:tr>
      <w:tr>
        <w:tc>
          <w:tcPr>
            <w:tcW w:type="dxa" w:w="3456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/>
                <w:color w:val="0A9696"/>
                <w:sz w:val="17"/>
              </w:rPr>
              <w:t>templates/catalog.html</w:t>
            </w:r>
          </w:p>
        </w:tc>
        <w:tc>
          <w:tcPr>
            <w:tcW w:type="dxa" w:w="6480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6E6E6E"/>
                <w:sz w:val="17"/>
              </w:rPr>
              <w:t>Customer-facing storefront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/>
                <w:color w:val="0A9696"/>
                <w:sz w:val="17"/>
              </w:rPr>
              <w:t>templates/admin/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6E6E6E"/>
                <w:sz w:val="17"/>
              </w:rPr>
              <w:t>All admin panel pages</w:t>
            </w:r>
          </w:p>
        </w:tc>
      </w:tr>
      <w:tr>
        <w:tc>
          <w:tcPr>
            <w:tcW w:type="dxa" w:w="3456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/>
                <w:color w:val="0A9696"/>
                <w:sz w:val="17"/>
              </w:rPr>
              <w:t>START OMNISHOP.bat</w:t>
            </w:r>
          </w:p>
        </w:tc>
        <w:tc>
          <w:tcPr>
            <w:tcW w:type="dxa" w:w="6480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6E6E6E"/>
                <w:sz w:val="17"/>
              </w:rPr>
              <w:t>Double-click to start the server</w:t>
            </w:r>
          </w:p>
        </w:tc>
      </w:tr>
    </w:tbl>
    <w:p>
      <w:pPr>
        <w:spacing w:before="60" w:after="160"/>
        <w:ind w:left="200"/>
        <w:pBdr>
          <w:left w:val="single" w:sz="12" w:space="4" w:color="0A9696"/>
        </w:pBdr>
      </w:pPr>
      <w:r>
        <w:rPr>
          <w:rFonts w:ascii="Arial" w:hAnsi="Arial"/>
          <w:color w:val="6E6E6E"/>
          <w:sz w:val="17"/>
        </w:rPr>
        <w:t>Back up omnishop.db regularly — it contains all orders, users, and admin-added products.</w:t>
      </w:r>
    </w:p>
    <w:p>
      <w:pPr>
        <w:spacing w:before="320" w:after="0"/>
        <w:jc w:val="center"/>
      </w:pPr>
      <w:r>
        <w:rPr>
          <w:rFonts w:ascii="Arial" w:hAnsi="Arial"/>
          <w:b w:val="0"/>
          <w:i w:val="0"/>
          <w:color w:val="9CA3AF"/>
          <w:sz w:val="16"/>
        </w:rPr>
        <w:t>OmniShop — built for OmniSpace 3D Events Ltd  |  Solar and Storage Live Kenya 2026  |  Confidential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