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36C83" w14:textId="77777777" w:rsidR="00F46C9A" w:rsidRPr="00F46C9A" w:rsidRDefault="00F46C9A" w:rsidP="00F46C9A">
      <w:pPr>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Licensed under the Juniper Networks Script Software License (the "License"). You may not use this script file except in compliance with the License, which is located at </w:t>
      </w:r>
      <w:hyperlink r:id="rId5" w:history="1">
        <w:r w:rsidRPr="00F46C9A">
          <w:rPr>
            <w:rFonts w:ascii="Calibri" w:eastAsia="Times New Roman" w:hAnsi="Calibri" w:cs="Times New Roman"/>
            <w:color w:val="0563C1"/>
            <w:sz w:val="22"/>
            <w:szCs w:val="22"/>
            <w:u w:val="single"/>
          </w:rPr>
          <w:t>http://www.juniper.net/support/legal/scriptlicense/</w:t>
        </w:r>
      </w:hyperlink>
      <w:r w:rsidRPr="00F46C9A">
        <w:rPr>
          <w:rFonts w:ascii="Calibri" w:eastAsia="Times New Roman" w:hAnsi="Calibri" w:cs="Times New Roman"/>
          <w:color w:val="000000"/>
          <w:sz w:val="22"/>
          <w:szCs w:val="22"/>
        </w:rPr>
        <w:t>, and included below.  Unless required by applicable law or otherwise agreed to in writing by the parties, software distributed under the License is distributed on an "AS IS" BASIS, WITHOUT WARRANTIES OR CONDITIONS OF ANY KIND, either express or implied.</w:t>
      </w:r>
    </w:p>
    <w:p w14:paraId="5616B4F5" w14:textId="77777777" w:rsidR="00F46C9A" w:rsidRPr="00F46C9A" w:rsidRDefault="00F46C9A" w:rsidP="00F46C9A">
      <w:pPr>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 </w:t>
      </w:r>
    </w:p>
    <w:p w14:paraId="4028ECE7" w14:textId="082DE095" w:rsidR="00F46C9A" w:rsidRPr="00F46C9A" w:rsidRDefault="004B6187" w:rsidP="00F46C9A">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Copyright 2018</w:t>
      </w:r>
      <w:bookmarkStart w:id="0" w:name="_GoBack"/>
      <w:bookmarkEnd w:id="0"/>
      <w:r w:rsidR="00F46C9A" w:rsidRPr="00F46C9A">
        <w:rPr>
          <w:rFonts w:ascii="Calibri" w:eastAsia="Times New Roman" w:hAnsi="Calibri" w:cs="Times New Roman"/>
          <w:color w:val="000000"/>
          <w:sz w:val="22"/>
          <w:szCs w:val="22"/>
        </w:rPr>
        <w:t xml:space="preserve"> Juniper Networks, Inc. All rights reserved. Licensed under the Juniper Networks Script Software License (the "License").</w:t>
      </w:r>
    </w:p>
    <w:p w14:paraId="7D1521D9" w14:textId="77777777" w:rsidR="00F46C9A" w:rsidRPr="00F46C9A" w:rsidRDefault="00F46C9A" w:rsidP="00F46C9A">
      <w:pPr>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 </w:t>
      </w:r>
    </w:p>
    <w:p w14:paraId="2EC06A0F" w14:textId="77777777" w:rsidR="00F46C9A" w:rsidRPr="00F46C9A" w:rsidRDefault="00F46C9A" w:rsidP="00F46C9A">
      <w:pPr>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You may not use this script file except in compliance with the License, which is located at  </w:t>
      </w:r>
      <w:hyperlink r:id="rId6" w:history="1">
        <w:r w:rsidRPr="00F46C9A">
          <w:rPr>
            <w:rFonts w:ascii="Calibri" w:eastAsia="Times New Roman" w:hAnsi="Calibri" w:cs="Times New Roman"/>
            <w:color w:val="0000FF"/>
            <w:sz w:val="22"/>
            <w:szCs w:val="22"/>
            <w:u w:val="single"/>
          </w:rPr>
          <w:t>http://www.juniper.net/support/legal/scriptlicense/</w:t>
        </w:r>
      </w:hyperlink>
      <w:r w:rsidRPr="00F46C9A">
        <w:rPr>
          <w:rFonts w:ascii="Calibri" w:eastAsia="Times New Roman" w:hAnsi="Calibri" w:cs="Times New Roman"/>
          <w:color w:val="000000"/>
          <w:sz w:val="22"/>
          <w:szCs w:val="22"/>
        </w:rPr>
        <w:t>.  Unless required by applicable law or otherwise agreed to in writing by the parties, software distributed under the License is distributed on an "AS IS" BASIS, WITHOUT WARRANTIES OR CONDITIONS OF ANY KIND, either express or implied.</w:t>
      </w:r>
    </w:p>
    <w:p w14:paraId="26B18E67" w14:textId="77777777" w:rsidR="00F46C9A" w:rsidRPr="00F46C9A" w:rsidRDefault="00F46C9A" w:rsidP="00F46C9A">
      <w:pPr>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 </w:t>
      </w:r>
    </w:p>
    <w:p w14:paraId="04B0CDCD" w14:textId="77777777" w:rsidR="00F46C9A" w:rsidRPr="00F46C9A" w:rsidRDefault="00F46C9A" w:rsidP="00F46C9A">
      <w:pPr>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w:t>
      </w:r>
    </w:p>
    <w:p w14:paraId="0DD3F6C9" w14:textId="77777777" w:rsidR="00F46C9A" w:rsidRPr="00F46C9A" w:rsidRDefault="00F46C9A" w:rsidP="00F46C9A">
      <w:pPr>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 </w:t>
      </w:r>
    </w:p>
    <w:p w14:paraId="17AF312C" w14:textId="77777777" w:rsidR="00F46C9A" w:rsidRPr="00F46C9A" w:rsidRDefault="00F46C9A" w:rsidP="00F46C9A">
      <w:pPr>
        <w:jc w:val="both"/>
        <w:rPr>
          <w:rFonts w:ascii="Calibri" w:eastAsia="Times New Roman" w:hAnsi="Calibri" w:cs="Times New Roman"/>
          <w:color w:val="000000"/>
          <w:sz w:val="22"/>
          <w:szCs w:val="22"/>
        </w:rPr>
      </w:pPr>
      <w:r w:rsidRPr="00F46C9A">
        <w:rPr>
          <w:rFonts w:ascii="Calibri Light" w:eastAsia="Times New Roman" w:hAnsi="Calibri Light" w:cs="Times New Roman"/>
          <w:b/>
          <w:bCs/>
          <w:color w:val="000000"/>
          <w:sz w:val="18"/>
          <w:szCs w:val="18"/>
        </w:rPr>
        <w:t>READ THIS AGREEMENT BEFORE DOWNLOADING, INSTALLING, OR USING THE SCRIPT SOFTWARE.  JUNIPER NETWORKS IS WILLING TO LICENSE THE SCRIPT SOFTWARE TO YOU OR THE ENTITY YOU REPRESENT (COLLECTIVELY “</w:t>
      </w:r>
      <w:r w:rsidRPr="00F46C9A">
        <w:rPr>
          <w:rFonts w:ascii="Calibri Light" w:eastAsia="Times New Roman" w:hAnsi="Calibri Light" w:cs="Times New Roman"/>
          <w:b/>
          <w:bCs/>
          <w:i/>
          <w:iCs/>
          <w:color w:val="000000"/>
          <w:sz w:val="18"/>
          <w:szCs w:val="18"/>
          <w:u w:val="single"/>
        </w:rPr>
        <w:t>YOU</w:t>
      </w:r>
      <w:r w:rsidRPr="00F46C9A">
        <w:rPr>
          <w:rFonts w:ascii="Calibri Light" w:eastAsia="Times New Roman" w:hAnsi="Calibri Light" w:cs="Times New Roman"/>
          <w:b/>
          <w:bCs/>
          <w:color w:val="000000"/>
          <w:sz w:val="18"/>
          <w:szCs w:val="18"/>
        </w:rPr>
        <w:t>”) </w:t>
      </w:r>
      <w:r w:rsidRPr="00F46C9A">
        <w:rPr>
          <w:rFonts w:ascii="Calibri Light" w:eastAsia="Times New Roman" w:hAnsi="Calibri Light" w:cs="Times New Roman"/>
          <w:b/>
          <w:bCs/>
          <w:color w:val="000000"/>
          <w:sz w:val="18"/>
          <w:szCs w:val="18"/>
          <w:u w:val="single"/>
        </w:rPr>
        <w:t>ONLY IF</w:t>
      </w:r>
      <w:r w:rsidRPr="00F46C9A">
        <w:rPr>
          <w:rFonts w:ascii="Calibri Light" w:eastAsia="Times New Roman" w:hAnsi="Calibri Light" w:cs="Times New Roman"/>
          <w:b/>
          <w:bCs/>
          <w:color w:val="000000"/>
          <w:sz w:val="18"/>
          <w:szCs w:val="18"/>
        </w:rPr>
        <w:t> YOU ACCEPT ALL OF THE TERMS OF THIS AGREEMENT. </w:t>
      </w:r>
    </w:p>
    <w:p w14:paraId="36FE28A5" w14:textId="77777777" w:rsidR="00F46C9A" w:rsidRPr="00F46C9A" w:rsidRDefault="00F46C9A" w:rsidP="00F46C9A">
      <w:pPr>
        <w:jc w:val="both"/>
        <w:rPr>
          <w:rFonts w:ascii="Calibri" w:eastAsia="Times New Roman" w:hAnsi="Calibri" w:cs="Times New Roman"/>
          <w:color w:val="000000"/>
          <w:sz w:val="22"/>
          <w:szCs w:val="22"/>
        </w:rPr>
      </w:pPr>
      <w:r w:rsidRPr="00F46C9A">
        <w:rPr>
          <w:rFonts w:ascii="Calibri Light" w:eastAsia="Times New Roman" w:hAnsi="Calibri Light" w:cs="Times New Roman"/>
          <w:color w:val="000000"/>
          <w:sz w:val="18"/>
          <w:szCs w:val="18"/>
        </w:rPr>
        <w:t> </w:t>
      </w:r>
    </w:p>
    <w:p w14:paraId="4F6A1C9B" w14:textId="77777777" w:rsidR="00F46C9A" w:rsidRPr="00F46C9A" w:rsidRDefault="00F46C9A" w:rsidP="00F46C9A">
      <w:pPr>
        <w:jc w:val="both"/>
        <w:rPr>
          <w:rFonts w:ascii="Calibri" w:eastAsia="Times New Roman" w:hAnsi="Calibri" w:cs="Times New Roman"/>
          <w:color w:val="000000"/>
          <w:sz w:val="22"/>
          <w:szCs w:val="22"/>
        </w:rPr>
      </w:pPr>
      <w:r w:rsidRPr="00F46C9A">
        <w:rPr>
          <w:rFonts w:ascii="Calibri Light" w:eastAsia="Times New Roman" w:hAnsi="Calibri Light" w:cs="Times New Roman"/>
          <w:b/>
          <w:bCs/>
          <w:color w:val="000000"/>
          <w:sz w:val="18"/>
          <w:szCs w:val="18"/>
        </w:rPr>
        <w:t>YOU SHALL HAVE NO RIGHT TO INSTALL OR USE THE SCRIPT SOFTWARE </w:t>
      </w:r>
      <w:r w:rsidRPr="00F46C9A">
        <w:rPr>
          <w:rFonts w:ascii="Calibri Light" w:eastAsia="Times New Roman" w:hAnsi="Calibri Light" w:cs="Times New Roman"/>
          <w:b/>
          <w:bCs/>
          <w:color w:val="000000"/>
          <w:sz w:val="18"/>
          <w:szCs w:val="18"/>
          <w:u w:val="single"/>
        </w:rPr>
        <w:t>UNLESS</w:t>
      </w:r>
      <w:r w:rsidRPr="00F46C9A">
        <w:rPr>
          <w:rFonts w:ascii="Calibri Light" w:eastAsia="Times New Roman" w:hAnsi="Calibri Light" w:cs="Times New Roman"/>
          <w:b/>
          <w:bCs/>
          <w:color w:val="000000"/>
          <w:sz w:val="18"/>
          <w:szCs w:val="18"/>
        </w:rPr>
        <w:t> YOU HAVE RECEIVED A COPY OF THE SCRIPT SOFTWARE FROM JUNIPER NETWORKS (AN “</w:t>
      </w:r>
      <w:r w:rsidRPr="00F46C9A">
        <w:rPr>
          <w:rFonts w:ascii="Calibri Light" w:eastAsia="Times New Roman" w:hAnsi="Calibri Light" w:cs="Times New Roman"/>
          <w:b/>
          <w:bCs/>
          <w:i/>
          <w:iCs/>
          <w:color w:val="000000"/>
          <w:sz w:val="18"/>
          <w:szCs w:val="18"/>
        </w:rPr>
        <w:t>APPROVED SOURCE</w:t>
      </w:r>
      <w:r w:rsidRPr="00F46C9A">
        <w:rPr>
          <w:rFonts w:ascii="Calibri Light" w:eastAsia="Times New Roman" w:hAnsi="Calibri Light" w:cs="Times New Roman"/>
          <w:b/>
          <w:bCs/>
          <w:color w:val="000000"/>
          <w:sz w:val="18"/>
          <w:szCs w:val="18"/>
        </w:rPr>
        <w:t>”), </w:t>
      </w:r>
      <w:r w:rsidRPr="00F46C9A">
        <w:rPr>
          <w:rFonts w:ascii="Calibri Light" w:eastAsia="Times New Roman" w:hAnsi="Calibri Light" w:cs="Times New Roman"/>
          <w:b/>
          <w:bCs/>
          <w:color w:val="000000"/>
          <w:sz w:val="18"/>
          <w:szCs w:val="18"/>
          <w:u w:val="single"/>
        </w:rPr>
        <w:t>AND</w:t>
      </w:r>
      <w:r w:rsidRPr="00F46C9A">
        <w:rPr>
          <w:rFonts w:ascii="Calibri Light" w:eastAsia="Times New Roman" w:hAnsi="Calibri Light" w:cs="Times New Roman"/>
          <w:b/>
          <w:bCs/>
          <w:color w:val="000000"/>
          <w:sz w:val="18"/>
          <w:szCs w:val="18"/>
        </w:rPr>
        <w:t> (II) YOU ACCEPT ALL TERMS OF THIS AGREEMENT.  </w:t>
      </w:r>
    </w:p>
    <w:p w14:paraId="34D837E8" w14:textId="77777777" w:rsidR="00F46C9A" w:rsidRPr="00F46C9A" w:rsidRDefault="00F46C9A" w:rsidP="00F46C9A">
      <w:pPr>
        <w:jc w:val="both"/>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 </w:t>
      </w:r>
    </w:p>
    <w:p w14:paraId="65E591B3" w14:textId="77777777" w:rsidR="00F46C9A" w:rsidRPr="00F46C9A" w:rsidRDefault="00F46C9A" w:rsidP="00F46C9A">
      <w:pPr>
        <w:jc w:val="both"/>
        <w:rPr>
          <w:rFonts w:ascii="Calibri" w:eastAsia="Times New Roman" w:hAnsi="Calibri" w:cs="Times New Roman"/>
          <w:color w:val="000000"/>
          <w:sz w:val="22"/>
          <w:szCs w:val="22"/>
        </w:rPr>
      </w:pPr>
      <w:r w:rsidRPr="00F46C9A">
        <w:rPr>
          <w:rFonts w:ascii="Calibri Light" w:eastAsia="Times New Roman" w:hAnsi="Calibri Light" w:cs="Times New Roman"/>
          <w:b/>
          <w:bCs/>
          <w:color w:val="000000"/>
          <w:sz w:val="18"/>
          <w:szCs w:val="18"/>
        </w:rPr>
        <w:t>IF YOU DO NOT AGREE TO ALL TERMS OF THE AGREEMENT, OR IF YOU HAVE RECEIVED THE SCRIPT SOFTWARE FROM SOMEONE WHO IS NOT AN APPROVED SOURCE, THEN (A) DO </w:t>
      </w:r>
      <w:r w:rsidRPr="00F46C9A">
        <w:rPr>
          <w:rFonts w:ascii="Calibri Light" w:eastAsia="Times New Roman" w:hAnsi="Calibri Light" w:cs="Times New Roman"/>
          <w:b/>
          <w:bCs/>
          <w:i/>
          <w:iCs/>
          <w:color w:val="000000"/>
          <w:sz w:val="18"/>
          <w:szCs w:val="18"/>
          <w:u w:val="single"/>
        </w:rPr>
        <w:t>NOT</w:t>
      </w:r>
      <w:r w:rsidRPr="00F46C9A">
        <w:rPr>
          <w:rFonts w:ascii="Calibri Light" w:eastAsia="Times New Roman" w:hAnsi="Calibri Light" w:cs="Times New Roman"/>
          <w:b/>
          <w:bCs/>
          <w:color w:val="000000"/>
          <w:sz w:val="18"/>
          <w:szCs w:val="18"/>
        </w:rPr>
        <w:t> DOWNLOAD, INSTALL, OR USE THE SCRIPT SOFTWARE, AND (B) WITHIN 30 DAYS AFTER RECEIVING THE SCRIPT SOFTWARE, RETURN OR DESTROY ALL COPIES OF THE SCRIPT SOFTWARE.   BY INSTALLING OR USING ANY SCRIPT SOFTWARE, YOU WILL BE DEEMED TO HAVE ACCEPTED THIS AGREEMENT.</w:t>
      </w:r>
    </w:p>
    <w:p w14:paraId="331378BD" w14:textId="77777777" w:rsidR="00F46C9A" w:rsidRPr="00F46C9A" w:rsidRDefault="00F46C9A" w:rsidP="00F46C9A">
      <w:pPr>
        <w:jc w:val="both"/>
        <w:rPr>
          <w:rFonts w:ascii="Calibri" w:eastAsia="Times New Roman" w:hAnsi="Calibri" w:cs="Times New Roman"/>
          <w:color w:val="000000"/>
          <w:sz w:val="22"/>
          <w:szCs w:val="22"/>
        </w:rPr>
      </w:pPr>
      <w:r w:rsidRPr="00F46C9A">
        <w:rPr>
          <w:rFonts w:ascii="Calibri Light" w:eastAsia="Times New Roman" w:hAnsi="Calibri Light" w:cs="Times New Roman"/>
          <w:color w:val="000000"/>
          <w:sz w:val="18"/>
          <w:szCs w:val="18"/>
        </w:rPr>
        <w:t> </w:t>
      </w:r>
    </w:p>
    <w:p w14:paraId="0D0BB60B" w14:textId="77777777" w:rsidR="00F46C9A" w:rsidRPr="00F46C9A" w:rsidRDefault="00F46C9A" w:rsidP="00F46C9A">
      <w:pPr>
        <w:jc w:val="both"/>
        <w:rPr>
          <w:rFonts w:ascii="Calibri" w:eastAsia="Times New Roman" w:hAnsi="Calibri" w:cs="Times New Roman"/>
          <w:color w:val="000000"/>
          <w:sz w:val="22"/>
          <w:szCs w:val="22"/>
        </w:rPr>
      </w:pPr>
      <w:r w:rsidRPr="00F46C9A">
        <w:rPr>
          <w:rFonts w:ascii="Calibri Light" w:eastAsia="Times New Roman" w:hAnsi="Calibri Light" w:cs="Times New Roman"/>
          <w:b/>
          <w:bCs/>
          <w:i/>
          <w:iCs/>
          <w:color w:val="000000"/>
          <w:sz w:val="18"/>
          <w:szCs w:val="18"/>
        </w:rPr>
        <w:t>IF YOU AND JUNIPER NETWORKS HAVE SIGNED A SEPARATE WRITTEN AGREEMENT COVERING YOUR RIGHTS AND DUTIES WITH RESPECT TO THE SCRIPT SOFTWARE, THEN THAT WRITTEN AGREEMENT TAKES PRECEDENCE OVER ANY CONFLICTING TERMS OF THIS AGREEMENT.</w:t>
      </w:r>
    </w:p>
    <w:p w14:paraId="15536D22" w14:textId="77777777" w:rsidR="00F46C9A" w:rsidRPr="00F46C9A" w:rsidRDefault="00F46C9A" w:rsidP="00F46C9A">
      <w:pPr>
        <w:rPr>
          <w:rFonts w:ascii="Calibri" w:eastAsia="Times New Roman" w:hAnsi="Calibri" w:cs="Times New Roman"/>
          <w:color w:val="000000"/>
          <w:sz w:val="22"/>
          <w:szCs w:val="22"/>
        </w:rPr>
      </w:pPr>
      <w:r w:rsidRPr="00F46C9A">
        <w:rPr>
          <w:rFonts w:ascii="Calibri" w:eastAsia="Times New Roman" w:hAnsi="Calibri" w:cs="Times New Roman"/>
          <w:color w:val="000000"/>
          <w:sz w:val="22"/>
          <w:szCs w:val="22"/>
        </w:rPr>
        <w:t> </w:t>
      </w:r>
    </w:p>
    <w:p w14:paraId="3C8E807A" w14:textId="77777777" w:rsidR="00F46C9A" w:rsidRPr="00F46C9A" w:rsidRDefault="00F46C9A" w:rsidP="00F46C9A">
      <w:pPr>
        <w:jc w:val="center"/>
        <w:rPr>
          <w:rFonts w:ascii="Calibri" w:eastAsia="Times New Roman" w:hAnsi="Calibri" w:cs="Times New Roman"/>
          <w:color w:val="000000"/>
          <w:sz w:val="22"/>
          <w:szCs w:val="22"/>
        </w:rPr>
      </w:pPr>
      <w:r w:rsidRPr="00F46C9A">
        <w:rPr>
          <w:rFonts w:ascii="Times New Roman" w:eastAsia="Times New Roman" w:hAnsi="Times New Roman" w:cs="Times New Roman"/>
          <w:b/>
          <w:bCs/>
          <w:color w:val="000000"/>
          <w:sz w:val="20"/>
          <w:szCs w:val="20"/>
        </w:rPr>
        <w:t>SCRIPT SOFTWARE LICENSE AGREEMENT</w:t>
      </w:r>
    </w:p>
    <w:p w14:paraId="41E39AF7" w14:textId="77777777" w:rsidR="00F46C9A" w:rsidRPr="00F46C9A" w:rsidRDefault="00F46C9A" w:rsidP="00F46C9A">
      <w:pPr>
        <w:rPr>
          <w:rFonts w:ascii="Calibri" w:eastAsia="Times New Roman" w:hAnsi="Calibri" w:cs="Times New Roman"/>
          <w:color w:val="000000"/>
          <w:sz w:val="22"/>
          <w:szCs w:val="22"/>
        </w:rPr>
      </w:pPr>
      <w:r w:rsidRPr="00F46C9A">
        <w:rPr>
          <w:rFonts w:ascii="Times New Roman" w:eastAsia="Times New Roman" w:hAnsi="Times New Roman" w:cs="Times New Roman"/>
          <w:color w:val="000000"/>
          <w:sz w:val="16"/>
          <w:szCs w:val="16"/>
        </w:rPr>
        <w:t> </w:t>
      </w:r>
    </w:p>
    <w:p w14:paraId="53BCDCFB" w14:textId="77777777" w:rsidR="00F46C9A" w:rsidRPr="00F46C9A" w:rsidRDefault="00F46C9A" w:rsidP="00F46C9A">
      <w:pPr>
        <w:rPr>
          <w:rFonts w:ascii="Calibri" w:eastAsia="Times New Roman" w:hAnsi="Calibri" w:cs="Times New Roman"/>
          <w:color w:val="000000"/>
          <w:sz w:val="22"/>
          <w:szCs w:val="22"/>
        </w:rPr>
      </w:pPr>
      <w:bookmarkStart w:id="1" w:name="_Ref359395142"/>
      <w:bookmarkEnd w:id="1"/>
      <w:r w:rsidRPr="00F46C9A">
        <w:rPr>
          <w:rFonts w:ascii="Calibri" w:eastAsia="Times New Roman" w:hAnsi="Calibri" w:cs="Times New Roman"/>
          <w:color w:val="000000"/>
          <w:sz w:val="20"/>
          <w:szCs w:val="20"/>
        </w:rPr>
        <w:t>This Juniper Script Software License Agreement (“</w:t>
      </w:r>
      <w:proofErr w:type="spellStart"/>
      <w:r w:rsidRPr="00F46C9A">
        <w:rPr>
          <w:rFonts w:ascii="Calibri" w:eastAsia="Times New Roman" w:hAnsi="Calibri" w:cs="Times New Roman"/>
          <w:b/>
          <w:bCs/>
          <w:i/>
          <w:iCs/>
          <w:color w:val="000000"/>
          <w:sz w:val="20"/>
          <w:szCs w:val="20"/>
        </w:rPr>
        <w:t>Agreement</w:t>
      </w:r>
      <w:proofErr w:type="spellEnd"/>
      <w:r w:rsidRPr="00F46C9A">
        <w:rPr>
          <w:rFonts w:ascii="Calibri" w:eastAsia="Times New Roman" w:hAnsi="Calibri" w:cs="Times New Roman"/>
          <w:color w:val="000000"/>
          <w:sz w:val="20"/>
          <w:szCs w:val="20"/>
        </w:rPr>
        <w:t>”) governs Your rights and duties with respect to the Script Software.  Capitalized terms used in this Agreement are defined in Section 17 (</w:t>
      </w:r>
      <w:r w:rsidRPr="00F46C9A">
        <w:rPr>
          <w:rFonts w:ascii="Calibri" w:eastAsia="Times New Roman" w:hAnsi="Calibri" w:cs="Times New Roman"/>
          <w:color w:val="000000"/>
          <w:sz w:val="20"/>
          <w:szCs w:val="20"/>
          <w:u w:val="single"/>
        </w:rPr>
        <w:t>Definitions</w:t>
      </w:r>
      <w:r w:rsidRPr="00F46C9A">
        <w:rPr>
          <w:rFonts w:ascii="Calibri" w:eastAsia="Times New Roman" w:hAnsi="Calibri" w:cs="Times New Roman"/>
          <w:color w:val="000000"/>
          <w:sz w:val="20"/>
          <w:szCs w:val="20"/>
        </w:rPr>
        <w:t>).</w:t>
      </w:r>
    </w:p>
    <w:p w14:paraId="0F766E91" w14:textId="77777777" w:rsidR="00F46C9A" w:rsidRPr="00F46C9A" w:rsidRDefault="00F46C9A" w:rsidP="00F46C9A">
      <w:pPr>
        <w:numPr>
          <w:ilvl w:val="0"/>
          <w:numId w:val="1"/>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License Grant.  </w:t>
      </w:r>
      <w:r w:rsidRPr="00F46C9A">
        <w:rPr>
          <w:rFonts w:ascii="Arial Unicode MS" w:eastAsia="Arial Unicode MS" w:hAnsi="Arial Unicode MS" w:cs="Arial Unicode MS"/>
          <w:color w:val="000000"/>
          <w:sz w:val="20"/>
          <w:szCs w:val="20"/>
        </w:rPr>
        <w:t>Subject to the limitations and restrictions set forth herein, Juniper grants You a perpetual, revocable, non-exclusive and non-transferable license, to (</w:t>
      </w:r>
      <w:proofErr w:type="spellStart"/>
      <w:r w:rsidRPr="00F46C9A">
        <w:rPr>
          <w:rFonts w:ascii="Arial Unicode MS" w:eastAsia="Arial Unicode MS" w:hAnsi="Arial Unicode MS" w:cs="Arial Unicode MS"/>
          <w:color w:val="000000"/>
          <w:sz w:val="20"/>
          <w:szCs w:val="20"/>
        </w:rPr>
        <w:t>i</w:t>
      </w:r>
      <w:proofErr w:type="spellEnd"/>
      <w:r w:rsidRPr="00F46C9A">
        <w:rPr>
          <w:rFonts w:ascii="Arial Unicode MS" w:eastAsia="Arial Unicode MS" w:hAnsi="Arial Unicode MS" w:cs="Arial Unicode MS"/>
          <w:color w:val="000000"/>
          <w:sz w:val="20"/>
          <w:szCs w:val="20"/>
        </w:rPr>
        <w:t>) use and modify the Script Software for only Your internal use and only in connection with the operation of Juniper products purchased by You; and (ii) sublicense the foregoing rights to Your partners or third parties to modify the Scripting Software on Your behalf for only Your own internal use of such modifications.  </w:t>
      </w:r>
    </w:p>
    <w:p w14:paraId="4D7C5AEF" w14:textId="77777777" w:rsidR="00F46C9A" w:rsidRPr="00F46C9A" w:rsidRDefault="00F46C9A" w:rsidP="00F46C9A">
      <w:pPr>
        <w:numPr>
          <w:ilvl w:val="0"/>
          <w:numId w:val="1"/>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Term.  </w:t>
      </w:r>
      <w:r w:rsidRPr="00F46C9A">
        <w:rPr>
          <w:rFonts w:ascii="Arial Unicode MS" w:eastAsia="Arial Unicode MS" w:hAnsi="Arial Unicode MS" w:cs="Arial Unicode MS"/>
          <w:color w:val="000000"/>
          <w:sz w:val="20"/>
          <w:szCs w:val="20"/>
        </w:rPr>
        <w:t>Your license is effective until terminated. Juniper may terminate this Agreement for breach of this Agreement. All sections of this Agreement pertaining to Juniper’s proprietary rights, warranty disclaimers, and limitation of liability shall survive termination.  </w:t>
      </w:r>
    </w:p>
    <w:p w14:paraId="36B96DBF" w14:textId="77777777" w:rsidR="00F46C9A" w:rsidRPr="00F46C9A" w:rsidRDefault="00F46C9A" w:rsidP="00F46C9A">
      <w:pPr>
        <w:numPr>
          <w:ilvl w:val="0"/>
          <w:numId w:val="1"/>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No Sublicensing or Assignment.  </w:t>
      </w:r>
      <w:r w:rsidRPr="00F46C9A">
        <w:rPr>
          <w:rFonts w:ascii="Arial Unicode MS" w:eastAsia="Arial Unicode MS" w:hAnsi="Arial Unicode MS" w:cs="Arial Unicode MS"/>
          <w:color w:val="000000"/>
          <w:sz w:val="20"/>
          <w:szCs w:val="20"/>
        </w:rPr>
        <w:t xml:space="preserve">Except as provided in Section 1, You may not sublicense, transfer or assign, whether voluntarily or by operation of law, any right or license in or to the </w:t>
      </w:r>
      <w:r w:rsidRPr="00F46C9A">
        <w:rPr>
          <w:rFonts w:ascii="Arial Unicode MS" w:eastAsia="Arial Unicode MS" w:hAnsi="Arial Unicode MS" w:cs="Arial Unicode MS"/>
          <w:color w:val="000000"/>
          <w:sz w:val="20"/>
          <w:szCs w:val="20"/>
        </w:rPr>
        <w:lastRenderedPageBreak/>
        <w:t>Script Software.  Any attempted sublicense, transfer or assignment shall be void. If You are a party to a transaction (or related series of transactions) involving a merger, consolidation or other corporate reorganization (collectively, a “</w:t>
      </w:r>
      <w:r w:rsidRPr="00F46C9A">
        <w:rPr>
          <w:rFonts w:ascii="Arial Unicode MS" w:eastAsia="Arial Unicode MS" w:hAnsi="Arial Unicode MS" w:cs="Arial Unicode MS"/>
          <w:i/>
          <w:iCs/>
          <w:color w:val="000000"/>
          <w:sz w:val="20"/>
          <w:szCs w:val="20"/>
        </w:rPr>
        <w:t>Restructure”) </w:t>
      </w:r>
      <w:r w:rsidRPr="00F46C9A">
        <w:rPr>
          <w:rFonts w:ascii="Arial Unicode MS" w:eastAsia="Arial Unicode MS" w:hAnsi="Arial Unicode MS" w:cs="Arial Unicode MS"/>
          <w:color w:val="000000"/>
          <w:sz w:val="20"/>
          <w:szCs w:val="20"/>
        </w:rPr>
        <w:t>where You do not survive the transaction(</w:t>
      </w:r>
      <w:proofErr w:type="spellStart"/>
      <w:r w:rsidRPr="00F46C9A">
        <w:rPr>
          <w:rFonts w:ascii="Arial Unicode MS" w:eastAsia="Arial Unicode MS" w:hAnsi="Arial Unicode MS" w:cs="Arial Unicode MS"/>
          <w:color w:val="000000"/>
          <w:sz w:val="20"/>
          <w:szCs w:val="20"/>
        </w:rPr>
        <w:t>s</w:t>
      </w:r>
      <w:proofErr w:type="spellEnd"/>
      <w:r w:rsidRPr="00F46C9A">
        <w:rPr>
          <w:rFonts w:ascii="Arial Unicode MS" w:eastAsia="Arial Unicode MS" w:hAnsi="Arial Unicode MS" w:cs="Arial Unicode MS"/>
          <w:color w:val="000000"/>
          <w:sz w:val="20"/>
          <w:szCs w:val="20"/>
        </w:rPr>
        <w:t>), the transaction(s) shall also be deemed a prohibited transfer.</w:t>
      </w:r>
      <w:bookmarkStart w:id="2" w:name="_Ref352479673"/>
      <w:bookmarkEnd w:id="2"/>
    </w:p>
    <w:p w14:paraId="02B419F3" w14:textId="77777777" w:rsidR="00F46C9A" w:rsidRPr="00F46C9A" w:rsidRDefault="00F46C9A" w:rsidP="00F46C9A">
      <w:pPr>
        <w:numPr>
          <w:ilvl w:val="0"/>
          <w:numId w:val="1"/>
        </w:numPr>
        <w:spacing w:before="240" w:after="60"/>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No Rights or Licenses Implied</w:t>
      </w:r>
      <w:r w:rsidRPr="00F46C9A">
        <w:rPr>
          <w:rFonts w:ascii="Arial Unicode MS" w:eastAsia="Arial Unicode MS" w:hAnsi="Arial Unicode MS" w:cs="Arial Unicode MS"/>
          <w:color w:val="000000"/>
          <w:sz w:val="20"/>
          <w:szCs w:val="20"/>
        </w:rPr>
        <w:t>.  Licenses or rights in the Script Software not expressly granted in this Agreement shall not arise by implication or otherwise. </w:t>
      </w:r>
    </w:p>
    <w:p w14:paraId="52541F6C" w14:textId="77777777" w:rsidR="00F46C9A" w:rsidRPr="00F46C9A" w:rsidRDefault="00F46C9A" w:rsidP="00F46C9A">
      <w:pPr>
        <w:numPr>
          <w:ilvl w:val="0"/>
          <w:numId w:val="1"/>
        </w:numPr>
        <w:spacing w:before="240" w:after="60"/>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Approved Source</w:t>
      </w:r>
      <w:r w:rsidRPr="00F46C9A">
        <w:rPr>
          <w:rFonts w:ascii="Arial Unicode MS" w:eastAsia="Arial Unicode MS" w:hAnsi="Arial Unicode MS" w:cs="Arial Unicode MS"/>
          <w:color w:val="000000"/>
          <w:sz w:val="20"/>
          <w:szCs w:val="20"/>
        </w:rPr>
        <w:t>.  You shall have no right or license in the Script Software unless You rightfully received the Script Software from an Approved Source.</w:t>
      </w:r>
    </w:p>
    <w:p w14:paraId="00464928" w14:textId="77777777" w:rsidR="00F46C9A" w:rsidRPr="00F46C9A" w:rsidRDefault="00F46C9A" w:rsidP="00F46C9A">
      <w:pPr>
        <w:numPr>
          <w:ilvl w:val="0"/>
          <w:numId w:val="1"/>
        </w:numPr>
        <w:spacing w:before="240" w:after="60"/>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You are Sole Licensee</w:t>
      </w:r>
      <w:r w:rsidRPr="00F46C9A">
        <w:rPr>
          <w:rFonts w:ascii="Arial Unicode MS" w:eastAsia="Arial Unicode MS" w:hAnsi="Arial Unicode MS" w:cs="Arial Unicode MS"/>
          <w:color w:val="000000"/>
          <w:sz w:val="20"/>
          <w:szCs w:val="20"/>
        </w:rPr>
        <w:t>.  No rights or licenses in the Software shall arise under this Agreement in favor of anyone other than You.</w:t>
      </w:r>
    </w:p>
    <w:p w14:paraId="2371429F" w14:textId="77777777" w:rsidR="00F46C9A" w:rsidRPr="00F46C9A" w:rsidRDefault="00F46C9A" w:rsidP="00F46C9A">
      <w:pPr>
        <w:numPr>
          <w:ilvl w:val="0"/>
          <w:numId w:val="1"/>
        </w:numPr>
        <w:spacing w:before="240" w:after="60"/>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Restrictions on charging a fee for access or use</w:t>
      </w:r>
      <w:r w:rsidRPr="00F46C9A">
        <w:rPr>
          <w:rFonts w:ascii="Arial Unicode MS" w:eastAsia="Arial Unicode MS" w:hAnsi="Arial Unicode MS" w:cs="Arial Unicode MS"/>
          <w:color w:val="000000"/>
          <w:sz w:val="20"/>
          <w:szCs w:val="20"/>
        </w:rPr>
        <w:t>.  You shall not allow any customer or other third party to grant anyone else access for a fee or other consideration to services, content or resources that are generated, managed, distributed, provisioned, billed or enabled by the Script Software.</w:t>
      </w:r>
    </w:p>
    <w:p w14:paraId="4B15A55B" w14:textId="77777777" w:rsidR="00F46C9A" w:rsidRPr="00F46C9A" w:rsidRDefault="00F46C9A" w:rsidP="00F46C9A">
      <w:pPr>
        <w:numPr>
          <w:ilvl w:val="0"/>
          <w:numId w:val="1"/>
        </w:numPr>
        <w:spacing w:before="240" w:after="60"/>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color w:val="000000"/>
          <w:sz w:val="20"/>
          <w:szCs w:val="20"/>
        </w:rPr>
        <w:t>Any duty that Juniper might have to deliver a copy of the Script Software to You is subject to Juniper’s ability to deliver such copy to You in compliance with all applicable export control laws and regulations.</w:t>
      </w:r>
    </w:p>
    <w:p w14:paraId="187562E3" w14:textId="77777777" w:rsidR="00F46C9A" w:rsidRPr="00F46C9A" w:rsidRDefault="00F46C9A" w:rsidP="00F46C9A">
      <w:pPr>
        <w:numPr>
          <w:ilvl w:val="0"/>
          <w:numId w:val="1"/>
        </w:numPr>
        <w:spacing w:before="240" w:after="60"/>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Commercial Cloud Services</w:t>
      </w:r>
      <w:r w:rsidRPr="00F46C9A">
        <w:rPr>
          <w:rFonts w:ascii="Arial Unicode MS" w:eastAsia="Arial Unicode MS" w:hAnsi="Arial Unicode MS" w:cs="Arial Unicode MS"/>
          <w:color w:val="000000"/>
          <w:sz w:val="20"/>
          <w:szCs w:val="20"/>
        </w:rPr>
        <w:t xml:space="preserve">.  Your right of access and use of the Script Software provision as part of Commercial Cloud Services is subject to the ongoing validity and your compliance with the applicable Commercial Cloud Service terms of use imposed by the Commercial Cloud Service provider.  Termination, suspension or unavailability of the Commercial Cloud Service is at your own risk and You acknowledge that Juniper shall no liability or duty arising out of any such termination, suspension or unavailability.  You further understand that in order to use the Script Software, you may have to purchase license rights to and install third party software that is compatible with the Script Software operating in the Commercial Cloud Services environment, and Juniper disclaims all warranties, representations or assurances regarding suitability of such </w:t>
      </w:r>
      <w:proofErr w:type="gramStart"/>
      <w:r w:rsidRPr="00F46C9A">
        <w:rPr>
          <w:rFonts w:ascii="Arial Unicode MS" w:eastAsia="Arial Unicode MS" w:hAnsi="Arial Unicode MS" w:cs="Arial Unicode MS"/>
          <w:color w:val="000000"/>
          <w:sz w:val="20"/>
          <w:szCs w:val="20"/>
        </w:rPr>
        <w:t>third party</w:t>
      </w:r>
      <w:proofErr w:type="gramEnd"/>
      <w:r w:rsidRPr="00F46C9A">
        <w:rPr>
          <w:rFonts w:ascii="Arial Unicode MS" w:eastAsia="Arial Unicode MS" w:hAnsi="Arial Unicode MS" w:cs="Arial Unicode MS"/>
          <w:color w:val="000000"/>
          <w:sz w:val="20"/>
          <w:szCs w:val="20"/>
        </w:rPr>
        <w:t xml:space="preserve"> software.</w:t>
      </w:r>
    </w:p>
    <w:p w14:paraId="6A5F553C" w14:textId="77777777" w:rsidR="00F46C9A" w:rsidRPr="00F46C9A" w:rsidRDefault="00F46C9A" w:rsidP="00F46C9A">
      <w:pPr>
        <w:numPr>
          <w:ilvl w:val="0"/>
          <w:numId w:val="1"/>
        </w:numPr>
        <w:spacing w:before="240" w:after="100" w:afterAutospacing="1"/>
        <w:rPr>
          <w:rFonts w:ascii="Calibri" w:eastAsia="Times New Roman" w:hAnsi="Calibri" w:cs="Times New Roman"/>
          <w:color w:val="000000"/>
          <w:sz w:val="22"/>
          <w:szCs w:val="22"/>
        </w:rPr>
      </w:pPr>
      <w:r w:rsidRPr="00F46C9A">
        <w:rPr>
          <w:rFonts w:ascii="Arial Unicode MS" w:eastAsia="Arial Unicode MS" w:hAnsi="Arial Unicode MS" w:cs="Arial Unicode MS"/>
          <w:b/>
          <w:bCs/>
          <w:color w:val="000000"/>
          <w:sz w:val="20"/>
          <w:szCs w:val="20"/>
        </w:rPr>
        <w:t>Other Use Restrictions and Prohibitions.  </w:t>
      </w:r>
      <w:r w:rsidRPr="00F46C9A">
        <w:rPr>
          <w:rFonts w:ascii="Arial Unicode MS" w:eastAsia="Arial Unicode MS" w:hAnsi="Arial Unicode MS" w:cs="Arial Unicode MS"/>
          <w:color w:val="000000"/>
          <w:sz w:val="20"/>
          <w:szCs w:val="20"/>
        </w:rPr>
        <w:t>You shall </w:t>
      </w:r>
      <w:r w:rsidRPr="00F46C9A">
        <w:rPr>
          <w:rFonts w:ascii="Arial Unicode MS" w:eastAsia="Arial Unicode MS" w:hAnsi="Arial Unicode MS" w:cs="Arial Unicode MS"/>
          <w:b/>
          <w:bCs/>
          <w:i/>
          <w:iCs/>
          <w:color w:val="000000"/>
          <w:sz w:val="20"/>
          <w:szCs w:val="20"/>
        </w:rPr>
        <w:t>not</w:t>
      </w:r>
      <w:r w:rsidRPr="00F46C9A">
        <w:rPr>
          <w:rFonts w:ascii="Arial Unicode MS" w:eastAsia="Arial Unicode MS" w:hAnsi="Arial Unicode MS" w:cs="Arial Unicode MS"/>
          <w:color w:val="000000"/>
          <w:sz w:val="20"/>
          <w:szCs w:val="20"/>
        </w:rPr>
        <w:t>, directly or indirectly:</w:t>
      </w:r>
    </w:p>
    <w:p w14:paraId="6655D688" w14:textId="77777777" w:rsidR="00F46C9A" w:rsidRPr="00F46C9A" w:rsidRDefault="00F46C9A" w:rsidP="00F46C9A">
      <w:pPr>
        <w:numPr>
          <w:ilvl w:val="0"/>
          <w:numId w:val="2"/>
        </w:numPr>
        <w:spacing w:before="100" w:beforeAutospacing="1" w:after="100" w:afterAutospacing="1"/>
        <w:rPr>
          <w:rFonts w:ascii="Times New Roman" w:eastAsia="Times New Roman" w:hAnsi="Times New Roman" w:cs="Times New Roman"/>
          <w:color w:val="000000"/>
          <w:sz w:val="20"/>
          <w:szCs w:val="20"/>
        </w:rPr>
      </w:pPr>
      <w:r w:rsidRPr="00F46C9A">
        <w:rPr>
          <w:rFonts w:ascii="Times New Roman" w:eastAsia="Times New Roman" w:hAnsi="Times New Roman" w:cs="Times New Roman"/>
          <w:color w:val="000000"/>
          <w:sz w:val="20"/>
          <w:szCs w:val="20"/>
        </w:rPr>
        <w:t>Decompile, disassemble or reverse engineer the Script Software.</w:t>
      </w:r>
    </w:p>
    <w:p w14:paraId="0614034A" w14:textId="77777777" w:rsidR="00F46C9A" w:rsidRPr="00F46C9A" w:rsidRDefault="00F46C9A" w:rsidP="00F46C9A">
      <w:pPr>
        <w:numPr>
          <w:ilvl w:val="0"/>
          <w:numId w:val="2"/>
        </w:numPr>
        <w:spacing w:before="100" w:beforeAutospacing="1" w:after="100" w:afterAutospacing="1"/>
        <w:rPr>
          <w:rFonts w:ascii="Times New Roman" w:eastAsia="Times New Roman" w:hAnsi="Times New Roman" w:cs="Times New Roman"/>
          <w:color w:val="000000"/>
          <w:sz w:val="20"/>
          <w:szCs w:val="20"/>
        </w:rPr>
      </w:pPr>
      <w:r w:rsidRPr="00F46C9A">
        <w:rPr>
          <w:rFonts w:ascii="Times New Roman" w:eastAsia="Times New Roman" w:hAnsi="Times New Roman" w:cs="Times New Roman"/>
          <w:color w:val="000000"/>
          <w:sz w:val="20"/>
          <w:szCs w:val="20"/>
        </w:rPr>
        <w:t>Modify, unbundle, or create derivative works based on the Script Software, except as expressly permitted in Section 1 herein or by applicable law without the possibility of contractual waiver. If the law requires Juniper to provide interface information to You to adapt the Script Software, Juniper, at its option, may either (A) provide the information to You subject to Your acceptance of non-disclosure and use limitation terms that Juniper reasonably requires, or (B) perform that adaptation itself at a reasonable charge for services.</w:t>
      </w:r>
    </w:p>
    <w:p w14:paraId="48CEE63B" w14:textId="77777777" w:rsidR="00F46C9A" w:rsidRPr="00F46C9A" w:rsidRDefault="00F46C9A" w:rsidP="00F46C9A">
      <w:pPr>
        <w:numPr>
          <w:ilvl w:val="0"/>
          <w:numId w:val="2"/>
        </w:numPr>
        <w:spacing w:before="100" w:beforeAutospacing="1" w:after="100" w:afterAutospacing="1"/>
        <w:rPr>
          <w:rFonts w:ascii="Times New Roman" w:eastAsia="Times New Roman" w:hAnsi="Times New Roman" w:cs="Times New Roman"/>
          <w:color w:val="000000"/>
          <w:sz w:val="20"/>
          <w:szCs w:val="20"/>
        </w:rPr>
      </w:pPr>
      <w:r w:rsidRPr="00F46C9A">
        <w:rPr>
          <w:rFonts w:ascii="Times New Roman" w:eastAsia="Times New Roman" w:hAnsi="Times New Roman" w:cs="Times New Roman"/>
          <w:color w:val="000000"/>
          <w:sz w:val="20"/>
          <w:szCs w:val="20"/>
        </w:rPr>
        <w:t>Copy the Script Software except for archival purposes or as necessary for You to install and make use of the Script Software as expressly licensed by Juniper.</w:t>
      </w:r>
    </w:p>
    <w:p w14:paraId="44632FB0" w14:textId="77777777" w:rsidR="00F46C9A" w:rsidRPr="00F46C9A" w:rsidRDefault="00F46C9A" w:rsidP="00F46C9A">
      <w:pPr>
        <w:numPr>
          <w:ilvl w:val="0"/>
          <w:numId w:val="2"/>
        </w:numPr>
        <w:spacing w:before="100" w:beforeAutospacing="1" w:after="100" w:afterAutospacing="1"/>
        <w:rPr>
          <w:rFonts w:ascii="Times New Roman" w:eastAsia="Times New Roman" w:hAnsi="Times New Roman" w:cs="Times New Roman"/>
          <w:color w:val="000000"/>
          <w:sz w:val="20"/>
          <w:szCs w:val="20"/>
        </w:rPr>
      </w:pPr>
      <w:r w:rsidRPr="00F46C9A">
        <w:rPr>
          <w:rFonts w:ascii="Times New Roman" w:eastAsia="Times New Roman" w:hAnsi="Times New Roman" w:cs="Times New Roman"/>
          <w:color w:val="000000"/>
          <w:sz w:val="20"/>
          <w:szCs w:val="20"/>
        </w:rPr>
        <w:t>Except as expressly permitted in Section 1 herein, detach or separate any libraries, files, modules or other components embedded within a Script Software product or within a particular software image you have received even if that any such library, file, module or other component is separately licensable, or use any such modules, files or other components separately from the Script Software product or software image in which it is embedded (except to the extent that a documented feature of the Script Software product is implemented by doing so); </w:t>
      </w:r>
    </w:p>
    <w:p w14:paraId="2C294D01" w14:textId="77777777" w:rsidR="00F46C9A" w:rsidRPr="00F46C9A" w:rsidRDefault="00F46C9A" w:rsidP="00F46C9A">
      <w:pPr>
        <w:numPr>
          <w:ilvl w:val="0"/>
          <w:numId w:val="2"/>
        </w:numPr>
        <w:spacing w:before="100" w:beforeAutospacing="1" w:after="100" w:afterAutospacing="1"/>
        <w:rPr>
          <w:rFonts w:ascii="Times New Roman" w:eastAsia="Times New Roman" w:hAnsi="Times New Roman" w:cs="Times New Roman"/>
          <w:color w:val="000000"/>
          <w:sz w:val="20"/>
          <w:szCs w:val="20"/>
        </w:rPr>
      </w:pPr>
      <w:r w:rsidRPr="00F46C9A">
        <w:rPr>
          <w:rFonts w:ascii="Times New Roman" w:eastAsia="Times New Roman" w:hAnsi="Times New Roman" w:cs="Times New Roman"/>
          <w:color w:val="000000"/>
          <w:sz w:val="20"/>
          <w:szCs w:val="20"/>
        </w:rPr>
        <w:t>Furnish any copy of the Script Software or other means of access to the Script Software to any third party other than to Your contractor(s) (including but not limited to Your Commercial Cloud Service providers) solely for Your benefit in performing its contract services for You and in that case only if that contractor has agreed to adhere to the terms of this Agreement.  If You do furnish Script Software or access to Script Software to Your contractor(s), You shall remain fully and primarily responsible to Juniper for compliance with all provisions of this Agreement;  </w:t>
      </w:r>
    </w:p>
    <w:p w14:paraId="477BDF94" w14:textId="77777777" w:rsidR="00F46C9A" w:rsidRPr="00F46C9A" w:rsidRDefault="00F46C9A" w:rsidP="00F46C9A">
      <w:pPr>
        <w:numPr>
          <w:ilvl w:val="0"/>
          <w:numId w:val="2"/>
        </w:numPr>
        <w:spacing w:before="100" w:beforeAutospacing="1" w:after="100" w:afterAutospacing="1"/>
        <w:rPr>
          <w:rFonts w:ascii="Times New Roman" w:eastAsia="Times New Roman" w:hAnsi="Times New Roman" w:cs="Times New Roman"/>
          <w:color w:val="000000"/>
          <w:sz w:val="20"/>
          <w:szCs w:val="20"/>
        </w:rPr>
      </w:pPr>
      <w:r w:rsidRPr="00F46C9A">
        <w:rPr>
          <w:rFonts w:ascii="Times New Roman" w:eastAsia="Times New Roman" w:hAnsi="Times New Roman" w:cs="Times New Roman"/>
          <w:color w:val="000000"/>
          <w:sz w:val="20"/>
          <w:szCs w:val="20"/>
        </w:rPr>
        <w:t>Remove (or, if the license includes the right to make copies of the Script Software, fail to include in those copies) any readme files notices, disclaimers, marks and labels included in the Script Software as delivered by Juniper; or</w:t>
      </w:r>
    </w:p>
    <w:p w14:paraId="763CFDCA" w14:textId="77777777" w:rsidR="00F46C9A" w:rsidRPr="00F46C9A" w:rsidRDefault="00F46C9A" w:rsidP="00F46C9A">
      <w:pPr>
        <w:numPr>
          <w:ilvl w:val="0"/>
          <w:numId w:val="2"/>
        </w:numPr>
        <w:spacing w:before="100" w:beforeAutospacing="1" w:after="100" w:afterAutospacing="1"/>
        <w:rPr>
          <w:rFonts w:ascii="Calibri" w:eastAsia="Times New Roman" w:hAnsi="Calibri" w:cs="Times New Roman"/>
          <w:color w:val="000000"/>
          <w:sz w:val="22"/>
          <w:szCs w:val="22"/>
        </w:rPr>
      </w:pPr>
      <w:r w:rsidRPr="00F46C9A">
        <w:rPr>
          <w:rFonts w:ascii="Times New Roman" w:eastAsia="Times New Roman" w:hAnsi="Times New Roman" w:cs="Times New Roman"/>
          <w:color w:val="000000"/>
          <w:sz w:val="20"/>
          <w:szCs w:val="20"/>
        </w:rPr>
        <w:t>Use or allow use of the Script Software in violation of any applicable law or regulation or to support or facilitate any illegal activity. </w:t>
      </w:r>
      <w:bookmarkStart w:id="3" w:name="_Ref359323581"/>
      <w:bookmarkStart w:id="4" w:name="_Ref359323508"/>
      <w:bookmarkStart w:id="5" w:name="_Ref353192155"/>
      <w:bookmarkStart w:id="6" w:name="_Ref352828648"/>
      <w:bookmarkStart w:id="7" w:name="_Toc363456729"/>
      <w:bookmarkEnd w:id="3"/>
      <w:bookmarkEnd w:id="4"/>
      <w:bookmarkEnd w:id="5"/>
      <w:bookmarkEnd w:id="6"/>
      <w:bookmarkEnd w:id="7"/>
    </w:p>
    <w:p w14:paraId="1CE12419" w14:textId="77777777" w:rsidR="00F46C9A" w:rsidRPr="00F46C9A" w:rsidRDefault="00F46C9A" w:rsidP="00F46C9A">
      <w:pPr>
        <w:numPr>
          <w:ilvl w:val="0"/>
          <w:numId w:val="3"/>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Ownership.</w:t>
      </w:r>
      <w:r w:rsidRPr="00F46C9A">
        <w:rPr>
          <w:rFonts w:ascii="Arial Unicode MS" w:eastAsia="Arial Unicode MS" w:hAnsi="Arial Unicode MS" w:cs="Arial Unicode MS"/>
          <w:color w:val="000000"/>
          <w:sz w:val="20"/>
          <w:szCs w:val="20"/>
        </w:rPr>
        <w:t>  Juniper and Juniper’s licensors, respectively, retain exclusive ownership of all right, title, and interest of all intellectual property in and to the Script Software, including all copies and derivative works made by Juniper.  Nothing in this Agreement constitutes a sale or other transfer or conveyance of any right, title, or interest in the Script Software.</w:t>
      </w:r>
    </w:p>
    <w:p w14:paraId="04329459" w14:textId="77777777" w:rsidR="00F46C9A" w:rsidRPr="00F46C9A" w:rsidRDefault="00F46C9A" w:rsidP="00F46C9A">
      <w:pPr>
        <w:numPr>
          <w:ilvl w:val="0"/>
          <w:numId w:val="3"/>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No Support.</w:t>
      </w:r>
      <w:r w:rsidRPr="00F46C9A">
        <w:rPr>
          <w:rFonts w:ascii="Arial Unicode MS" w:eastAsia="Arial Unicode MS" w:hAnsi="Arial Unicode MS" w:cs="Arial Unicode MS"/>
          <w:color w:val="000000"/>
          <w:sz w:val="20"/>
          <w:szCs w:val="20"/>
        </w:rPr>
        <w:t>  Juniper shall not provide any support to any of Your modifications to the Script Software.</w:t>
      </w:r>
    </w:p>
    <w:p w14:paraId="2371D5D4" w14:textId="77777777" w:rsidR="00F46C9A" w:rsidRPr="00F46C9A" w:rsidRDefault="00F46C9A" w:rsidP="00F46C9A">
      <w:pPr>
        <w:numPr>
          <w:ilvl w:val="0"/>
          <w:numId w:val="3"/>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Confidentiality.  </w:t>
      </w:r>
      <w:r w:rsidRPr="00F46C9A">
        <w:rPr>
          <w:rFonts w:ascii="Arial Unicode MS" w:eastAsia="Arial Unicode MS" w:hAnsi="Arial Unicode MS" w:cs="Arial Unicode MS"/>
          <w:color w:val="000000"/>
          <w:sz w:val="20"/>
          <w:szCs w:val="20"/>
        </w:rPr>
        <w:t xml:space="preserve">The Parties agree that aspects of the Script Software and associated documentation and any test results, business and technical plans or financial information related to Juniper or the Script Software are the confidential property of Juniper (“Confidential Information”).  As such, </w:t>
      </w:r>
      <w:proofErr w:type="gramStart"/>
      <w:r w:rsidRPr="00F46C9A">
        <w:rPr>
          <w:rFonts w:ascii="Arial Unicode MS" w:eastAsia="Arial Unicode MS" w:hAnsi="Arial Unicode MS" w:cs="Arial Unicode MS"/>
          <w:color w:val="000000"/>
          <w:sz w:val="20"/>
          <w:szCs w:val="20"/>
        </w:rPr>
        <w:t>You</w:t>
      </w:r>
      <w:proofErr w:type="gramEnd"/>
      <w:r w:rsidRPr="00F46C9A">
        <w:rPr>
          <w:rFonts w:ascii="Arial Unicode MS" w:eastAsia="Arial Unicode MS" w:hAnsi="Arial Unicode MS" w:cs="Arial Unicode MS"/>
          <w:color w:val="000000"/>
          <w:sz w:val="20"/>
          <w:szCs w:val="20"/>
        </w:rPr>
        <w:t xml:space="preserve"> shall exercise all reasonable commercial efforts to maintain the Confidential Information in confidence, which at a minimum includes restricting access to the Confidential Information to Your employees and contractors having a need to use the Confidential Information for Your internal business purposes.</w:t>
      </w:r>
      <w:bookmarkStart w:id="8" w:name="_Ref283652973"/>
      <w:bookmarkStart w:id="9" w:name="_Ref355959336"/>
      <w:bookmarkEnd w:id="8"/>
      <w:bookmarkEnd w:id="9"/>
    </w:p>
    <w:p w14:paraId="6124E208" w14:textId="77777777" w:rsidR="00F46C9A" w:rsidRPr="00F46C9A" w:rsidRDefault="00F46C9A" w:rsidP="00F46C9A">
      <w:pPr>
        <w:numPr>
          <w:ilvl w:val="0"/>
          <w:numId w:val="3"/>
        </w:numPr>
        <w:spacing w:before="240" w:after="100" w:afterAutospacing="1"/>
        <w:rPr>
          <w:rFonts w:ascii="Calibri" w:eastAsia="Times New Roman" w:hAnsi="Calibri" w:cs="Times New Roman"/>
          <w:color w:val="000000"/>
          <w:sz w:val="22"/>
          <w:szCs w:val="22"/>
        </w:rPr>
      </w:pPr>
      <w:r w:rsidRPr="00F46C9A">
        <w:rPr>
          <w:rFonts w:ascii="Arial Unicode MS" w:eastAsia="Arial Unicode MS" w:hAnsi="Arial Unicode MS" w:cs="Arial Unicode MS"/>
          <w:b/>
          <w:bCs/>
          <w:color w:val="000000"/>
          <w:sz w:val="20"/>
          <w:szCs w:val="20"/>
        </w:rPr>
        <w:t>Warranty, Disclaimer of Warranty, Limitation of Liability. </w:t>
      </w:r>
    </w:p>
    <w:p w14:paraId="5F0039B3" w14:textId="77777777" w:rsidR="00F46C9A" w:rsidRPr="00F46C9A" w:rsidRDefault="00F46C9A" w:rsidP="00F46C9A">
      <w:pPr>
        <w:numPr>
          <w:ilvl w:val="0"/>
          <w:numId w:val="4"/>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color w:val="000000"/>
          <w:sz w:val="20"/>
          <w:szCs w:val="20"/>
        </w:rPr>
        <w:t>THE SCRIPT SOFTWARE IS PROVIDED "AS IS." JUNIPER MAKES NO WARRANTIES OF ANY KIND WHATSOEVER WITH RESPECT TO SCRIPT SOFTWARE WHICH MAY CONTAIN THIRD PARTY COMMERCIAL SOFTWARE.  ALL EXPRESS OR IMPLIED CONDITIONS, REPRESENTATIONS AND WARRANTIES, INCLUDING ANY WARRANTY OF NON-INFRINGEMENT OR WARRANTY OF MERCHANTABILITY OR FITNESS FOR A PARTICULAR PURPOSE, ARE HEREBY DISCLAIMED AND EXCLUDED TO THE EXTENT ALLOWED BY APPLICABLE LAW.</w:t>
      </w:r>
    </w:p>
    <w:p w14:paraId="26B27E57" w14:textId="77777777" w:rsidR="00F46C9A" w:rsidRPr="00F46C9A" w:rsidRDefault="00F46C9A" w:rsidP="00F46C9A">
      <w:pPr>
        <w:numPr>
          <w:ilvl w:val="0"/>
          <w:numId w:val="4"/>
        </w:numPr>
        <w:spacing w:before="240" w:after="100" w:afterAutospacing="1"/>
        <w:rPr>
          <w:rFonts w:ascii="Calibri" w:eastAsia="Times New Roman" w:hAnsi="Calibri" w:cs="Times New Roman"/>
          <w:color w:val="000000"/>
          <w:sz w:val="22"/>
          <w:szCs w:val="22"/>
        </w:rPr>
      </w:pPr>
      <w:r w:rsidRPr="00F46C9A">
        <w:rPr>
          <w:rFonts w:ascii="Arial Unicode MS" w:eastAsia="Arial Unicode MS" w:hAnsi="Arial Unicode MS" w:cs="Arial Unicode MS"/>
          <w:color w:val="000000"/>
          <w:sz w:val="20"/>
          <w:szCs w:val="20"/>
        </w:rPr>
        <w:t xml:space="preserve">IN NO EVENT WILL </w:t>
      </w:r>
      <w:proofErr w:type="gramStart"/>
      <w:r w:rsidRPr="00F46C9A">
        <w:rPr>
          <w:rFonts w:ascii="Arial Unicode MS" w:eastAsia="Arial Unicode MS" w:hAnsi="Arial Unicode MS" w:cs="Arial Unicode MS"/>
          <w:color w:val="000000"/>
          <w:sz w:val="20"/>
          <w:szCs w:val="20"/>
        </w:rPr>
        <w:t>JUNIPER</w:t>
      </w:r>
      <w:proofErr w:type="gramEnd"/>
      <w:r w:rsidRPr="00F46C9A">
        <w:rPr>
          <w:rFonts w:ascii="Arial Unicode MS" w:eastAsia="Arial Unicode MS" w:hAnsi="Arial Unicode MS" w:cs="Arial Unicode MS"/>
          <w:color w:val="000000"/>
          <w:sz w:val="20"/>
          <w:szCs w:val="20"/>
        </w:rPr>
        <w:t xml:space="preserve"> BE LIABLE FOR ANY LOST REVENUE, PROFIT OR DATA, OR FOR DIRECT, SPECIAL, INDIRECT, CONSEQUENTIAL, INCIDENTAL OR PUNITIVE DAMAGES HOWEVER CAUSED AND REGARDLESS OF THE THEORY OF LIABILITY ARISING OUT OF THE USE OF OR INABILITY TO USE THE SCRIPT SOFTWARE, EVEN IF JUNIPER HAS BEEN ADVISED OF THE POSSIBILITY OF SUCH DAMAGES.</w:t>
      </w:r>
      <w:bookmarkStart w:id="10" w:name="_Ref359323828"/>
      <w:bookmarkEnd w:id="10"/>
    </w:p>
    <w:p w14:paraId="28A5A22E" w14:textId="77777777" w:rsidR="00F46C9A" w:rsidRPr="00F46C9A" w:rsidRDefault="00F46C9A" w:rsidP="00F46C9A">
      <w:pPr>
        <w:numPr>
          <w:ilvl w:val="0"/>
          <w:numId w:val="5"/>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General.  </w:t>
      </w:r>
      <w:r w:rsidRPr="00F46C9A">
        <w:rPr>
          <w:rFonts w:ascii="Arial Unicode MS" w:eastAsia="Arial Unicode MS" w:hAnsi="Arial Unicode MS" w:cs="Arial Unicode MS"/>
          <w:color w:val="000000"/>
          <w:sz w:val="20"/>
          <w:szCs w:val="20"/>
        </w:rPr>
        <w:t xml:space="preserve">The laws of the State of California, excluding its conflicts of law principles, will govern this Agreement.  For any disputes arising out of this Agreement, </w:t>
      </w:r>
      <w:proofErr w:type="gramStart"/>
      <w:r w:rsidRPr="00F46C9A">
        <w:rPr>
          <w:rFonts w:ascii="Arial Unicode MS" w:eastAsia="Arial Unicode MS" w:hAnsi="Arial Unicode MS" w:cs="Arial Unicode MS"/>
          <w:color w:val="000000"/>
          <w:sz w:val="20"/>
          <w:szCs w:val="20"/>
        </w:rPr>
        <w:t>You</w:t>
      </w:r>
      <w:proofErr w:type="gramEnd"/>
      <w:r w:rsidRPr="00F46C9A">
        <w:rPr>
          <w:rFonts w:ascii="Arial Unicode MS" w:eastAsia="Arial Unicode MS" w:hAnsi="Arial Unicode MS" w:cs="Arial Unicode MS"/>
          <w:color w:val="000000"/>
          <w:sz w:val="20"/>
          <w:szCs w:val="20"/>
        </w:rPr>
        <w:t xml:space="preserve"> consent to the personal and exclusive jurisdiction of, and venue in, the state and federal courts within Santa Clara County, California, U.S.A.  If the jurisdiction You are incorporated in will not recognize and enforce the judgment of a California court, </w:t>
      </w:r>
      <w:proofErr w:type="gramStart"/>
      <w:r w:rsidRPr="00F46C9A">
        <w:rPr>
          <w:rFonts w:ascii="Arial Unicode MS" w:eastAsia="Arial Unicode MS" w:hAnsi="Arial Unicode MS" w:cs="Arial Unicode MS"/>
          <w:color w:val="000000"/>
          <w:sz w:val="20"/>
          <w:szCs w:val="20"/>
        </w:rPr>
        <w:t>You</w:t>
      </w:r>
      <w:proofErr w:type="gramEnd"/>
      <w:r w:rsidRPr="00F46C9A">
        <w:rPr>
          <w:rFonts w:ascii="Arial Unicode MS" w:eastAsia="Arial Unicode MS" w:hAnsi="Arial Unicode MS" w:cs="Arial Unicode MS"/>
          <w:color w:val="000000"/>
          <w:sz w:val="20"/>
          <w:szCs w:val="20"/>
        </w:rPr>
        <w:t xml:space="preserve"> agree that any controversy or claim arising out of or relating to this Agreement, or a breach thereof, shall be determined by arbitration administered by the International Centre for Dispute Resolution in accordance with its International Arbitration Rules. In such a situation: (a) there shall be a single arbitrator selected by Juniper; (b) the place of arbitration shall be San Francisco, California, U.S.A.; (c) the language of the arbitration shall be English; and (d) any award of the arbitral tribunal shall be final and binding on the parties. The arbitral award may be enforced in any court of competent jurisdiction. Nothing herein shall preclude any party from seeking interim relief or orders for interim preservation in any court of competent jurisdiction. Any such application to a court shall not be considered demonstrating an intention to act inconsistently in any way with these terms to settle disputes by arbitration in accordance with the preceding clause. Notwithstanding the foregoing, either party may seek interim injunctive relief in any court of appropriate jurisdiction with respect to any alleged breach of confidentiality or such party’s intellectual property or proprietary rights. Each party agrees that any violation of this Agreement will cause irreparable injury to the other party, entitling the other party to injunctive relief, specific performance, as well as such further relief as may be granted by an appropriate court.  This Agreement is the complete agreement of the parties regarding the subject matter hereof and supersedes all prior and contemporaneous agreements relating to its subject matter.  This Agreement may not be amended except in a writing signed by both parties.  This Agreement may not be assigned without the prior written consent of the other party.  If any provision of this Agreement is found to be unenforceable, that provision will be severed and the remainder of this Agreement will continue in full force and effect.  Each party is an independent contractor and nothing herein will be deemed to create any agency relationship, joint venture or partnership between the parties.  This Agreement may be executed in separate counterparts.  </w:t>
      </w:r>
    </w:p>
    <w:p w14:paraId="754B78A1" w14:textId="77777777" w:rsidR="00F46C9A" w:rsidRPr="00F46C9A" w:rsidRDefault="00F46C9A" w:rsidP="00F46C9A">
      <w:pPr>
        <w:numPr>
          <w:ilvl w:val="0"/>
          <w:numId w:val="5"/>
        </w:numPr>
        <w:spacing w:before="240" w:after="100" w:afterAutospacing="1"/>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b/>
          <w:bCs/>
          <w:color w:val="000000"/>
          <w:sz w:val="20"/>
          <w:szCs w:val="20"/>
        </w:rPr>
        <w:t>Notification.  </w:t>
      </w:r>
      <w:r w:rsidRPr="00F46C9A">
        <w:rPr>
          <w:rFonts w:ascii="Arial Unicode MS" w:eastAsia="Arial Unicode MS" w:hAnsi="Arial Unicode MS" w:cs="Arial Unicode MS"/>
          <w:color w:val="000000"/>
          <w:sz w:val="20"/>
          <w:szCs w:val="20"/>
        </w:rPr>
        <w:t>Except as otherwise provided elsewhere in this Agreement, any report or notice under this Agreement shall be given in a writing, if to Juniper then by email to- or by mail to 1133 Innovation Way , Sunnyvale, CA 94089 USA attn.: Legal Department provided that the notice identifies You by name, address and email address; or, if to You, by email to Your contact email address (or by mail addressed to Your street address that is associated with Your user account for access to Juniper’s Customer Support Center at </w:t>
      </w:r>
      <w:hyperlink r:id="rId7" w:history="1">
        <w:r w:rsidRPr="00F46C9A">
          <w:rPr>
            <w:rFonts w:ascii="Arial Unicode MS" w:eastAsia="Arial Unicode MS" w:hAnsi="Arial Unicode MS" w:cs="Arial Unicode MS"/>
            <w:b/>
            <w:bCs/>
            <w:color w:val="0000FF"/>
            <w:sz w:val="20"/>
            <w:szCs w:val="20"/>
            <w:u w:val="single"/>
          </w:rPr>
          <w:t>www.juniper.net/customers/support</w:t>
        </w:r>
      </w:hyperlink>
      <w:r w:rsidRPr="00F46C9A">
        <w:rPr>
          <w:rFonts w:ascii="Arial Unicode MS" w:eastAsia="Arial Unicode MS" w:hAnsi="Arial Unicode MS" w:cs="Arial Unicode MS"/>
          <w:color w:val="000000"/>
          <w:sz w:val="20"/>
          <w:szCs w:val="20"/>
        </w:rPr>
        <w:t>.  If You have no such user account, then notification shall be deemed given to You by emailing or mailing notice to any office or contact email address for the Approved Source from which You acquired Your license.</w:t>
      </w:r>
    </w:p>
    <w:p w14:paraId="6B5FA1FC" w14:textId="77777777" w:rsidR="00F46C9A" w:rsidRPr="00F46C9A" w:rsidRDefault="00F46C9A" w:rsidP="00F46C9A">
      <w:pPr>
        <w:numPr>
          <w:ilvl w:val="0"/>
          <w:numId w:val="5"/>
        </w:numPr>
        <w:spacing w:before="240" w:after="100" w:afterAutospacing="1"/>
        <w:rPr>
          <w:rFonts w:ascii="Calibri" w:eastAsia="Times New Roman" w:hAnsi="Calibri" w:cs="Times New Roman"/>
          <w:color w:val="000000"/>
          <w:sz w:val="22"/>
          <w:szCs w:val="22"/>
        </w:rPr>
      </w:pPr>
      <w:r w:rsidRPr="00F46C9A">
        <w:rPr>
          <w:rFonts w:ascii="Arial Unicode MS" w:eastAsia="Arial Unicode MS" w:hAnsi="Arial Unicode MS" w:cs="Arial Unicode MS"/>
          <w:b/>
          <w:bCs/>
          <w:color w:val="000000"/>
          <w:sz w:val="20"/>
          <w:szCs w:val="20"/>
        </w:rPr>
        <w:t>Definitions</w:t>
      </w:r>
      <w:r w:rsidRPr="00F46C9A">
        <w:rPr>
          <w:rFonts w:ascii="Arial Unicode MS" w:eastAsia="Arial Unicode MS" w:hAnsi="Arial Unicode MS" w:cs="Arial Unicode MS"/>
          <w:color w:val="000000"/>
          <w:sz w:val="20"/>
          <w:szCs w:val="20"/>
        </w:rPr>
        <w:t>. </w:t>
      </w:r>
    </w:p>
    <w:p w14:paraId="4ED63728" w14:textId="77777777" w:rsidR="00F46C9A" w:rsidRPr="00F46C9A" w:rsidRDefault="00F46C9A" w:rsidP="00F46C9A">
      <w:pPr>
        <w:numPr>
          <w:ilvl w:val="0"/>
          <w:numId w:val="6"/>
        </w:numPr>
        <w:spacing w:before="100" w:beforeAutospacing="1" w:after="60"/>
        <w:jc w:val="both"/>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color w:val="000000"/>
          <w:sz w:val="20"/>
          <w:szCs w:val="20"/>
        </w:rPr>
        <w:t>“</w:t>
      </w:r>
      <w:r w:rsidRPr="00F46C9A">
        <w:rPr>
          <w:rFonts w:ascii="Arial Unicode MS" w:eastAsia="Arial Unicode MS" w:hAnsi="Arial Unicode MS" w:cs="Arial Unicode MS"/>
          <w:b/>
          <w:bCs/>
          <w:i/>
          <w:iCs/>
          <w:color w:val="000000"/>
          <w:sz w:val="20"/>
          <w:szCs w:val="20"/>
        </w:rPr>
        <w:t>Agreement</w:t>
      </w:r>
      <w:r w:rsidRPr="00F46C9A">
        <w:rPr>
          <w:rFonts w:ascii="Arial Unicode MS" w:eastAsia="Arial Unicode MS" w:hAnsi="Arial Unicode MS" w:cs="Arial Unicode MS"/>
          <w:color w:val="000000"/>
          <w:sz w:val="20"/>
          <w:szCs w:val="20"/>
        </w:rPr>
        <w:t>” means this Script Software License Agreement.</w:t>
      </w:r>
    </w:p>
    <w:p w14:paraId="0B0EE80E" w14:textId="77777777" w:rsidR="00F46C9A" w:rsidRPr="00F46C9A" w:rsidRDefault="00F46C9A" w:rsidP="00F46C9A">
      <w:pPr>
        <w:numPr>
          <w:ilvl w:val="0"/>
          <w:numId w:val="6"/>
        </w:numPr>
        <w:spacing w:before="100" w:beforeAutospacing="1" w:after="60"/>
        <w:jc w:val="both"/>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color w:val="000000"/>
          <w:sz w:val="20"/>
          <w:szCs w:val="20"/>
        </w:rPr>
        <w:t>“</w:t>
      </w:r>
      <w:r w:rsidRPr="00F46C9A">
        <w:rPr>
          <w:rFonts w:ascii="Arial Unicode MS" w:eastAsia="Arial Unicode MS" w:hAnsi="Arial Unicode MS" w:cs="Arial Unicode MS"/>
          <w:b/>
          <w:bCs/>
          <w:i/>
          <w:iCs/>
          <w:color w:val="000000"/>
          <w:sz w:val="20"/>
          <w:szCs w:val="20"/>
        </w:rPr>
        <w:t>Approved Source</w:t>
      </w:r>
      <w:r w:rsidRPr="00F46C9A">
        <w:rPr>
          <w:rFonts w:ascii="Arial Unicode MS" w:eastAsia="Arial Unicode MS" w:hAnsi="Arial Unicode MS" w:cs="Arial Unicode MS"/>
          <w:color w:val="000000"/>
          <w:sz w:val="20"/>
          <w:szCs w:val="20"/>
        </w:rPr>
        <w:t>” is Juniper Networks and its affiliates.</w:t>
      </w:r>
    </w:p>
    <w:p w14:paraId="55E9117D" w14:textId="77777777" w:rsidR="00F46C9A" w:rsidRPr="00F46C9A" w:rsidRDefault="00F46C9A" w:rsidP="00F46C9A">
      <w:pPr>
        <w:numPr>
          <w:ilvl w:val="0"/>
          <w:numId w:val="6"/>
        </w:numPr>
        <w:spacing w:before="100" w:beforeAutospacing="1" w:after="60"/>
        <w:jc w:val="both"/>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i/>
          <w:iCs/>
          <w:color w:val="000000"/>
          <w:sz w:val="20"/>
          <w:szCs w:val="20"/>
        </w:rPr>
        <w:t>“</w:t>
      </w:r>
      <w:r w:rsidRPr="00F46C9A">
        <w:rPr>
          <w:rFonts w:ascii="Arial Unicode MS" w:eastAsia="Arial Unicode MS" w:hAnsi="Arial Unicode MS" w:cs="Arial Unicode MS"/>
          <w:b/>
          <w:bCs/>
          <w:i/>
          <w:iCs/>
          <w:color w:val="000000"/>
          <w:sz w:val="20"/>
          <w:szCs w:val="20"/>
        </w:rPr>
        <w:t>Commercial Cloud Services</w:t>
      </w:r>
      <w:r w:rsidRPr="00F46C9A">
        <w:rPr>
          <w:rFonts w:ascii="Arial Unicode MS" w:eastAsia="Arial Unicode MS" w:hAnsi="Arial Unicode MS" w:cs="Arial Unicode MS"/>
          <w:i/>
          <w:iCs/>
          <w:color w:val="000000"/>
          <w:sz w:val="20"/>
          <w:szCs w:val="20"/>
        </w:rPr>
        <w:t>”</w:t>
      </w:r>
      <w:r w:rsidRPr="00F46C9A">
        <w:rPr>
          <w:rFonts w:ascii="Arial Unicode MS" w:eastAsia="Arial Unicode MS" w:hAnsi="Arial Unicode MS" w:cs="Arial Unicode MS"/>
          <w:color w:val="000000"/>
          <w:sz w:val="20"/>
          <w:szCs w:val="20"/>
        </w:rPr>
        <w:t> means a service offered and administered by Juniper or a third party whereby licensees of Script Software may without downloading or otherwise taking delivery of a copy of the Script Software use and access instances of Script Software running in a virtual machine environment resident in a networked cloud facility or group of facilities.</w:t>
      </w:r>
    </w:p>
    <w:p w14:paraId="6950CF49" w14:textId="77777777" w:rsidR="00F46C9A" w:rsidRPr="00F46C9A" w:rsidRDefault="00F46C9A" w:rsidP="00F46C9A">
      <w:pPr>
        <w:numPr>
          <w:ilvl w:val="0"/>
          <w:numId w:val="6"/>
        </w:numPr>
        <w:spacing w:before="100" w:beforeAutospacing="1" w:after="60"/>
        <w:jc w:val="both"/>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i/>
          <w:iCs/>
          <w:color w:val="000000"/>
          <w:sz w:val="20"/>
          <w:szCs w:val="20"/>
        </w:rPr>
        <w:t>“</w:t>
      </w:r>
      <w:r w:rsidRPr="00F46C9A">
        <w:rPr>
          <w:rFonts w:ascii="Arial Unicode MS" w:eastAsia="Arial Unicode MS" w:hAnsi="Arial Unicode MS" w:cs="Arial Unicode MS"/>
          <w:b/>
          <w:bCs/>
          <w:i/>
          <w:iCs/>
          <w:color w:val="000000"/>
          <w:sz w:val="20"/>
          <w:szCs w:val="20"/>
        </w:rPr>
        <w:t>Confidential Information</w:t>
      </w:r>
      <w:r w:rsidRPr="00F46C9A">
        <w:rPr>
          <w:rFonts w:ascii="Arial Unicode MS" w:eastAsia="Arial Unicode MS" w:hAnsi="Arial Unicode MS" w:cs="Arial Unicode MS"/>
          <w:i/>
          <w:iCs/>
          <w:color w:val="000000"/>
          <w:sz w:val="20"/>
          <w:szCs w:val="20"/>
        </w:rPr>
        <w:t>”</w:t>
      </w:r>
      <w:r w:rsidRPr="00F46C9A">
        <w:rPr>
          <w:rFonts w:ascii="Arial Unicode MS" w:eastAsia="Arial Unicode MS" w:hAnsi="Arial Unicode MS" w:cs="Arial Unicode MS"/>
          <w:color w:val="000000"/>
          <w:sz w:val="20"/>
          <w:szCs w:val="20"/>
        </w:rPr>
        <w:t> is as defined in Section 13, above.</w:t>
      </w:r>
    </w:p>
    <w:p w14:paraId="5C2D0C6B" w14:textId="77777777" w:rsidR="00F46C9A" w:rsidRPr="00F46C9A" w:rsidRDefault="00F46C9A" w:rsidP="00F46C9A">
      <w:pPr>
        <w:numPr>
          <w:ilvl w:val="0"/>
          <w:numId w:val="6"/>
        </w:numPr>
        <w:spacing w:before="100" w:beforeAutospacing="1" w:after="60"/>
        <w:jc w:val="both"/>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color w:val="000000"/>
          <w:sz w:val="20"/>
          <w:szCs w:val="20"/>
        </w:rPr>
        <w:t>“</w:t>
      </w:r>
      <w:r w:rsidRPr="00F46C9A">
        <w:rPr>
          <w:rFonts w:ascii="Arial Unicode MS" w:eastAsia="Arial Unicode MS" w:hAnsi="Arial Unicode MS" w:cs="Arial Unicode MS"/>
          <w:b/>
          <w:bCs/>
          <w:i/>
          <w:iCs/>
          <w:color w:val="000000"/>
          <w:sz w:val="20"/>
          <w:szCs w:val="20"/>
        </w:rPr>
        <w:t>You</w:t>
      </w:r>
      <w:r w:rsidRPr="00F46C9A">
        <w:rPr>
          <w:rFonts w:ascii="Arial Unicode MS" w:eastAsia="Arial Unicode MS" w:hAnsi="Arial Unicode MS" w:cs="Arial Unicode MS"/>
          <w:color w:val="000000"/>
          <w:sz w:val="20"/>
          <w:szCs w:val="20"/>
        </w:rPr>
        <w:t>” means the individual, other legal entity, or other business, governmental or not-for-profit organization (but excluding any parent, subsidiary or other affiliate of any of the foregoing) that (A) is the original end user recipient of a license to the Script Software from an Approved Source, (B) accepts the terms of this Agreement, and (C) has registered by name with Juniper as end user of the Script Software. </w:t>
      </w:r>
    </w:p>
    <w:p w14:paraId="47424A19" w14:textId="77777777" w:rsidR="00F46C9A" w:rsidRPr="00F46C9A" w:rsidRDefault="00F46C9A" w:rsidP="00F46C9A">
      <w:pPr>
        <w:numPr>
          <w:ilvl w:val="0"/>
          <w:numId w:val="6"/>
        </w:numPr>
        <w:spacing w:before="100" w:beforeAutospacing="1" w:after="60"/>
        <w:jc w:val="both"/>
        <w:rPr>
          <w:rFonts w:ascii="Arial Unicode MS" w:eastAsia="Arial Unicode MS" w:hAnsi="Arial Unicode MS" w:cs="Arial Unicode MS"/>
          <w:color w:val="000000"/>
          <w:sz w:val="20"/>
          <w:szCs w:val="20"/>
        </w:rPr>
      </w:pPr>
      <w:r w:rsidRPr="00F46C9A">
        <w:rPr>
          <w:rFonts w:ascii="Arial Unicode MS" w:eastAsia="Arial Unicode MS" w:hAnsi="Arial Unicode MS" w:cs="Arial Unicode MS"/>
          <w:color w:val="000000"/>
          <w:sz w:val="20"/>
          <w:szCs w:val="20"/>
        </w:rPr>
        <w:t>“</w:t>
      </w:r>
      <w:r w:rsidRPr="00F46C9A">
        <w:rPr>
          <w:rFonts w:ascii="Arial Unicode MS" w:eastAsia="Arial Unicode MS" w:hAnsi="Arial Unicode MS" w:cs="Arial Unicode MS"/>
          <w:b/>
          <w:bCs/>
          <w:i/>
          <w:iCs/>
          <w:color w:val="000000"/>
          <w:sz w:val="20"/>
          <w:szCs w:val="20"/>
        </w:rPr>
        <w:t>Juniper Networks</w:t>
      </w:r>
      <w:r w:rsidRPr="00F46C9A">
        <w:rPr>
          <w:rFonts w:ascii="Arial Unicode MS" w:eastAsia="Arial Unicode MS" w:hAnsi="Arial Unicode MS" w:cs="Arial Unicode MS"/>
          <w:color w:val="000000"/>
          <w:sz w:val="20"/>
          <w:szCs w:val="20"/>
        </w:rPr>
        <w:t>” or “</w:t>
      </w:r>
      <w:r w:rsidRPr="00F46C9A">
        <w:rPr>
          <w:rFonts w:ascii="Arial Unicode MS" w:eastAsia="Arial Unicode MS" w:hAnsi="Arial Unicode MS" w:cs="Arial Unicode MS"/>
          <w:b/>
          <w:bCs/>
          <w:i/>
          <w:iCs/>
          <w:color w:val="000000"/>
          <w:sz w:val="20"/>
          <w:szCs w:val="20"/>
        </w:rPr>
        <w:t>Juniper</w:t>
      </w:r>
      <w:r w:rsidRPr="00F46C9A">
        <w:rPr>
          <w:rFonts w:ascii="Arial Unicode MS" w:eastAsia="Arial Unicode MS" w:hAnsi="Arial Unicode MS" w:cs="Arial Unicode MS"/>
          <w:color w:val="000000"/>
          <w:sz w:val="20"/>
          <w:szCs w:val="20"/>
        </w:rPr>
        <w:t>” means (a) Juniper Networks International B.V., if You have acquired its license rights to the Script Software for use in Europe, the Middle East, Africa, Asia or the Pacific Rim (excluding the Americas); or (b) Juniper Networks (U.S.), Inc., if You have acquired its license rights to the Script Software for use in North America, Central America or South America.</w:t>
      </w:r>
    </w:p>
    <w:p w14:paraId="55218A21" w14:textId="77777777" w:rsidR="00F46C9A" w:rsidRPr="00F46C9A" w:rsidRDefault="00F46C9A" w:rsidP="00F46C9A">
      <w:pPr>
        <w:numPr>
          <w:ilvl w:val="0"/>
          <w:numId w:val="6"/>
        </w:numPr>
        <w:spacing w:before="100" w:beforeAutospacing="1" w:after="60"/>
        <w:jc w:val="both"/>
        <w:rPr>
          <w:rFonts w:ascii="Calibri" w:eastAsia="Times New Roman" w:hAnsi="Calibri" w:cs="Times New Roman"/>
          <w:color w:val="000000"/>
          <w:sz w:val="22"/>
          <w:szCs w:val="22"/>
        </w:rPr>
      </w:pPr>
      <w:r w:rsidRPr="00F46C9A">
        <w:rPr>
          <w:rFonts w:ascii="Arial Unicode MS" w:eastAsia="Arial Unicode MS" w:hAnsi="Arial Unicode MS" w:cs="Arial Unicode MS"/>
          <w:color w:val="000000"/>
          <w:sz w:val="20"/>
          <w:szCs w:val="20"/>
        </w:rPr>
        <w:t>“</w:t>
      </w:r>
      <w:r w:rsidRPr="00F46C9A">
        <w:rPr>
          <w:rFonts w:ascii="Arial Unicode MS" w:eastAsia="Arial Unicode MS" w:hAnsi="Arial Unicode MS" w:cs="Arial Unicode MS"/>
          <w:b/>
          <w:bCs/>
          <w:i/>
          <w:iCs/>
          <w:color w:val="000000"/>
          <w:sz w:val="20"/>
          <w:szCs w:val="20"/>
        </w:rPr>
        <w:t>Script Software</w:t>
      </w:r>
      <w:r w:rsidRPr="00F46C9A">
        <w:rPr>
          <w:rFonts w:ascii="Arial Unicode MS" w:eastAsia="Arial Unicode MS" w:hAnsi="Arial Unicode MS" w:cs="Arial Unicode MS"/>
          <w:color w:val="000000"/>
          <w:sz w:val="20"/>
          <w:szCs w:val="20"/>
        </w:rPr>
        <w:t>” means the specific script software files downloaded by You from a Juniper designated site and includes 1) machine-readable instructions and data, 2) components, test cases, test scripts, files, and modules, 3) any accompanying audio-visual content, and 4) accompanying activation keys, if any, and 5) associated documentation.    </w:t>
      </w:r>
    </w:p>
    <w:p w14:paraId="02BD0728" w14:textId="77777777" w:rsidR="00F46C9A" w:rsidRPr="00F46C9A" w:rsidRDefault="00F46C9A" w:rsidP="00F46C9A">
      <w:pPr>
        <w:jc w:val="both"/>
        <w:rPr>
          <w:rFonts w:ascii="Calibri" w:eastAsia="Times New Roman" w:hAnsi="Calibri" w:cs="Times New Roman"/>
          <w:color w:val="000000"/>
          <w:sz w:val="22"/>
          <w:szCs w:val="22"/>
        </w:rPr>
      </w:pPr>
      <w:r w:rsidRPr="00F46C9A">
        <w:rPr>
          <w:rFonts w:ascii="Arial Unicode MS" w:eastAsia="Arial Unicode MS" w:hAnsi="Arial Unicode MS" w:cs="Arial Unicode MS"/>
          <w:color w:val="000000"/>
          <w:sz w:val="20"/>
          <w:szCs w:val="20"/>
        </w:rPr>
        <w:t> </w:t>
      </w:r>
    </w:p>
    <w:p w14:paraId="28C843FA" w14:textId="77777777" w:rsidR="00FA1D72" w:rsidRDefault="004B6187"/>
    <w:sectPr w:rsidR="00FA1D72" w:rsidSect="0077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884"/>
    <w:multiLevelType w:val="multilevel"/>
    <w:tmpl w:val="5812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431AC"/>
    <w:multiLevelType w:val="multilevel"/>
    <w:tmpl w:val="C43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E2785"/>
    <w:multiLevelType w:val="multilevel"/>
    <w:tmpl w:val="93080C1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0D1F63"/>
    <w:multiLevelType w:val="multilevel"/>
    <w:tmpl w:val="AB0804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9E148C4"/>
    <w:multiLevelType w:val="multilevel"/>
    <w:tmpl w:val="94C016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233960"/>
    <w:multiLevelType w:val="multilevel"/>
    <w:tmpl w:val="A66E41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9A"/>
    <w:rsid w:val="004B6187"/>
    <w:rsid w:val="00772150"/>
    <w:rsid w:val="00C719E5"/>
    <w:rsid w:val="00F46C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0FC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6C9A"/>
  </w:style>
  <w:style w:type="character" w:styleId="Hyperlink">
    <w:name w:val="Hyperlink"/>
    <w:basedOn w:val="DefaultParagraphFont"/>
    <w:uiPriority w:val="99"/>
    <w:semiHidden/>
    <w:unhideWhenUsed/>
    <w:rsid w:val="00F46C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095760">
      <w:bodyDiv w:val="1"/>
      <w:marLeft w:val="0"/>
      <w:marRight w:val="0"/>
      <w:marTop w:val="0"/>
      <w:marBottom w:val="0"/>
      <w:divBdr>
        <w:top w:val="none" w:sz="0" w:space="0" w:color="auto"/>
        <w:left w:val="none" w:sz="0" w:space="0" w:color="auto"/>
        <w:bottom w:val="none" w:sz="0" w:space="0" w:color="auto"/>
        <w:right w:val="none" w:sz="0" w:space="0" w:color="auto"/>
      </w:divBdr>
      <w:divsChild>
        <w:div w:id="271938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7648947">
              <w:marLeft w:val="0"/>
              <w:marRight w:val="0"/>
              <w:marTop w:val="0"/>
              <w:marBottom w:val="0"/>
              <w:divBdr>
                <w:top w:val="none" w:sz="0" w:space="0" w:color="auto"/>
                <w:left w:val="none" w:sz="0" w:space="0" w:color="auto"/>
                <w:bottom w:val="none" w:sz="0" w:space="0" w:color="auto"/>
                <w:right w:val="none" w:sz="0" w:space="0" w:color="auto"/>
              </w:divBdr>
              <w:divsChild>
                <w:div w:id="318927859">
                  <w:marLeft w:val="0"/>
                  <w:marRight w:val="0"/>
                  <w:marTop w:val="0"/>
                  <w:marBottom w:val="0"/>
                  <w:divBdr>
                    <w:top w:val="none" w:sz="0" w:space="0" w:color="auto"/>
                    <w:left w:val="none" w:sz="0" w:space="0" w:color="auto"/>
                    <w:bottom w:val="none" w:sz="0" w:space="0" w:color="auto"/>
                    <w:right w:val="none" w:sz="0" w:space="0" w:color="auto"/>
                  </w:divBdr>
                </w:div>
                <w:div w:id="1496725031">
                  <w:marLeft w:val="0"/>
                  <w:marRight w:val="0"/>
                  <w:marTop w:val="0"/>
                  <w:marBottom w:val="0"/>
                  <w:divBdr>
                    <w:top w:val="none" w:sz="0" w:space="0" w:color="auto"/>
                    <w:left w:val="none" w:sz="0" w:space="0" w:color="auto"/>
                    <w:bottom w:val="none" w:sz="0" w:space="0" w:color="auto"/>
                    <w:right w:val="none" w:sz="0" w:space="0" w:color="auto"/>
                  </w:divBdr>
                </w:div>
                <w:div w:id="8261841">
                  <w:marLeft w:val="0"/>
                  <w:marRight w:val="0"/>
                  <w:marTop w:val="0"/>
                  <w:marBottom w:val="0"/>
                  <w:divBdr>
                    <w:top w:val="none" w:sz="0" w:space="0" w:color="auto"/>
                    <w:left w:val="none" w:sz="0" w:space="0" w:color="auto"/>
                    <w:bottom w:val="none" w:sz="0" w:space="0" w:color="auto"/>
                    <w:right w:val="none" w:sz="0" w:space="0" w:color="auto"/>
                  </w:divBdr>
                </w:div>
                <w:div w:id="733626313">
                  <w:marLeft w:val="0"/>
                  <w:marRight w:val="0"/>
                  <w:marTop w:val="0"/>
                  <w:marBottom w:val="0"/>
                  <w:divBdr>
                    <w:top w:val="none" w:sz="0" w:space="0" w:color="auto"/>
                    <w:left w:val="none" w:sz="0" w:space="0" w:color="auto"/>
                    <w:bottom w:val="none" w:sz="0" w:space="0" w:color="auto"/>
                    <w:right w:val="none" w:sz="0" w:space="0" w:color="auto"/>
                  </w:divBdr>
                </w:div>
                <w:div w:id="366175573">
                  <w:marLeft w:val="0"/>
                  <w:marRight w:val="0"/>
                  <w:marTop w:val="0"/>
                  <w:marBottom w:val="0"/>
                  <w:divBdr>
                    <w:top w:val="none" w:sz="0" w:space="0" w:color="auto"/>
                    <w:left w:val="none" w:sz="0" w:space="0" w:color="auto"/>
                    <w:bottom w:val="none" w:sz="0" w:space="0" w:color="auto"/>
                    <w:right w:val="none" w:sz="0" w:space="0" w:color="auto"/>
                  </w:divBdr>
                </w:div>
                <w:div w:id="499464114">
                  <w:marLeft w:val="0"/>
                  <w:marRight w:val="0"/>
                  <w:marTop w:val="0"/>
                  <w:marBottom w:val="0"/>
                  <w:divBdr>
                    <w:top w:val="none" w:sz="0" w:space="0" w:color="auto"/>
                    <w:left w:val="none" w:sz="0" w:space="0" w:color="auto"/>
                    <w:bottom w:val="none" w:sz="0" w:space="0" w:color="auto"/>
                    <w:right w:val="none" w:sz="0" w:space="0" w:color="auto"/>
                  </w:divBdr>
                </w:div>
                <w:div w:id="1147894622">
                  <w:marLeft w:val="0"/>
                  <w:marRight w:val="0"/>
                  <w:marTop w:val="0"/>
                  <w:marBottom w:val="0"/>
                  <w:divBdr>
                    <w:top w:val="none" w:sz="0" w:space="0" w:color="auto"/>
                    <w:left w:val="none" w:sz="0" w:space="0" w:color="auto"/>
                    <w:bottom w:val="none" w:sz="0" w:space="0" w:color="auto"/>
                    <w:right w:val="none" w:sz="0" w:space="0" w:color="auto"/>
                  </w:divBdr>
                </w:div>
                <w:div w:id="1925457477">
                  <w:marLeft w:val="0"/>
                  <w:marRight w:val="0"/>
                  <w:marTop w:val="0"/>
                  <w:marBottom w:val="0"/>
                  <w:divBdr>
                    <w:top w:val="none" w:sz="0" w:space="0" w:color="auto"/>
                    <w:left w:val="none" w:sz="0" w:space="0" w:color="auto"/>
                    <w:bottom w:val="none" w:sz="0" w:space="0" w:color="auto"/>
                    <w:right w:val="none" w:sz="0" w:space="0" w:color="auto"/>
                  </w:divBdr>
                </w:div>
                <w:div w:id="906649312">
                  <w:marLeft w:val="0"/>
                  <w:marRight w:val="0"/>
                  <w:marTop w:val="0"/>
                  <w:marBottom w:val="0"/>
                  <w:divBdr>
                    <w:top w:val="none" w:sz="0" w:space="0" w:color="auto"/>
                    <w:left w:val="none" w:sz="0" w:space="0" w:color="auto"/>
                    <w:bottom w:val="none" w:sz="0" w:space="0" w:color="auto"/>
                    <w:right w:val="none" w:sz="0" w:space="0" w:color="auto"/>
                  </w:divBdr>
                </w:div>
                <w:div w:id="1841314585">
                  <w:marLeft w:val="0"/>
                  <w:marRight w:val="0"/>
                  <w:marTop w:val="0"/>
                  <w:marBottom w:val="0"/>
                  <w:divBdr>
                    <w:top w:val="none" w:sz="0" w:space="0" w:color="auto"/>
                    <w:left w:val="none" w:sz="0" w:space="0" w:color="auto"/>
                    <w:bottom w:val="none" w:sz="0" w:space="0" w:color="auto"/>
                    <w:right w:val="none" w:sz="0" w:space="0" w:color="auto"/>
                  </w:divBdr>
                </w:div>
                <w:div w:id="1122578642">
                  <w:marLeft w:val="0"/>
                  <w:marRight w:val="0"/>
                  <w:marTop w:val="0"/>
                  <w:marBottom w:val="120"/>
                  <w:divBdr>
                    <w:top w:val="none" w:sz="0" w:space="0" w:color="auto"/>
                    <w:left w:val="none" w:sz="0" w:space="0" w:color="auto"/>
                    <w:bottom w:val="none" w:sz="0" w:space="0" w:color="auto"/>
                    <w:right w:val="none" w:sz="0" w:space="0" w:color="auto"/>
                  </w:divBdr>
                </w:div>
                <w:div w:id="12158530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uniper.net/support/legal/scriptlicense/" TargetMode="External"/><Relationship Id="rId6" Type="http://schemas.openxmlformats.org/officeDocument/2006/relationships/hyperlink" Target="http://www.juniper.net/support/legal/scriptlicense/" TargetMode="External"/><Relationship Id="rId7" Type="http://schemas.openxmlformats.org/officeDocument/2006/relationships/hyperlink" Target="http://www.juniper.net/customers/suppor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2257</Words>
  <Characters>12868</Characters>
  <Application>Microsoft Macintosh Word</Application>
  <DocSecurity>0</DocSecurity>
  <Lines>107</Lines>
  <Paragraphs>30</Paragraphs>
  <ScaleCrop>false</ScaleCrop>
  <LinksUpToDate>false</LinksUpToDate>
  <CharactersWithSpaces>15095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Kumar Sodhi</dc:creator>
  <cp:keywords/>
  <dc:description/>
  <cp:lastModifiedBy>Sandesh Kumar Sodhi</cp:lastModifiedBy>
  <cp:revision>2</cp:revision>
  <dcterms:created xsi:type="dcterms:W3CDTF">2018-01-09T17:32:00Z</dcterms:created>
  <dcterms:modified xsi:type="dcterms:W3CDTF">2018-01-09T17:33:00Z</dcterms:modified>
</cp:coreProperties>
</file>