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pPr>
      <w:r>
        <w:drawing>
          <wp:anchor distT="0" distB="0" distL="114300" distR="114300" simplePos="0" relativeHeight="251659264" behindDoc="1" locked="0" layoutInCell="1" allowOverlap="1">
            <wp:simplePos x="0" y="0"/>
            <wp:positionH relativeFrom="margin">
              <wp:posOffset>42545</wp:posOffset>
            </wp:positionH>
            <wp:positionV relativeFrom="paragraph">
              <wp:posOffset>46355</wp:posOffset>
            </wp:positionV>
            <wp:extent cx="2757805" cy="927100"/>
            <wp:effectExtent l="0" t="0" r="635" b="2540"/>
            <wp:wrapTopAndBottom/>
            <wp:docPr id="104536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67922" name="图片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2757805" cy="927100"/>
                    </a:xfrm>
                    <a:prstGeom prst="rect">
                      <a:avLst/>
                    </a:prstGeom>
                    <a:noFill/>
                    <a:ln>
                      <a:noFill/>
                    </a:ln>
                  </pic:spPr>
                </pic:pic>
              </a:graphicData>
            </a:graphic>
          </wp:anchor>
        </w:drawing>
      </w:r>
    </w:p>
    <w:p>
      <w:pPr>
        <w:spacing w:after="156"/>
      </w:pPr>
    </w:p>
    <w:p>
      <w:pPr>
        <w:spacing w:after="156"/>
      </w:pPr>
    </w:p>
    <w:p>
      <w:pPr>
        <w:spacing w:after="156"/>
      </w:pPr>
    </w:p>
    <w:p>
      <w:pPr>
        <w:spacing w:after="156"/>
      </w:pPr>
    </w:p>
    <w:p>
      <w:pPr>
        <w:spacing w:after="156"/>
      </w:pPr>
    </w:p>
    <w:p>
      <w:pPr>
        <w:spacing w:after="156"/>
      </w:pPr>
    </w:p>
    <w:p>
      <w:pPr>
        <w:spacing w:after="156"/>
      </w:pPr>
    </w:p>
    <w:p>
      <w:pPr>
        <w:spacing w:after="156"/>
      </w:pPr>
    </w:p>
    <w:p>
      <w:pPr>
        <w:spacing w:after="156"/>
        <w:rPr>
          <w:rFonts w:hint="default" w:eastAsia="宋体"/>
          <w:lang w:val="en-US" w:eastAsia="zh-CN"/>
        </w:rPr>
      </w:pPr>
    </w:p>
    <w:p>
      <w:pPr>
        <w:spacing w:after="156"/>
        <w:rPr>
          <w:rFonts w:hint="default" w:eastAsia="宋体"/>
          <w:lang w:val="en-US" w:eastAsia="zh-CN"/>
        </w:rPr>
      </w:pPr>
    </w:p>
    <w:p>
      <w:pPr>
        <w:spacing w:after="156"/>
        <w:rPr>
          <w:rFonts w:hint="default" w:eastAsia="宋体"/>
          <w:lang w:val="en-US" w:eastAsia="zh-CN"/>
        </w:rPr>
      </w:pPr>
    </w:p>
    <w:p>
      <w:pPr>
        <w:spacing w:after="156"/>
        <w:rPr>
          <w:rFonts w:hint="default" w:eastAsia="宋体"/>
          <w:lang w:val="en-US" w:eastAsia="zh-CN"/>
        </w:rPr>
      </w:pPr>
    </w:p>
    <w:p>
      <w:pPr>
        <w:spacing w:after="156"/>
        <w:rPr>
          <w:rFonts w:cs="Times New Roman"/>
          <w:b/>
          <w:bCs/>
          <w:sz w:val="52"/>
          <w:szCs w:val="52"/>
        </w:rPr>
      </w:pPr>
      <w:bookmarkStart w:id="81" w:name="_GoBack"/>
      <w:bookmarkEnd w:id="81"/>
    </w:p>
    <w:p>
      <w:pPr>
        <w:widowControl/>
        <w:spacing w:after="156"/>
        <w:rPr>
          <w:rFonts w:ascii="TimesNewRomanPS-BoldMT" w:hAnsi="TimesNewRomanPS-BoldMT" w:eastAsia="宋体" w:cs="宋体"/>
          <w:b/>
          <w:bCs/>
          <w:color w:val="333E50"/>
          <w:kern w:val="0"/>
          <w:sz w:val="52"/>
          <w:szCs w:val="52"/>
        </w:rPr>
      </w:pPr>
    </w:p>
    <w:p>
      <w:pPr>
        <w:widowControl/>
        <w:spacing w:after="156"/>
        <w:rPr>
          <w:rFonts w:ascii="TimesNewRomanPS-BoldMT" w:hAnsi="TimesNewRomanPS-BoldMT" w:eastAsia="宋体" w:cs="宋体"/>
          <w:b/>
          <w:bCs/>
          <w:color w:val="333E50"/>
          <w:kern w:val="0"/>
          <w:sz w:val="52"/>
          <w:szCs w:val="52"/>
        </w:rPr>
      </w:pPr>
      <w:r>
        <w:rPr>
          <w:rFonts w:ascii="TimesNewRomanPS-BoldMT" w:hAnsi="TimesNewRomanPS-BoldMT" w:eastAsia="宋体" w:cs="宋体"/>
          <w:b/>
          <w:bCs/>
          <w:color w:val="333E50"/>
          <w:kern w:val="0"/>
          <w:sz w:val="52"/>
          <w:szCs w:val="52"/>
        </w:rPr>
        <w:t>Design Document</w:t>
      </w:r>
    </w:p>
    <w:p>
      <w:pPr>
        <w:spacing w:after="156"/>
        <w:jc w:val="both"/>
        <w:rPr>
          <w:rFonts w:cs="Times New Roman" w:eastAsiaTheme="minorEastAsia"/>
          <w:sz w:val="36"/>
          <w:szCs w:val="40"/>
        </w:rPr>
      </w:pPr>
      <w:r>
        <w:rPr>
          <w:rFonts w:cs="Times New Roman" w:eastAsiaTheme="minorEastAsia"/>
          <w:sz w:val="36"/>
          <w:szCs w:val="40"/>
        </w:rPr>
        <w:t>An interactive application to support disaster</w:t>
      </w:r>
      <w:r>
        <w:rPr>
          <w:rFonts w:hint="eastAsia" w:cs="Times New Roman" w:eastAsiaTheme="minorEastAsia"/>
          <w:sz w:val="36"/>
          <w:szCs w:val="40"/>
        </w:rPr>
        <w:t xml:space="preserve"> </w:t>
      </w:r>
      <w:r>
        <w:rPr>
          <w:rFonts w:cs="Times New Roman" w:eastAsiaTheme="minorEastAsia"/>
          <w:sz w:val="36"/>
          <w:szCs w:val="40"/>
        </w:rPr>
        <w:t>management activities during the prevention and</w:t>
      </w:r>
      <w:r>
        <w:rPr>
          <w:rFonts w:hint="eastAsia" w:cs="Times New Roman" w:eastAsiaTheme="minorEastAsia"/>
          <w:sz w:val="36"/>
          <w:szCs w:val="40"/>
        </w:rPr>
        <w:t xml:space="preserve"> </w:t>
      </w:r>
      <w:r>
        <w:rPr>
          <w:rFonts w:cs="Times New Roman" w:eastAsiaTheme="minorEastAsia"/>
          <w:sz w:val="36"/>
          <w:szCs w:val="40"/>
        </w:rPr>
        <w:t>preparedness phase</w:t>
      </w:r>
    </w:p>
    <w:p>
      <w:pPr>
        <w:widowControl/>
        <w:spacing w:after="156"/>
        <w:rPr>
          <w:rFonts w:cs="Times New Roman" w:eastAsiaTheme="minorEastAsia"/>
          <w:sz w:val="36"/>
          <w:szCs w:val="40"/>
        </w:rPr>
      </w:pPr>
    </w:p>
    <w:p>
      <w:pPr>
        <w:spacing w:after="156"/>
      </w:pPr>
      <w:r>
        <w:rPr>
          <w:rFonts w:hint="eastAsia" w:cs="Times New Roman"/>
          <w:sz w:val="32"/>
          <w:szCs w:val="32"/>
        </w:rPr>
        <w:t>Junjie Mu, Chaotung Wu, Jiayi Su, Jianwei Deng</w:t>
      </w:r>
    </w:p>
    <w:p>
      <w:pPr>
        <w:spacing w:after="156"/>
      </w:pPr>
    </w:p>
    <w:p>
      <w:pPr>
        <w:spacing w:after="156"/>
      </w:pPr>
    </w:p>
    <w:p>
      <w:pPr>
        <w:spacing w:after="156"/>
      </w:pPr>
    </w:p>
    <w:tbl>
      <w:tblPr>
        <w:tblStyle w:val="16"/>
        <w:tblW w:w="8789"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10"/>
        <w:gridCol w:w="567"/>
        <w:gridCol w:w="581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10" w:type="dxa"/>
            <w:vMerge w:val="restart"/>
            <w:tcBorders>
              <w:top w:val="single" w:color="auto" w:sz="12" w:space="0"/>
              <w:right w:val="nil"/>
            </w:tcBorders>
          </w:tcPr>
          <w:p>
            <w:pPr>
              <w:spacing w:after="156"/>
              <w:jc w:val="right"/>
              <w:rPr>
                <w:rFonts w:cs="Times New Roman"/>
                <w:b/>
                <w:bCs/>
                <w:sz w:val="30"/>
                <w:szCs w:val="30"/>
              </w:rPr>
            </w:pPr>
            <w:r>
              <w:rPr>
                <w:rFonts w:cs="Times New Roman"/>
                <w:b/>
                <w:bCs/>
                <w:sz w:val="30"/>
                <w:szCs w:val="30"/>
              </w:rPr>
              <w:t>Deliverable:</w:t>
            </w:r>
          </w:p>
          <w:p>
            <w:pPr>
              <w:spacing w:after="156"/>
              <w:jc w:val="right"/>
              <w:rPr>
                <w:rFonts w:cs="Times New Roman"/>
                <w:b/>
                <w:bCs/>
                <w:sz w:val="30"/>
                <w:szCs w:val="30"/>
              </w:rPr>
            </w:pPr>
            <w:r>
              <w:rPr>
                <w:rFonts w:hint="eastAsia" w:cs="Times New Roman"/>
                <w:b/>
                <w:bCs/>
                <w:sz w:val="30"/>
                <w:szCs w:val="30"/>
              </w:rPr>
              <w:t>Title:</w:t>
            </w:r>
          </w:p>
          <w:p>
            <w:pPr>
              <w:spacing w:after="156"/>
              <w:jc w:val="right"/>
              <w:rPr>
                <w:rFonts w:cs="Times New Roman"/>
                <w:b/>
                <w:bCs/>
                <w:sz w:val="30"/>
                <w:szCs w:val="30"/>
              </w:rPr>
            </w:pPr>
            <w:r>
              <w:rPr>
                <w:rFonts w:hint="eastAsia" w:cs="Times New Roman"/>
                <w:b/>
                <w:bCs/>
                <w:sz w:val="30"/>
                <w:szCs w:val="30"/>
              </w:rPr>
              <w:t>Authors:</w:t>
            </w:r>
          </w:p>
          <w:p>
            <w:pPr>
              <w:spacing w:after="156"/>
              <w:jc w:val="right"/>
              <w:rPr>
                <w:rFonts w:cs="Times New Roman"/>
                <w:b/>
                <w:bCs/>
                <w:sz w:val="30"/>
                <w:szCs w:val="30"/>
              </w:rPr>
            </w:pPr>
            <w:r>
              <w:rPr>
                <w:rFonts w:hint="eastAsia" w:cs="Times New Roman"/>
                <w:b/>
                <w:bCs/>
                <w:sz w:val="30"/>
                <w:szCs w:val="30"/>
              </w:rPr>
              <w:t>Version:</w:t>
            </w:r>
          </w:p>
          <w:p>
            <w:pPr>
              <w:spacing w:after="156"/>
              <w:jc w:val="right"/>
              <w:rPr>
                <w:rFonts w:cs="Times New Roman"/>
                <w:b/>
                <w:bCs/>
                <w:sz w:val="30"/>
                <w:szCs w:val="30"/>
              </w:rPr>
            </w:pPr>
            <w:r>
              <w:rPr>
                <w:rFonts w:hint="eastAsia" w:cs="Times New Roman"/>
                <w:b/>
                <w:bCs/>
                <w:sz w:val="30"/>
                <w:szCs w:val="30"/>
              </w:rPr>
              <w:t>Date:</w:t>
            </w:r>
          </w:p>
          <w:p>
            <w:pPr>
              <w:spacing w:after="156"/>
              <w:jc w:val="right"/>
              <w:rPr>
                <w:rFonts w:cs="Times New Roman"/>
                <w:b/>
                <w:bCs/>
                <w:sz w:val="30"/>
                <w:szCs w:val="30"/>
              </w:rPr>
            </w:pPr>
            <w:r>
              <w:rPr>
                <w:rFonts w:hint="eastAsia" w:cs="Times New Roman"/>
                <w:b/>
                <w:bCs/>
                <w:sz w:val="30"/>
                <w:szCs w:val="30"/>
              </w:rPr>
              <w:t>Download page:</w:t>
            </w:r>
          </w:p>
          <w:p>
            <w:pPr>
              <w:spacing w:after="156"/>
              <w:jc w:val="right"/>
              <w:rPr>
                <w:rFonts w:cs="Times New Roman"/>
                <w:b/>
                <w:bCs/>
                <w:szCs w:val="28"/>
              </w:rPr>
            </w:pPr>
            <w:r>
              <w:rPr>
                <w:rFonts w:hint="eastAsia" w:cs="Times New Roman"/>
                <w:b/>
                <w:bCs/>
                <w:sz w:val="30"/>
                <w:szCs w:val="30"/>
              </w:rPr>
              <w:t>Copyright:</w:t>
            </w:r>
          </w:p>
        </w:tc>
        <w:tc>
          <w:tcPr>
            <w:tcW w:w="567" w:type="dxa"/>
            <w:tcBorders>
              <w:top w:val="single" w:color="auto" w:sz="12" w:space="0"/>
              <w:left w:val="nil"/>
              <w:bottom w:val="nil"/>
              <w:right w:val="nil"/>
            </w:tcBorders>
          </w:tcPr>
          <w:p>
            <w:pPr>
              <w:spacing w:after="156"/>
              <w:rPr>
                <w:rFonts w:cs="Times New Roman"/>
                <w:sz w:val="36"/>
                <w:szCs w:val="40"/>
              </w:rPr>
            </w:pPr>
          </w:p>
        </w:tc>
        <w:tc>
          <w:tcPr>
            <w:tcW w:w="5812" w:type="dxa"/>
            <w:vMerge w:val="restart"/>
            <w:tcBorders>
              <w:top w:val="single" w:color="auto" w:sz="12" w:space="0"/>
              <w:left w:val="nil"/>
              <w:bottom w:val="single" w:color="auto" w:sz="12" w:space="0"/>
              <w:right w:val="nil"/>
            </w:tcBorders>
          </w:tcPr>
          <w:p>
            <w:pPr>
              <w:spacing w:after="156"/>
              <w:rPr>
                <w:rFonts w:cs="Times New Roman"/>
                <w:szCs w:val="28"/>
              </w:rPr>
            </w:pPr>
            <w:r>
              <w:rPr>
                <w:rFonts w:hint="eastAsia" w:cs="Times New Roman"/>
                <w:szCs w:val="28"/>
              </w:rPr>
              <w:t>DD</w:t>
            </w:r>
          </w:p>
          <w:p>
            <w:pPr>
              <w:spacing w:after="156"/>
              <w:rPr>
                <w:rFonts w:cs="Times New Roman"/>
                <w:szCs w:val="28"/>
              </w:rPr>
            </w:pPr>
            <w:r>
              <w:rPr>
                <w:rFonts w:hint="eastAsia" w:cs="Times New Roman"/>
                <w:szCs w:val="28"/>
              </w:rPr>
              <w:t>Design</w:t>
            </w:r>
            <w:r>
              <w:rPr>
                <w:rFonts w:cs="Times New Roman"/>
                <w:szCs w:val="28"/>
              </w:rPr>
              <w:t xml:space="preserve"> Document</w:t>
            </w:r>
          </w:p>
          <w:p>
            <w:pPr>
              <w:spacing w:after="156"/>
              <w:rPr>
                <w:rFonts w:cs="Times New Roman"/>
                <w:szCs w:val="28"/>
              </w:rPr>
            </w:pPr>
            <w:r>
              <w:rPr>
                <w:rFonts w:hint="eastAsia" w:cs="Times New Roman"/>
                <w:szCs w:val="28"/>
              </w:rPr>
              <w:t>Junjie Mu, Chaotung Wu, Jiayi Su, Jianwei Deng</w:t>
            </w:r>
          </w:p>
          <w:p>
            <w:pPr>
              <w:spacing w:after="156"/>
              <w:rPr>
                <w:rFonts w:cs="Times New Roman"/>
                <w:szCs w:val="28"/>
              </w:rPr>
            </w:pPr>
            <w:r>
              <w:rPr>
                <w:rFonts w:hint="eastAsia" w:cs="Times New Roman"/>
                <w:szCs w:val="28"/>
              </w:rPr>
              <w:t>2.0</w:t>
            </w:r>
          </w:p>
          <w:p>
            <w:pPr>
              <w:spacing w:after="156"/>
              <w:rPr>
                <w:rFonts w:cs="Times New Roman"/>
                <w:szCs w:val="28"/>
              </w:rPr>
            </w:pPr>
            <w:r>
              <w:rPr>
                <w:rFonts w:hint="eastAsia" w:cs="Times New Roman"/>
                <w:szCs w:val="28"/>
              </w:rPr>
              <w:t>May 28</w:t>
            </w:r>
            <w:r>
              <w:rPr>
                <w:rFonts w:cs="Times New Roman"/>
                <w:szCs w:val="28"/>
              </w:rPr>
              <w:t>, 2024</w:t>
            </w:r>
          </w:p>
          <w:p>
            <w:pPr>
              <w:spacing w:after="156"/>
              <w:rPr>
                <w:rFonts w:cs="Times New Roman"/>
                <w:szCs w:val="28"/>
              </w:rPr>
            </w:pPr>
            <w:r>
              <w:fldChar w:fldCharType="begin"/>
            </w:r>
            <w:r>
              <w:instrText xml:space="preserve"> HYPERLINK "https://github.com/Junjie-Mu/SE4GEO" </w:instrText>
            </w:r>
            <w:r>
              <w:fldChar w:fldCharType="separate"/>
            </w:r>
            <w:r>
              <w:rPr>
                <w:rStyle w:val="20"/>
                <w:rFonts w:cs="Times New Roman"/>
                <w:szCs w:val="28"/>
              </w:rPr>
              <w:t>https://github.com/Junjie-Mu/SE4GEO</w:t>
            </w:r>
            <w:r>
              <w:rPr>
                <w:rStyle w:val="20"/>
                <w:rFonts w:cs="Times New Roman"/>
                <w:szCs w:val="28"/>
              </w:rPr>
              <w:fldChar w:fldCharType="end"/>
            </w:r>
          </w:p>
          <w:p>
            <w:pPr>
              <w:spacing w:after="156"/>
              <w:rPr>
                <w:rFonts w:cs="Times New Roman"/>
                <w:sz w:val="36"/>
                <w:szCs w:val="40"/>
              </w:rPr>
            </w:pPr>
            <w:r>
              <w:rPr>
                <w:rFonts w:hint="eastAsia" w:cs="Times New Roman"/>
                <w:szCs w:val="28"/>
              </w:rPr>
              <w:t xml:space="preserve">Copyright © 2024, M.W.S.D </w:t>
            </w:r>
            <w:r>
              <w:rPr>
                <w:rFonts w:cs="Times New Roman"/>
                <w:szCs w:val="28"/>
              </w:rPr>
              <w:t>–</w:t>
            </w:r>
            <w:r>
              <w:rPr>
                <w:rFonts w:hint="eastAsia" w:cs="Times New Roman"/>
                <w:szCs w:val="28"/>
              </w:rPr>
              <w:t xml:space="preserve"> All rights reserved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10" w:type="dxa"/>
            <w:vMerge w:val="continue"/>
            <w:tcBorders>
              <w:top w:val="single" w:color="auto" w:sz="12" w:space="0"/>
              <w:right w:val="nil"/>
            </w:tcBorders>
          </w:tcPr>
          <w:p>
            <w:pPr>
              <w:spacing w:after="156"/>
              <w:rPr>
                <w:rFonts w:cs="Times New Roman"/>
                <w:b/>
                <w:bCs/>
                <w:szCs w:val="28"/>
              </w:rPr>
            </w:pPr>
          </w:p>
        </w:tc>
        <w:tc>
          <w:tcPr>
            <w:tcW w:w="567" w:type="dxa"/>
            <w:tcBorders>
              <w:top w:val="nil"/>
              <w:left w:val="nil"/>
              <w:bottom w:val="nil"/>
              <w:right w:val="nil"/>
            </w:tcBorders>
          </w:tcPr>
          <w:p>
            <w:pPr>
              <w:spacing w:after="156"/>
              <w:rPr>
                <w:rFonts w:cs="Times New Roman"/>
                <w:sz w:val="36"/>
                <w:szCs w:val="40"/>
              </w:rPr>
            </w:pPr>
          </w:p>
        </w:tc>
        <w:tc>
          <w:tcPr>
            <w:tcW w:w="5812" w:type="dxa"/>
            <w:vMerge w:val="continue"/>
            <w:tcBorders>
              <w:top w:val="single" w:color="auto" w:sz="12" w:space="0"/>
              <w:left w:val="nil"/>
              <w:bottom w:val="single" w:color="auto" w:sz="12" w:space="0"/>
              <w:right w:val="nil"/>
            </w:tcBorders>
          </w:tcPr>
          <w:p>
            <w:pPr>
              <w:spacing w:after="156"/>
              <w:rPr>
                <w:rFonts w:cs="Times New Roman"/>
                <w:sz w:val="36"/>
                <w:szCs w:val="40"/>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10" w:type="dxa"/>
            <w:vMerge w:val="continue"/>
            <w:tcBorders>
              <w:right w:val="nil"/>
            </w:tcBorders>
          </w:tcPr>
          <w:p>
            <w:pPr>
              <w:spacing w:after="156"/>
              <w:rPr>
                <w:rFonts w:cs="Times New Roman"/>
                <w:sz w:val="36"/>
                <w:szCs w:val="40"/>
              </w:rPr>
            </w:pPr>
          </w:p>
        </w:tc>
        <w:tc>
          <w:tcPr>
            <w:tcW w:w="567" w:type="dxa"/>
            <w:tcBorders>
              <w:top w:val="nil"/>
              <w:left w:val="nil"/>
              <w:bottom w:val="nil"/>
              <w:right w:val="nil"/>
            </w:tcBorders>
          </w:tcPr>
          <w:p>
            <w:pPr>
              <w:spacing w:after="156"/>
              <w:rPr>
                <w:rFonts w:cs="Times New Roman"/>
                <w:sz w:val="36"/>
                <w:szCs w:val="40"/>
              </w:rPr>
            </w:pPr>
          </w:p>
        </w:tc>
        <w:tc>
          <w:tcPr>
            <w:tcW w:w="5812" w:type="dxa"/>
            <w:vMerge w:val="continue"/>
            <w:tcBorders>
              <w:top w:val="single" w:color="auto" w:sz="12" w:space="0"/>
              <w:left w:val="nil"/>
              <w:bottom w:val="single" w:color="auto" w:sz="12" w:space="0"/>
              <w:right w:val="nil"/>
            </w:tcBorders>
          </w:tcPr>
          <w:p>
            <w:pPr>
              <w:spacing w:after="156"/>
              <w:rPr>
                <w:rFonts w:cs="Times New Roman"/>
                <w:sz w:val="36"/>
                <w:szCs w:val="40"/>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10" w:type="dxa"/>
            <w:vMerge w:val="continue"/>
            <w:tcBorders>
              <w:right w:val="nil"/>
            </w:tcBorders>
          </w:tcPr>
          <w:p>
            <w:pPr>
              <w:spacing w:after="156"/>
              <w:rPr>
                <w:rFonts w:cs="Times New Roman"/>
                <w:sz w:val="36"/>
                <w:szCs w:val="40"/>
              </w:rPr>
            </w:pPr>
          </w:p>
        </w:tc>
        <w:tc>
          <w:tcPr>
            <w:tcW w:w="567" w:type="dxa"/>
            <w:tcBorders>
              <w:top w:val="nil"/>
              <w:left w:val="nil"/>
              <w:bottom w:val="nil"/>
              <w:right w:val="nil"/>
            </w:tcBorders>
          </w:tcPr>
          <w:p>
            <w:pPr>
              <w:spacing w:after="156"/>
              <w:rPr>
                <w:rFonts w:cs="Times New Roman"/>
                <w:sz w:val="36"/>
                <w:szCs w:val="40"/>
              </w:rPr>
            </w:pPr>
          </w:p>
        </w:tc>
        <w:tc>
          <w:tcPr>
            <w:tcW w:w="5812" w:type="dxa"/>
            <w:vMerge w:val="continue"/>
            <w:tcBorders>
              <w:top w:val="single" w:color="auto" w:sz="12" w:space="0"/>
              <w:left w:val="nil"/>
              <w:bottom w:val="single" w:color="auto" w:sz="12" w:space="0"/>
              <w:right w:val="nil"/>
            </w:tcBorders>
          </w:tcPr>
          <w:p>
            <w:pPr>
              <w:spacing w:after="156"/>
              <w:rPr>
                <w:rFonts w:cs="Times New Roman"/>
                <w:sz w:val="36"/>
                <w:szCs w:val="40"/>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10" w:type="dxa"/>
            <w:vMerge w:val="continue"/>
            <w:tcBorders>
              <w:right w:val="nil"/>
            </w:tcBorders>
          </w:tcPr>
          <w:p>
            <w:pPr>
              <w:spacing w:after="156"/>
              <w:rPr>
                <w:rFonts w:cs="Times New Roman"/>
                <w:sz w:val="36"/>
                <w:szCs w:val="40"/>
              </w:rPr>
            </w:pPr>
          </w:p>
        </w:tc>
        <w:tc>
          <w:tcPr>
            <w:tcW w:w="567" w:type="dxa"/>
            <w:tcBorders>
              <w:top w:val="nil"/>
              <w:left w:val="nil"/>
              <w:bottom w:val="nil"/>
              <w:right w:val="nil"/>
            </w:tcBorders>
          </w:tcPr>
          <w:p>
            <w:pPr>
              <w:spacing w:after="156"/>
              <w:rPr>
                <w:rFonts w:cs="Times New Roman"/>
                <w:sz w:val="36"/>
                <w:szCs w:val="40"/>
              </w:rPr>
            </w:pPr>
          </w:p>
        </w:tc>
        <w:tc>
          <w:tcPr>
            <w:tcW w:w="5812" w:type="dxa"/>
            <w:vMerge w:val="continue"/>
            <w:tcBorders>
              <w:top w:val="single" w:color="auto" w:sz="12" w:space="0"/>
              <w:left w:val="nil"/>
              <w:bottom w:val="single" w:color="auto" w:sz="12" w:space="0"/>
              <w:right w:val="nil"/>
            </w:tcBorders>
          </w:tcPr>
          <w:p>
            <w:pPr>
              <w:spacing w:after="156"/>
              <w:rPr>
                <w:rFonts w:cs="Times New Roman"/>
                <w:sz w:val="36"/>
                <w:szCs w:val="40"/>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10" w:type="dxa"/>
            <w:vMerge w:val="continue"/>
            <w:tcBorders>
              <w:right w:val="nil"/>
            </w:tcBorders>
          </w:tcPr>
          <w:p>
            <w:pPr>
              <w:spacing w:after="156"/>
              <w:rPr>
                <w:rFonts w:cs="Times New Roman"/>
                <w:sz w:val="36"/>
                <w:szCs w:val="40"/>
              </w:rPr>
            </w:pPr>
          </w:p>
        </w:tc>
        <w:tc>
          <w:tcPr>
            <w:tcW w:w="567" w:type="dxa"/>
            <w:tcBorders>
              <w:top w:val="nil"/>
              <w:left w:val="nil"/>
              <w:bottom w:val="nil"/>
              <w:right w:val="nil"/>
            </w:tcBorders>
          </w:tcPr>
          <w:p>
            <w:pPr>
              <w:spacing w:after="156"/>
              <w:rPr>
                <w:rFonts w:cs="Times New Roman"/>
                <w:sz w:val="36"/>
                <w:szCs w:val="40"/>
              </w:rPr>
            </w:pPr>
          </w:p>
        </w:tc>
        <w:tc>
          <w:tcPr>
            <w:tcW w:w="5812" w:type="dxa"/>
            <w:vMerge w:val="continue"/>
            <w:tcBorders>
              <w:top w:val="single" w:color="auto" w:sz="12" w:space="0"/>
              <w:left w:val="nil"/>
              <w:bottom w:val="single" w:color="auto" w:sz="12" w:space="0"/>
              <w:right w:val="nil"/>
            </w:tcBorders>
          </w:tcPr>
          <w:p>
            <w:pPr>
              <w:spacing w:after="156"/>
              <w:rPr>
                <w:rFonts w:cs="Times New Roman"/>
                <w:sz w:val="36"/>
                <w:szCs w:val="40"/>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10" w:type="dxa"/>
            <w:vMerge w:val="continue"/>
            <w:tcBorders>
              <w:bottom w:val="single" w:color="auto" w:sz="12" w:space="0"/>
              <w:right w:val="nil"/>
            </w:tcBorders>
          </w:tcPr>
          <w:p>
            <w:pPr>
              <w:spacing w:after="156"/>
              <w:rPr>
                <w:rFonts w:cs="Times New Roman"/>
                <w:sz w:val="36"/>
                <w:szCs w:val="40"/>
              </w:rPr>
            </w:pPr>
          </w:p>
        </w:tc>
        <w:tc>
          <w:tcPr>
            <w:tcW w:w="567" w:type="dxa"/>
            <w:tcBorders>
              <w:top w:val="nil"/>
              <w:left w:val="nil"/>
              <w:bottom w:val="single" w:color="auto" w:sz="12" w:space="0"/>
              <w:right w:val="nil"/>
            </w:tcBorders>
          </w:tcPr>
          <w:p>
            <w:pPr>
              <w:spacing w:after="156"/>
              <w:rPr>
                <w:rFonts w:cs="Times New Roman"/>
                <w:sz w:val="36"/>
                <w:szCs w:val="40"/>
              </w:rPr>
            </w:pPr>
          </w:p>
        </w:tc>
        <w:tc>
          <w:tcPr>
            <w:tcW w:w="5812" w:type="dxa"/>
            <w:vMerge w:val="continue"/>
            <w:tcBorders>
              <w:top w:val="single" w:color="auto" w:sz="12" w:space="0"/>
              <w:left w:val="nil"/>
              <w:bottom w:val="single" w:color="auto" w:sz="12" w:space="0"/>
              <w:right w:val="nil"/>
            </w:tcBorders>
          </w:tcPr>
          <w:p>
            <w:pPr>
              <w:spacing w:after="156"/>
              <w:rPr>
                <w:rFonts w:cs="Times New Roman"/>
                <w:sz w:val="36"/>
                <w:szCs w:val="40"/>
              </w:rPr>
            </w:pPr>
          </w:p>
        </w:tc>
      </w:tr>
    </w:tbl>
    <w:p>
      <w:pPr>
        <w:spacing w:after="156"/>
      </w:pPr>
    </w:p>
    <w:p>
      <w:pPr>
        <w:spacing w:after="156"/>
      </w:pPr>
    </w:p>
    <w:p>
      <w:pPr>
        <w:spacing w:after="156"/>
      </w:pPr>
    </w:p>
    <w:p>
      <w:pPr>
        <w:spacing w:after="156"/>
      </w:pPr>
    </w:p>
    <w:p>
      <w:pPr>
        <w:spacing w:after="156"/>
      </w:pPr>
    </w:p>
    <w:p>
      <w:pPr>
        <w:spacing w:after="156"/>
      </w:pPr>
    </w:p>
    <w:p>
      <w:pPr>
        <w:spacing w:after="156"/>
      </w:pPr>
    </w:p>
    <w:p>
      <w:pPr>
        <w:spacing w:after="156"/>
      </w:pPr>
    </w:p>
    <w:p>
      <w:pPr>
        <w:spacing w:after="156"/>
      </w:pPr>
    </w:p>
    <w:p>
      <w:pPr>
        <w:spacing w:after="156"/>
      </w:pPr>
    </w:p>
    <w:p>
      <w:pPr>
        <w:spacing w:after="156"/>
      </w:pPr>
    </w:p>
    <w:p>
      <w:pPr>
        <w:spacing w:after="156"/>
      </w:pPr>
    </w:p>
    <w:p>
      <w:pPr>
        <w:spacing w:after="156"/>
      </w:pPr>
    </w:p>
    <w:p>
      <w:pPr>
        <w:spacing w:after="156"/>
      </w:pPr>
    </w:p>
    <w:p>
      <w:pPr>
        <w:spacing w:after="156"/>
      </w:pPr>
    </w:p>
    <w:p>
      <w:pPr>
        <w:spacing w:after="156"/>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58496"/>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_Toc11043 </w:instrText>
          </w:r>
          <w:r>
            <w:fldChar w:fldCharType="separate"/>
          </w:r>
          <w:r>
            <w:rPr>
              <w:rFonts w:hint="default" w:ascii="Times New Roman" w:hAnsi="Times New Roman" w:cs="Times New Roman"/>
              <w:bCs/>
              <w:szCs w:val="32"/>
            </w:rPr>
            <w:t>List of Tables</w:t>
          </w:r>
          <w:r>
            <w:tab/>
          </w:r>
          <w:r>
            <w:fldChar w:fldCharType="begin"/>
          </w:r>
          <w:r>
            <w:instrText xml:space="preserve"> PAGEREF _Toc11043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_Toc13894 </w:instrText>
          </w:r>
          <w:r>
            <w:fldChar w:fldCharType="separate"/>
          </w:r>
          <w:r>
            <w:rPr>
              <w:rFonts w:hint="eastAsia"/>
            </w:rPr>
            <w:t>1. Introduction</w:t>
          </w:r>
          <w:r>
            <w:tab/>
          </w:r>
          <w:r>
            <w:fldChar w:fldCharType="begin"/>
          </w:r>
          <w:r>
            <w:instrText xml:space="preserve"> PAGEREF _Toc13894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_Toc3961 </w:instrText>
          </w:r>
          <w:r>
            <w:fldChar w:fldCharType="separate"/>
          </w:r>
          <w:r>
            <w:rPr>
              <w:rFonts w:hint="default"/>
            </w:rPr>
            <w:t xml:space="preserve">1.1 </w:t>
          </w:r>
          <w:r>
            <w:rPr>
              <w:rFonts w:hint="eastAsia"/>
            </w:rPr>
            <w:t>Design Document</w:t>
          </w:r>
          <w:r>
            <w:tab/>
          </w:r>
          <w:r>
            <w:fldChar w:fldCharType="begin"/>
          </w:r>
          <w:r>
            <w:instrText xml:space="preserve"> PAGEREF _Toc3961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_Toc21756 </w:instrText>
          </w:r>
          <w:r>
            <w:fldChar w:fldCharType="separate"/>
          </w:r>
          <w:r>
            <w:rPr>
              <w:bCs/>
            </w:rPr>
            <w:t xml:space="preserve">(1) </w:t>
          </w:r>
          <w:r>
            <w:rPr>
              <w:rFonts w:hint="eastAsia"/>
              <w:bCs/>
            </w:rPr>
            <w:t>Project Database:</w:t>
          </w:r>
          <w:r>
            <w:tab/>
          </w:r>
          <w:r>
            <w:fldChar w:fldCharType="begin"/>
          </w:r>
          <w:r>
            <w:instrText xml:space="preserve"> PAGEREF _Toc21756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_Toc3660 </w:instrText>
          </w:r>
          <w:r>
            <w:fldChar w:fldCharType="separate"/>
          </w:r>
          <w:r>
            <w:rPr>
              <w:bCs/>
            </w:rPr>
            <w:t xml:space="preserve">(2) </w:t>
          </w:r>
          <w:r>
            <w:rPr>
              <w:rFonts w:hint="eastAsia"/>
              <w:bCs/>
            </w:rPr>
            <w:t>System Overview:</w:t>
          </w:r>
          <w:r>
            <w:tab/>
          </w:r>
          <w:r>
            <w:fldChar w:fldCharType="begin"/>
          </w:r>
          <w:r>
            <w:instrText xml:space="preserve"> PAGEREF _Toc3660 \h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_Toc3398 </w:instrText>
          </w:r>
          <w:r>
            <w:fldChar w:fldCharType="separate"/>
          </w:r>
          <w:r>
            <w:rPr>
              <w:rFonts w:hint="eastAsia"/>
              <w:bCs/>
            </w:rPr>
            <w:t>(3) Software Structure:</w:t>
          </w:r>
          <w:r>
            <w:tab/>
          </w:r>
          <w:r>
            <w:fldChar w:fldCharType="begin"/>
          </w:r>
          <w:r>
            <w:instrText xml:space="preserve"> PAGEREF _Toc3398 \h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_Toc30282 </w:instrText>
          </w:r>
          <w:r>
            <w:fldChar w:fldCharType="separate"/>
          </w:r>
          <w:r>
            <w:rPr>
              <w:rFonts w:hint="eastAsia"/>
              <w:bCs/>
            </w:rPr>
            <w:t>(4) User Case Application:</w:t>
          </w:r>
          <w:r>
            <w:tab/>
          </w:r>
          <w:r>
            <w:fldChar w:fldCharType="begin"/>
          </w:r>
          <w:r>
            <w:instrText xml:space="preserve"> PAGEREF _Toc30282 \h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_Toc5463 </w:instrText>
          </w:r>
          <w:r>
            <w:fldChar w:fldCharType="separate"/>
          </w:r>
          <w:r>
            <w:rPr>
              <w:bCs/>
            </w:rPr>
            <w:t xml:space="preserve">(5) </w:t>
          </w:r>
          <w:r>
            <w:rPr>
              <w:rFonts w:hint="eastAsia"/>
              <w:bCs/>
            </w:rPr>
            <w:t>Organization:</w:t>
          </w:r>
          <w:r>
            <w:tab/>
          </w:r>
          <w:r>
            <w:fldChar w:fldCharType="begin"/>
          </w:r>
          <w:r>
            <w:instrText xml:space="preserve"> PAGEREF _Toc5463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_Toc17941 </w:instrText>
          </w:r>
          <w:r>
            <w:fldChar w:fldCharType="separate"/>
          </w:r>
          <w:r>
            <w:rPr>
              <w:rFonts w:hint="default"/>
            </w:rPr>
            <w:t xml:space="preserve">1.2 </w:t>
          </w:r>
          <w:r>
            <w:rPr>
              <w:rFonts w:hint="eastAsia"/>
            </w:rPr>
            <w:t>Product Description</w:t>
          </w:r>
          <w:r>
            <w:tab/>
          </w:r>
          <w:r>
            <w:fldChar w:fldCharType="begin"/>
          </w:r>
          <w:r>
            <w:instrText xml:space="preserve"> PAGEREF _Toc17941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_Toc30110 </w:instrText>
          </w:r>
          <w:r>
            <w:fldChar w:fldCharType="separate"/>
          </w:r>
          <w:r>
            <w:rPr>
              <w:rFonts w:hint="eastAsia"/>
            </w:rPr>
            <w:t>2. Project Database</w:t>
          </w:r>
          <w:r>
            <w:tab/>
          </w:r>
          <w:r>
            <w:fldChar w:fldCharType="begin"/>
          </w:r>
          <w:r>
            <w:instrText xml:space="preserve"> PAGEREF _Toc30110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_Toc8041 </w:instrText>
          </w:r>
          <w:r>
            <w:fldChar w:fldCharType="separate"/>
          </w:r>
          <w:r>
            <w:rPr>
              <w:rFonts w:hint="default"/>
            </w:rPr>
            <w:t xml:space="preserve">2.1 </w:t>
          </w:r>
          <w:r>
            <w:rPr>
              <w:rFonts w:hint="eastAsia"/>
            </w:rPr>
            <w:t>ISPRA</w:t>
          </w:r>
          <w:r>
            <w:tab/>
          </w:r>
          <w:r>
            <w:fldChar w:fldCharType="begin"/>
          </w:r>
          <w:r>
            <w:instrText xml:space="preserve"> PAGEREF _Toc8041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_Toc16328 </w:instrText>
          </w:r>
          <w:r>
            <w:fldChar w:fldCharType="separate"/>
          </w:r>
          <w:r>
            <w:rPr>
              <w:rFonts w:hint="default"/>
            </w:rPr>
            <w:t xml:space="preserve">2.2 </w:t>
          </w:r>
          <w:r>
            <w:rPr>
              <w:rFonts w:hint="eastAsia"/>
            </w:rPr>
            <w:t>PostgreSQL Database</w:t>
          </w:r>
          <w:r>
            <w:tab/>
          </w:r>
          <w:r>
            <w:fldChar w:fldCharType="begin"/>
          </w:r>
          <w:r>
            <w:instrText xml:space="preserve"> PAGEREF _Toc16328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_Toc28825 </w:instrText>
          </w:r>
          <w:r>
            <w:fldChar w:fldCharType="separate"/>
          </w:r>
          <w:r>
            <w:t xml:space="preserve">3. </w:t>
          </w:r>
          <w:r>
            <w:rPr>
              <w:rFonts w:hint="eastAsia"/>
            </w:rPr>
            <w:t>System Overview</w:t>
          </w:r>
          <w:r>
            <w:tab/>
          </w:r>
          <w:r>
            <w:fldChar w:fldCharType="begin"/>
          </w:r>
          <w:r>
            <w:instrText xml:space="preserve"> PAGEREF _Toc28825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_Toc9934 </w:instrText>
          </w:r>
          <w:r>
            <w:fldChar w:fldCharType="separate"/>
          </w:r>
          <w:r>
            <w:rPr>
              <w:rFonts w:hint="eastAsia"/>
            </w:rPr>
            <w:t>3.</w:t>
          </w:r>
          <w:r>
            <w:t>1</w:t>
          </w:r>
          <w:r>
            <w:rPr>
              <w:rFonts w:hint="eastAsia"/>
            </w:rPr>
            <w:t xml:space="preserve"> </w:t>
          </w:r>
          <w:r>
            <w:t>System Architecture</w:t>
          </w:r>
          <w:r>
            <w:tab/>
          </w:r>
          <w:r>
            <w:fldChar w:fldCharType="begin"/>
          </w:r>
          <w:r>
            <w:instrText xml:space="preserve"> PAGEREF _Toc9934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_Toc28386 </w:instrText>
          </w:r>
          <w:r>
            <w:fldChar w:fldCharType="separate"/>
          </w:r>
          <w:r>
            <w:rPr>
              <w:rFonts w:ascii="Times New Roman Bold" w:hAnsi="Times New Roman Bold" w:cs="Times New Roman Bold"/>
              <w:bCs/>
              <w:szCs w:val="28"/>
            </w:rPr>
            <w:t>3.1.1Database</w:t>
          </w:r>
          <w:r>
            <w:tab/>
          </w:r>
          <w:r>
            <w:fldChar w:fldCharType="begin"/>
          </w:r>
          <w:r>
            <w:instrText xml:space="preserve"> PAGEREF _Toc28386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_Toc18555 </w:instrText>
          </w:r>
          <w:r>
            <w:fldChar w:fldCharType="separate"/>
          </w:r>
          <w:r>
            <w:rPr>
              <w:bCs/>
            </w:rPr>
            <w:t>3.1.2Web Server</w:t>
          </w:r>
          <w:r>
            <w:tab/>
          </w:r>
          <w:r>
            <w:fldChar w:fldCharType="begin"/>
          </w:r>
          <w:r>
            <w:instrText xml:space="preserve"> PAGEREF _Toc18555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_Toc4194 </w:instrText>
          </w:r>
          <w:r>
            <w:fldChar w:fldCharType="separate"/>
          </w:r>
          <w:r>
            <w:rPr>
              <w:bCs/>
            </w:rPr>
            <w:t>3.1.3Dashboard</w:t>
          </w:r>
          <w:r>
            <w:tab/>
          </w:r>
          <w:r>
            <w:fldChar w:fldCharType="begin"/>
          </w:r>
          <w:r>
            <w:instrText xml:space="preserve"> PAGEREF _Toc4194 \h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_Toc15368 </w:instrText>
          </w:r>
          <w:r>
            <w:fldChar w:fldCharType="separate"/>
          </w:r>
          <w:r>
            <w:rPr>
              <w:bCs/>
            </w:rPr>
            <w:t>3.1.4 Additional Components</w:t>
          </w:r>
          <w:r>
            <w:tab/>
          </w:r>
          <w:r>
            <w:fldChar w:fldCharType="begin"/>
          </w:r>
          <w:r>
            <w:instrText xml:space="preserve"> PAGEREF _Toc15368 \h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_Toc27315 </w:instrText>
          </w:r>
          <w:r>
            <w:fldChar w:fldCharType="separate"/>
          </w:r>
          <w:r>
            <w:rPr>
              <w:rFonts w:hint="eastAsia"/>
              <w:lang w:eastAsia="zh"/>
            </w:rPr>
            <w:t>3.1.5 High level Architechture</w:t>
          </w:r>
          <w:r>
            <w:tab/>
          </w:r>
          <w:r>
            <w:fldChar w:fldCharType="begin"/>
          </w:r>
          <w:r>
            <w:instrText xml:space="preserve"> PAGEREF _Toc27315 \h </w:instrText>
          </w:r>
          <w:r>
            <w:fldChar w:fldCharType="separate"/>
          </w:r>
          <w:r>
            <w:t>15</w:t>
          </w:r>
          <w:r>
            <w:fldChar w:fldCharType="end"/>
          </w:r>
          <w:r>
            <w:fldChar w:fldCharType="end"/>
          </w:r>
        </w:p>
        <w:p>
          <w:pPr>
            <w:pStyle w:val="10"/>
            <w:tabs>
              <w:tab w:val="right" w:leader="dot" w:pos="8306"/>
            </w:tabs>
          </w:pPr>
          <w:r>
            <w:fldChar w:fldCharType="begin"/>
          </w:r>
          <w:r>
            <w:instrText xml:space="preserve"> HYPERLINK \l _Toc22215 </w:instrText>
          </w:r>
          <w:r>
            <w:fldChar w:fldCharType="separate"/>
          </w:r>
          <w:r>
            <w:rPr>
              <w:rFonts w:hint="eastAsia"/>
            </w:rPr>
            <w:t>3.</w:t>
          </w:r>
          <w:r>
            <w:t>2</w:t>
          </w:r>
          <w:r>
            <w:rPr>
              <w:rFonts w:hint="eastAsia"/>
            </w:rPr>
            <w:t xml:space="preserve"> </w:t>
          </w:r>
          <w:r>
            <w:t>Key Features</w:t>
          </w:r>
          <w:r>
            <w:tab/>
          </w:r>
          <w:r>
            <w:fldChar w:fldCharType="begin"/>
          </w:r>
          <w:r>
            <w:instrText xml:space="preserve"> PAGEREF _Toc22215 \h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_Toc17279 </w:instrText>
          </w:r>
          <w:r>
            <w:fldChar w:fldCharType="separate"/>
          </w:r>
          <w:r>
            <w:rPr>
              <w:rFonts w:hint="eastAsia"/>
            </w:rPr>
            <w:t>3.</w:t>
          </w:r>
          <w:r>
            <w:t>3</w:t>
          </w:r>
          <w:r>
            <w:rPr>
              <w:rFonts w:hint="eastAsia"/>
            </w:rPr>
            <w:t xml:space="preserve"> </w:t>
          </w:r>
          <w:r>
            <w:t>Technologies Used</w:t>
          </w:r>
          <w:r>
            <w:tab/>
          </w:r>
          <w:r>
            <w:fldChar w:fldCharType="begin"/>
          </w:r>
          <w:r>
            <w:instrText xml:space="preserve"> PAGEREF _Toc17279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_Toc24304 </w:instrText>
          </w:r>
          <w:r>
            <w:fldChar w:fldCharType="separate"/>
          </w:r>
          <w:r>
            <w:rPr>
              <w:rFonts w:hint="eastAsia"/>
            </w:rPr>
            <w:t>4. Software structure</w:t>
          </w:r>
          <w:r>
            <w:tab/>
          </w:r>
          <w:r>
            <w:fldChar w:fldCharType="begin"/>
          </w:r>
          <w:r>
            <w:instrText xml:space="preserve"> PAGEREF _Toc24304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_Toc19073 </w:instrText>
          </w:r>
          <w:r>
            <w:fldChar w:fldCharType="separate"/>
          </w:r>
          <w:r>
            <w:rPr>
              <w:rFonts w:hint="eastAsia"/>
            </w:rPr>
            <w:t>•</w:t>
          </w:r>
          <w:r>
            <w:t xml:space="preserve"> Application Server</w:t>
          </w:r>
          <w:r>
            <w:tab/>
          </w:r>
          <w:r>
            <w:fldChar w:fldCharType="begin"/>
          </w:r>
          <w:r>
            <w:instrText xml:space="preserve"> PAGEREF _Toc19073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_Toc26126 </w:instrText>
          </w:r>
          <w:r>
            <w:fldChar w:fldCharType="separate"/>
          </w:r>
          <w:r>
            <w:rPr>
              <w:rFonts w:hint="default"/>
            </w:rPr>
            <w:t xml:space="preserve">4.1 </w:t>
          </w:r>
          <w:r>
            <w:rPr>
              <w:rFonts w:hint="eastAsia"/>
            </w:rPr>
            <w:t>Presentation Server</w:t>
          </w:r>
          <w:r>
            <w:tab/>
          </w:r>
          <w:r>
            <w:fldChar w:fldCharType="begin"/>
          </w:r>
          <w:r>
            <w:instrText xml:space="preserve"> PAGEREF _Toc26126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_Toc28886 </w:instrText>
          </w:r>
          <w:r>
            <w:fldChar w:fldCharType="separate"/>
          </w:r>
          <w:r>
            <w:rPr>
              <w:rFonts w:hint="default"/>
            </w:rPr>
            <w:t xml:space="preserve">4.2 </w:t>
          </w:r>
          <w:r>
            <w:rPr>
              <w:rFonts w:hint="eastAsia"/>
            </w:rPr>
            <w:t>Application Server</w:t>
          </w:r>
          <w:r>
            <w:tab/>
          </w:r>
          <w:r>
            <w:fldChar w:fldCharType="begin"/>
          </w:r>
          <w:r>
            <w:instrText xml:space="preserve"> PAGEREF _Toc28886 \h </w:instrText>
          </w:r>
          <w:r>
            <w:fldChar w:fldCharType="separate"/>
          </w:r>
          <w:r>
            <w:t>19</w:t>
          </w:r>
          <w:r>
            <w:fldChar w:fldCharType="end"/>
          </w:r>
          <w:r>
            <w:fldChar w:fldCharType="end"/>
          </w:r>
        </w:p>
        <w:p>
          <w:pPr>
            <w:pStyle w:val="7"/>
            <w:tabs>
              <w:tab w:val="right" w:leader="dot" w:pos="8306"/>
            </w:tabs>
          </w:pPr>
          <w:r>
            <w:fldChar w:fldCharType="begin"/>
          </w:r>
          <w:r>
            <w:instrText xml:space="preserve"> HYPERLINK \l _Toc4001 </w:instrText>
          </w:r>
          <w:r>
            <w:fldChar w:fldCharType="separate"/>
          </w:r>
          <w:r>
            <w:rPr>
              <w:rFonts w:hint="eastAsia" w:ascii="等线" w:hAnsi="等线" w:eastAsia="等线" w:cs="Times New Roman"/>
              <w:szCs w:val="32"/>
            </w:rPr>
            <w:t xml:space="preserve">• </w:t>
          </w:r>
          <w:r>
            <w:rPr>
              <w:rFonts w:cs="Times New Roman"/>
              <w:bCs/>
              <w:szCs w:val="32"/>
            </w:rPr>
            <w:t xml:space="preserve">DBMS: </w:t>
          </w:r>
          <w:r>
            <w:rPr>
              <w:rFonts w:cs="Times New Roman"/>
              <w:szCs w:val="32"/>
            </w:rPr>
            <w:t>PostgreSQL</w:t>
          </w:r>
          <w:r>
            <w:tab/>
          </w:r>
          <w:r>
            <w:fldChar w:fldCharType="begin"/>
          </w:r>
          <w:r>
            <w:instrText xml:space="preserve"> PAGEREF _Toc4001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_Toc12170 </w:instrText>
          </w:r>
          <w:r>
            <w:fldChar w:fldCharType="separate"/>
          </w:r>
          <w:r>
            <w:rPr>
              <w:rFonts w:hint="eastAsia"/>
              <w:bCs/>
            </w:rPr>
            <w:t>4.2.1 software function</w:t>
          </w:r>
          <w:r>
            <w:tab/>
          </w:r>
          <w:r>
            <w:fldChar w:fldCharType="begin"/>
          </w:r>
          <w:r>
            <w:instrText xml:space="preserve"> PAGEREF _Toc12170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_Toc28133 </w:instrText>
          </w:r>
          <w:r>
            <w:fldChar w:fldCharType="separate"/>
          </w:r>
          <w:r>
            <w:rPr>
              <w:rFonts w:hint="default"/>
            </w:rPr>
            <w:t xml:space="preserve">4.3 </w:t>
          </w:r>
          <w:r>
            <w:rPr>
              <w:rFonts w:hint="eastAsia"/>
            </w:rPr>
            <w:t>Database Server</w:t>
          </w:r>
          <w:r>
            <w:tab/>
          </w:r>
          <w:r>
            <w:fldChar w:fldCharType="begin"/>
          </w:r>
          <w:r>
            <w:instrText xml:space="preserve"> PAGEREF _Toc28133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_Toc24508 </w:instrText>
          </w:r>
          <w:r>
            <w:fldChar w:fldCharType="separate"/>
          </w:r>
          <w:r>
            <w:rPr>
              <w:rFonts w:hint="eastAsia"/>
            </w:rPr>
            <w:t>5. User interface</w:t>
          </w:r>
          <w:r>
            <w:tab/>
          </w:r>
          <w:r>
            <w:fldChar w:fldCharType="begin"/>
          </w:r>
          <w:r>
            <w:instrText xml:space="preserve"> PAGEREF _Toc24508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_Toc11760 </w:instrText>
          </w:r>
          <w:r>
            <w:fldChar w:fldCharType="separate"/>
          </w:r>
          <w:r>
            <w:rPr>
              <w:rFonts w:hint="default"/>
            </w:rPr>
            <w:t xml:space="preserve">5.1 </w:t>
          </w:r>
          <w:r>
            <w:rPr>
              <w:rFonts w:hint="eastAsia"/>
            </w:rPr>
            <w:t>Navigation Bar</w:t>
          </w:r>
          <w:r>
            <w:tab/>
          </w:r>
          <w:r>
            <w:fldChar w:fldCharType="begin"/>
          </w:r>
          <w:r>
            <w:instrText xml:space="preserve"> PAGEREF _Toc11760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_Toc6363 </w:instrText>
          </w:r>
          <w:r>
            <w:fldChar w:fldCharType="separate"/>
          </w:r>
          <w:r>
            <w:rPr>
              <w:rFonts w:hint="default"/>
            </w:rPr>
            <w:t xml:space="preserve">5.2 </w:t>
          </w:r>
          <w:r>
            <w:rPr>
              <w:rFonts w:hint="eastAsia"/>
            </w:rPr>
            <w:t>Homepage</w:t>
          </w:r>
          <w:r>
            <w:tab/>
          </w:r>
          <w:r>
            <w:fldChar w:fldCharType="begin"/>
          </w:r>
          <w:r>
            <w:instrText xml:space="preserve"> PAGEREF _Toc6363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_Toc21877 </w:instrText>
          </w:r>
          <w:r>
            <w:fldChar w:fldCharType="separate"/>
          </w:r>
          <w:r>
            <w:rPr>
              <w:rFonts w:hint="default"/>
            </w:rPr>
            <w:t xml:space="preserve">5.3 </w:t>
          </w:r>
          <w:r>
            <w:rPr>
              <w:rFonts w:hint="eastAsia"/>
            </w:rPr>
            <w:t>Dashboard</w:t>
          </w:r>
          <w:r>
            <w:tab/>
          </w:r>
          <w:r>
            <w:fldChar w:fldCharType="begin"/>
          </w:r>
          <w:r>
            <w:instrText xml:space="preserve"> PAGEREF _Toc21877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_Toc28099 </w:instrText>
          </w:r>
          <w:r>
            <w:fldChar w:fldCharType="separate"/>
          </w:r>
          <w:r>
            <w:rPr>
              <w:rFonts w:ascii="Times New Roman Bold" w:hAnsi="Times New Roman Bold" w:cs="Times New Roman Bold"/>
              <w:bCs/>
              <w:szCs w:val="20"/>
            </w:rPr>
            <w:t>Dashboard</w:t>
          </w:r>
          <w:r>
            <w:tab/>
          </w:r>
          <w:r>
            <w:fldChar w:fldCharType="begin"/>
          </w:r>
          <w:r>
            <w:instrText xml:space="preserve"> PAGEREF _Toc28099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_Toc10228 </w:instrText>
          </w:r>
          <w:r>
            <w:fldChar w:fldCharType="separate"/>
          </w:r>
          <w:r>
            <w:rPr>
              <w:rFonts w:hint="default"/>
            </w:rPr>
            <w:t xml:space="preserve">5.4 </w:t>
          </w:r>
          <w:r>
            <w:rPr>
              <w:rFonts w:hint="eastAsia"/>
            </w:rPr>
            <w:t>User Management</w:t>
          </w:r>
          <w:r>
            <w:tab/>
          </w:r>
          <w:r>
            <w:fldChar w:fldCharType="begin"/>
          </w:r>
          <w:r>
            <w:instrText xml:space="preserve"> PAGEREF _Toc10228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_Toc26563 </w:instrText>
          </w:r>
          <w:r>
            <w:fldChar w:fldCharType="separate"/>
          </w:r>
          <w:r>
            <w:rPr>
              <w:rFonts w:ascii="Times New Roman Bold" w:hAnsi="Times New Roman Bold" w:cs="Times New Roman Bold"/>
              <w:bCs/>
              <w:szCs w:val="20"/>
            </w:rPr>
            <w:t>User Management</w:t>
          </w:r>
          <w:r>
            <w:tab/>
          </w:r>
          <w:r>
            <w:fldChar w:fldCharType="begin"/>
          </w:r>
          <w:r>
            <w:instrText xml:space="preserve"> PAGEREF _Toc26563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_Toc13857 </w:instrText>
          </w:r>
          <w:r>
            <w:fldChar w:fldCharType="separate"/>
          </w:r>
          <w:r>
            <w:rPr>
              <w:rFonts w:hint="default"/>
            </w:rPr>
            <w:t xml:space="preserve">5.5 </w:t>
          </w:r>
          <w:r>
            <w:rPr>
              <w:rFonts w:hint="eastAsia"/>
            </w:rPr>
            <w:t>Interactive Element (more info)</w:t>
          </w:r>
          <w:r>
            <w:tab/>
          </w:r>
          <w:r>
            <w:fldChar w:fldCharType="begin"/>
          </w:r>
          <w:r>
            <w:instrText xml:space="preserve"> PAGEREF _Toc13857 \h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_Toc22227 </w:instrText>
          </w:r>
          <w:r>
            <w:fldChar w:fldCharType="separate"/>
          </w:r>
          <w:r>
            <w:rPr>
              <w:rFonts w:ascii="Times New Roman Bold" w:hAnsi="Times New Roman Bold" w:cs="Times New Roman Bold"/>
              <w:bCs/>
              <w:szCs w:val="20"/>
            </w:rPr>
            <w:t>Interactive Element (more info)</w:t>
          </w:r>
          <w:r>
            <w:tab/>
          </w:r>
          <w:r>
            <w:fldChar w:fldCharType="begin"/>
          </w:r>
          <w:r>
            <w:instrText xml:space="preserve"> PAGEREF _Toc22227 \h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_Toc29126 </w:instrText>
          </w:r>
          <w:r>
            <w:fldChar w:fldCharType="separate"/>
          </w:r>
          <w:r>
            <w:t xml:space="preserve">6. </w:t>
          </w:r>
          <w:r>
            <w:rPr>
              <w:rFonts w:hint="eastAsia"/>
            </w:rPr>
            <w:t>User Case Application</w:t>
          </w:r>
          <w:r>
            <w:tab/>
          </w:r>
          <w:r>
            <w:fldChar w:fldCharType="begin"/>
          </w:r>
          <w:r>
            <w:instrText xml:space="preserve"> PAGEREF _Toc29126 \h </w:instrText>
          </w:r>
          <w:r>
            <w:fldChar w:fldCharType="separate"/>
          </w:r>
          <w:r>
            <w:t>22</w:t>
          </w:r>
          <w:r>
            <w:fldChar w:fldCharType="end"/>
          </w:r>
          <w:r>
            <w:fldChar w:fldCharType="end"/>
          </w:r>
        </w:p>
        <w:p>
          <w:r>
            <w:fldChar w:fldCharType="end"/>
          </w:r>
        </w:p>
      </w:sdtContent>
    </w:sdt>
    <w:p>
      <w:pPr>
        <w:spacing w:after="156"/>
        <w:rPr>
          <w:rStyle w:val="27"/>
          <w:rFonts w:hint="default" w:ascii="Times New Roman" w:hAnsi="Times New Roman" w:cs="Times New Roman"/>
          <w:b/>
          <w:bCs/>
          <w:sz w:val="32"/>
          <w:szCs w:val="32"/>
        </w:rPr>
      </w:pPr>
    </w:p>
    <w:p>
      <w:pPr>
        <w:spacing w:after="156"/>
        <w:rPr>
          <w:rFonts w:hint="default" w:ascii="Times New Roman" w:hAnsi="Times New Roman" w:eastAsia="宋体" w:cs="Times New Roman"/>
          <w:b/>
          <w:bCs/>
          <w:sz w:val="40"/>
          <w:szCs w:val="40"/>
        </w:rPr>
      </w:pPr>
      <w:bookmarkStart w:id="0" w:name="_Toc11043"/>
      <w:r>
        <w:rPr>
          <w:rStyle w:val="27"/>
          <w:rFonts w:hint="default" w:ascii="Times New Roman" w:hAnsi="Times New Roman" w:cs="Times New Roman"/>
          <w:b/>
          <w:bCs/>
          <w:sz w:val="32"/>
          <w:szCs w:val="32"/>
        </w:rPr>
        <w:t>List of Tables</w:t>
      </w:r>
      <w:bookmarkEnd w:id="0"/>
    </w:p>
    <w:p>
      <w:pPr>
        <w:pStyle w:val="11"/>
        <w:tabs>
          <w:tab w:val="right" w:leader="dot" w:pos="8306"/>
        </w:tabs>
      </w:pPr>
      <w:r>
        <w:rPr>
          <w:rFonts w:hint="default" w:ascii="Times New Roman" w:hAnsi="Times New Roman" w:eastAsia="宋体" w:cs="Times New Roman"/>
          <w:b/>
          <w:bCs/>
          <w:sz w:val="40"/>
          <w:szCs w:val="40"/>
        </w:rPr>
        <w:fldChar w:fldCharType="begin"/>
      </w:r>
      <w:r>
        <w:rPr>
          <w:rFonts w:hint="default" w:ascii="Times New Roman" w:hAnsi="Times New Roman" w:eastAsia="宋体" w:cs="Times New Roman"/>
          <w:b/>
          <w:bCs/>
          <w:sz w:val="40"/>
          <w:szCs w:val="40"/>
        </w:rPr>
        <w:instrText xml:space="preserve">TOC \h \c "表"</w:instrText>
      </w:r>
      <w:r>
        <w:rPr>
          <w:rFonts w:hint="default" w:ascii="Times New Roman" w:hAnsi="Times New Roman" w:eastAsia="宋体" w:cs="Times New Roman"/>
          <w:b/>
          <w:bCs/>
          <w:sz w:val="40"/>
          <w:szCs w:val="40"/>
        </w:rPr>
        <w:fldChar w:fldCharType="separate"/>
      </w:r>
      <w:r>
        <w:rPr>
          <w:rFonts w:hint="default" w:ascii="Times New Roman" w:hAnsi="Times New Roman" w:eastAsia="宋体" w:cs="Times New Roman"/>
          <w:bCs/>
          <w:szCs w:val="40"/>
        </w:rPr>
        <w:fldChar w:fldCharType="begin"/>
      </w:r>
      <w:r>
        <w:rPr>
          <w:rFonts w:hint="default" w:ascii="Times New Roman" w:hAnsi="Times New Roman" w:eastAsia="宋体" w:cs="Times New Roman"/>
          <w:bCs/>
          <w:szCs w:val="40"/>
        </w:rPr>
        <w:instrText xml:space="preserve"> HYPERLINK \l _Toc14153 </w:instrText>
      </w:r>
      <w:r>
        <w:rPr>
          <w:rFonts w:hint="default" w:ascii="Times New Roman" w:hAnsi="Times New Roman" w:eastAsia="宋体" w:cs="Times New Roman"/>
          <w:bCs/>
          <w:szCs w:val="40"/>
        </w:rPr>
        <w:fldChar w:fldCharType="separate"/>
      </w:r>
      <w:r>
        <w:rPr>
          <w:rFonts w:hint="eastAsia" w:eastAsia="宋体"/>
          <w:lang w:val="en-US" w:eastAsia="zh-CN"/>
        </w:rPr>
        <w:t xml:space="preserve">Table </w:t>
      </w:r>
      <w:r>
        <w:t xml:space="preserve">1 </w:t>
      </w:r>
      <w:r>
        <w:rPr>
          <w:lang w:eastAsia="zh-TW"/>
        </w:rPr>
        <w:t xml:space="preserve"> Data Structure</w:t>
      </w:r>
      <w:r>
        <w:tab/>
      </w:r>
      <w:r>
        <w:fldChar w:fldCharType="begin"/>
      </w:r>
      <w:r>
        <w:instrText xml:space="preserve"> PAGEREF _Toc14153 \h </w:instrText>
      </w:r>
      <w:r>
        <w:fldChar w:fldCharType="separate"/>
      </w:r>
      <w:r>
        <w:t>11</w:t>
      </w:r>
      <w:r>
        <w:fldChar w:fldCharType="end"/>
      </w:r>
      <w:r>
        <w:rPr>
          <w:rFonts w:hint="default" w:ascii="Times New Roman" w:hAnsi="Times New Roman" w:eastAsia="宋体" w:cs="Times New Roman"/>
          <w:bCs/>
          <w:szCs w:val="40"/>
        </w:rPr>
        <w:fldChar w:fldCharType="end"/>
      </w:r>
    </w:p>
    <w:p>
      <w:pPr>
        <w:pStyle w:val="11"/>
        <w:tabs>
          <w:tab w:val="right" w:leader="dot" w:pos="8306"/>
        </w:tabs>
      </w:pPr>
      <w:r>
        <w:rPr>
          <w:rFonts w:hint="default" w:ascii="Times New Roman" w:hAnsi="Times New Roman" w:eastAsia="宋体" w:cs="Times New Roman"/>
          <w:bCs/>
          <w:szCs w:val="40"/>
        </w:rPr>
        <w:fldChar w:fldCharType="begin"/>
      </w:r>
      <w:r>
        <w:rPr>
          <w:rFonts w:hint="default" w:ascii="Times New Roman" w:hAnsi="Times New Roman" w:eastAsia="宋体" w:cs="Times New Roman"/>
          <w:bCs/>
          <w:szCs w:val="40"/>
        </w:rPr>
        <w:instrText xml:space="preserve"> HYPERLINK \l _Toc596 </w:instrText>
      </w:r>
      <w:r>
        <w:rPr>
          <w:rFonts w:hint="default" w:ascii="Times New Roman" w:hAnsi="Times New Roman" w:eastAsia="宋体" w:cs="Times New Roman"/>
          <w:bCs/>
          <w:szCs w:val="40"/>
        </w:rPr>
        <w:fldChar w:fldCharType="separate"/>
      </w:r>
      <w:r>
        <w:t xml:space="preserve">Table 2 </w:t>
      </w:r>
      <w:r>
        <w:rPr>
          <w:lang w:eastAsia="zh-TW"/>
        </w:rPr>
        <w:t xml:space="preserve"> User table attributes definition</w:t>
      </w:r>
      <w:r>
        <w:tab/>
      </w:r>
      <w:r>
        <w:fldChar w:fldCharType="begin"/>
      </w:r>
      <w:r>
        <w:instrText xml:space="preserve"> PAGEREF _Toc596 \h </w:instrText>
      </w:r>
      <w:r>
        <w:fldChar w:fldCharType="separate"/>
      </w:r>
      <w:r>
        <w:t>11</w:t>
      </w:r>
      <w:r>
        <w:fldChar w:fldCharType="end"/>
      </w:r>
      <w:r>
        <w:rPr>
          <w:rFonts w:hint="default" w:ascii="Times New Roman" w:hAnsi="Times New Roman" w:eastAsia="宋体" w:cs="Times New Roman"/>
          <w:bCs/>
          <w:szCs w:val="40"/>
        </w:rPr>
        <w:fldChar w:fldCharType="end"/>
      </w:r>
    </w:p>
    <w:p>
      <w:pPr>
        <w:pStyle w:val="11"/>
        <w:tabs>
          <w:tab w:val="right" w:leader="dot" w:pos="8306"/>
        </w:tabs>
      </w:pPr>
      <w:r>
        <w:rPr>
          <w:rFonts w:hint="default" w:ascii="Times New Roman" w:hAnsi="Times New Roman" w:eastAsia="宋体" w:cs="Times New Roman"/>
          <w:bCs/>
          <w:szCs w:val="40"/>
        </w:rPr>
        <w:fldChar w:fldCharType="begin"/>
      </w:r>
      <w:r>
        <w:rPr>
          <w:rFonts w:hint="default" w:ascii="Times New Roman" w:hAnsi="Times New Roman" w:eastAsia="宋体" w:cs="Times New Roman"/>
          <w:bCs/>
          <w:szCs w:val="40"/>
        </w:rPr>
        <w:instrText xml:space="preserve"> HYPERLINK \l _Toc30551 </w:instrText>
      </w:r>
      <w:r>
        <w:rPr>
          <w:rFonts w:hint="default" w:ascii="Times New Roman" w:hAnsi="Times New Roman" w:eastAsia="宋体" w:cs="Times New Roman"/>
          <w:bCs/>
          <w:szCs w:val="40"/>
        </w:rPr>
        <w:fldChar w:fldCharType="separate"/>
      </w:r>
      <w:r>
        <w:t xml:space="preserve">Table 3 </w:t>
      </w:r>
      <w:r>
        <w:rPr>
          <w:rFonts w:hint="eastAsia" w:eastAsia="宋体"/>
        </w:rPr>
        <w:t xml:space="preserve"> </w:t>
      </w:r>
      <w:r>
        <w:rPr>
          <w:lang w:eastAsia="zh-TW"/>
        </w:rPr>
        <w:t>Project table attributes definition</w:t>
      </w:r>
      <w:r>
        <w:tab/>
      </w:r>
      <w:r>
        <w:fldChar w:fldCharType="begin"/>
      </w:r>
      <w:r>
        <w:instrText xml:space="preserve"> PAGEREF _Toc30551 \h </w:instrText>
      </w:r>
      <w:r>
        <w:fldChar w:fldCharType="separate"/>
      </w:r>
      <w:r>
        <w:t>12</w:t>
      </w:r>
      <w:r>
        <w:fldChar w:fldCharType="end"/>
      </w:r>
      <w:r>
        <w:rPr>
          <w:rFonts w:hint="default" w:ascii="Times New Roman" w:hAnsi="Times New Roman" w:eastAsia="宋体" w:cs="Times New Roman"/>
          <w:bCs/>
          <w:szCs w:val="40"/>
        </w:rPr>
        <w:fldChar w:fldCharType="end"/>
      </w:r>
    </w:p>
    <w:p>
      <w:pPr>
        <w:pStyle w:val="11"/>
        <w:tabs>
          <w:tab w:val="right" w:leader="dot" w:pos="8306"/>
        </w:tabs>
      </w:pPr>
      <w:r>
        <w:rPr>
          <w:rFonts w:hint="default" w:ascii="Times New Roman" w:hAnsi="Times New Roman" w:eastAsia="宋体" w:cs="Times New Roman"/>
          <w:bCs/>
          <w:szCs w:val="40"/>
        </w:rPr>
        <w:fldChar w:fldCharType="begin"/>
      </w:r>
      <w:r>
        <w:rPr>
          <w:rFonts w:hint="default" w:ascii="Times New Roman" w:hAnsi="Times New Roman" w:eastAsia="宋体" w:cs="Times New Roman"/>
          <w:bCs/>
          <w:szCs w:val="40"/>
        </w:rPr>
        <w:instrText xml:space="preserve"> HYPERLINK \l _Toc7554 </w:instrText>
      </w:r>
      <w:r>
        <w:rPr>
          <w:rFonts w:hint="default" w:ascii="Times New Roman" w:hAnsi="Times New Roman" w:eastAsia="宋体" w:cs="Times New Roman"/>
          <w:bCs/>
          <w:szCs w:val="40"/>
        </w:rPr>
        <w:fldChar w:fldCharType="separate"/>
      </w:r>
      <w:r>
        <w:rPr>
          <w:rFonts w:hint="eastAsia" w:eastAsia="宋体"/>
          <w:lang w:val="en-US" w:eastAsia="zh-CN"/>
        </w:rPr>
        <w:t xml:space="preserve">Table </w:t>
      </w:r>
      <w:r>
        <w:t xml:space="preserve">4 </w:t>
      </w:r>
      <w:r>
        <w:rPr>
          <w:rFonts w:hint="eastAsia" w:eastAsia="宋体"/>
          <w:lang w:val="en-US" w:eastAsia="zh-CN"/>
        </w:rPr>
        <w:t xml:space="preserve"> </w:t>
      </w:r>
      <w:r>
        <w:t>Homepage View</w:t>
      </w:r>
      <w:r>
        <w:tab/>
      </w:r>
      <w:r>
        <w:fldChar w:fldCharType="begin"/>
      </w:r>
      <w:r>
        <w:instrText xml:space="preserve"> PAGEREF _Toc7554 \h </w:instrText>
      </w:r>
      <w:r>
        <w:fldChar w:fldCharType="separate"/>
      </w:r>
      <w:r>
        <w:t>21</w:t>
      </w:r>
      <w:r>
        <w:fldChar w:fldCharType="end"/>
      </w:r>
      <w:r>
        <w:rPr>
          <w:rFonts w:hint="default" w:ascii="Times New Roman" w:hAnsi="Times New Roman" w:eastAsia="宋体" w:cs="Times New Roman"/>
          <w:bCs/>
          <w:szCs w:val="40"/>
        </w:rPr>
        <w:fldChar w:fldCharType="end"/>
      </w:r>
    </w:p>
    <w:p>
      <w:pPr>
        <w:pStyle w:val="11"/>
        <w:tabs>
          <w:tab w:val="right" w:leader="dot" w:pos="8306"/>
        </w:tabs>
      </w:pPr>
      <w:r>
        <w:rPr>
          <w:rFonts w:hint="default" w:ascii="Times New Roman" w:hAnsi="Times New Roman" w:eastAsia="宋体" w:cs="Times New Roman"/>
          <w:bCs/>
          <w:szCs w:val="40"/>
        </w:rPr>
        <w:fldChar w:fldCharType="begin"/>
      </w:r>
      <w:r>
        <w:rPr>
          <w:rFonts w:hint="default" w:ascii="Times New Roman" w:hAnsi="Times New Roman" w:eastAsia="宋体" w:cs="Times New Roman"/>
          <w:bCs/>
          <w:szCs w:val="40"/>
        </w:rPr>
        <w:instrText xml:space="preserve"> HYPERLINK \l _Toc17708 </w:instrText>
      </w:r>
      <w:r>
        <w:rPr>
          <w:rFonts w:hint="default" w:ascii="Times New Roman" w:hAnsi="Times New Roman" w:eastAsia="宋体" w:cs="Times New Roman"/>
          <w:bCs/>
          <w:szCs w:val="40"/>
        </w:rPr>
        <w:fldChar w:fldCharType="separate"/>
      </w:r>
      <w:r>
        <w:rPr>
          <w:rFonts w:hint="eastAsia"/>
          <w:lang w:val="en-US" w:eastAsia="zh-CN"/>
        </w:rPr>
        <w:t xml:space="preserve">Table </w:t>
      </w:r>
      <w:r>
        <w:t xml:space="preserve">5 </w:t>
      </w:r>
      <w:r>
        <w:rPr>
          <w:rFonts w:hint="eastAsia"/>
          <w:lang w:val="en-US" w:eastAsia="zh-CN"/>
        </w:rPr>
        <w:t xml:space="preserve"> </w:t>
      </w:r>
      <w:r>
        <w:t>Dashboard</w:t>
      </w:r>
      <w:r>
        <w:tab/>
      </w:r>
      <w:r>
        <w:fldChar w:fldCharType="begin"/>
      </w:r>
      <w:r>
        <w:instrText xml:space="preserve"> PAGEREF _Toc17708 \h </w:instrText>
      </w:r>
      <w:r>
        <w:fldChar w:fldCharType="separate"/>
      </w:r>
      <w:r>
        <w:t>21</w:t>
      </w:r>
      <w:r>
        <w:fldChar w:fldCharType="end"/>
      </w:r>
      <w:r>
        <w:rPr>
          <w:rFonts w:hint="default" w:ascii="Times New Roman" w:hAnsi="Times New Roman" w:eastAsia="宋体" w:cs="Times New Roman"/>
          <w:bCs/>
          <w:szCs w:val="40"/>
        </w:rPr>
        <w:fldChar w:fldCharType="end"/>
      </w:r>
    </w:p>
    <w:p>
      <w:pPr>
        <w:pStyle w:val="11"/>
        <w:tabs>
          <w:tab w:val="right" w:leader="dot" w:pos="8306"/>
        </w:tabs>
      </w:pPr>
      <w:r>
        <w:rPr>
          <w:rFonts w:hint="default" w:ascii="Times New Roman" w:hAnsi="Times New Roman" w:eastAsia="宋体" w:cs="Times New Roman"/>
          <w:bCs/>
          <w:szCs w:val="40"/>
        </w:rPr>
        <w:fldChar w:fldCharType="begin"/>
      </w:r>
      <w:r>
        <w:rPr>
          <w:rFonts w:hint="default" w:ascii="Times New Roman" w:hAnsi="Times New Roman" w:eastAsia="宋体" w:cs="Times New Roman"/>
          <w:bCs/>
          <w:szCs w:val="40"/>
        </w:rPr>
        <w:instrText xml:space="preserve"> HYPERLINK \l _Toc28205 </w:instrText>
      </w:r>
      <w:r>
        <w:rPr>
          <w:rFonts w:hint="default" w:ascii="Times New Roman" w:hAnsi="Times New Roman" w:eastAsia="宋体" w:cs="Times New Roman"/>
          <w:bCs/>
          <w:szCs w:val="40"/>
        </w:rPr>
        <w:fldChar w:fldCharType="separate"/>
      </w:r>
      <w:r>
        <w:rPr>
          <w:rFonts w:hint="eastAsia"/>
          <w:lang w:val="en-US" w:eastAsia="zh-CN"/>
        </w:rPr>
        <w:t xml:space="preserve">Table </w:t>
      </w:r>
      <w:r>
        <w:t>6  User Management</w:t>
      </w:r>
      <w:r>
        <w:tab/>
      </w:r>
      <w:r>
        <w:fldChar w:fldCharType="begin"/>
      </w:r>
      <w:r>
        <w:instrText xml:space="preserve"> PAGEREF _Toc28205 \h </w:instrText>
      </w:r>
      <w:r>
        <w:fldChar w:fldCharType="separate"/>
      </w:r>
      <w:r>
        <w:t>22</w:t>
      </w:r>
      <w:r>
        <w:fldChar w:fldCharType="end"/>
      </w:r>
      <w:r>
        <w:rPr>
          <w:rFonts w:hint="default" w:ascii="Times New Roman" w:hAnsi="Times New Roman" w:eastAsia="宋体" w:cs="Times New Roman"/>
          <w:bCs/>
          <w:szCs w:val="40"/>
        </w:rPr>
        <w:fldChar w:fldCharType="end"/>
      </w:r>
    </w:p>
    <w:p>
      <w:pPr>
        <w:pStyle w:val="11"/>
        <w:tabs>
          <w:tab w:val="right" w:leader="dot" w:pos="8306"/>
        </w:tabs>
      </w:pPr>
      <w:r>
        <w:rPr>
          <w:rFonts w:hint="default" w:ascii="Times New Roman" w:hAnsi="Times New Roman" w:eastAsia="宋体" w:cs="Times New Roman"/>
          <w:bCs/>
          <w:szCs w:val="40"/>
        </w:rPr>
        <w:fldChar w:fldCharType="begin"/>
      </w:r>
      <w:r>
        <w:rPr>
          <w:rFonts w:hint="default" w:ascii="Times New Roman" w:hAnsi="Times New Roman" w:eastAsia="宋体" w:cs="Times New Roman"/>
          <w:bCs/>
          <w:szCs w:val="40"/>
        </w:rPr>
        <w:instrText xml:space="preserve"> HYPERLINK \l _Toc18951 </w:instrText>
      </w:r>
      <w:r>
        <w:rPr>
          <w:rFonts w:hint="default" w:ascii="Times New Roman" w:hAnsi="Times New Roman" w:eastAsia="宋体" w:cs="Times New Roman"/>
          <w:bCs/>
          <w:szCs w:val="40"/>
        </w:rPr>
        <w:fldChar w:fldCharType="separate"/>
      </w:r>
      <w:r>
        <w:rPr>
          <w:rFonts w:hint="eastAsia"/>
          <w:lang w:val="en-US" w:eastAsia="zh-CN"/>
        </w:rPr>
        <w:t xml:space="preserve">Table </w:t>
      </w:r>
      <w:r>
        <w:t xml:space="preserve">7 </w:t>
      </w:r>
      <w:r>
        <w:rPr>
          <w:rFonts w:hint="eastAsia"/>
          <w:lang w:val="en-US" w:eastAsia="zh-CN"/>
        </w:rPr>
        <w:t xml:space="preserve"> </w:t>
      </w:r>
      <w:r>
        <w:t>Interactive Element (more info)</w:t>
      </w:r>
      <w:r>
        <w:tab/>
      </w:r>
      <w:r>
        <w:fldChar w:fldCharType="begin"/>
      </w:r>
      <w:r>
        <w:instrText xml:space="preserve"> PAGEREF _Toc18951 \h </w:instrText>
      </w:r>
      <w:r>
        <w:fldChar w:fldCharType="separate"/>
      </w:r>
      <w:r>
        <w:t>22</w:t>
      </w:r>
      <w:r>
        <w:fldChar w:fldCharType="end"/>
      </w:r>
      <w:r>
        <w:rPr>
          <w:rFonts w:hint="default" w:ascii="Times New Roman" w:hAnsi="Times New Roman" w:eastAsia="宋体" w:cs="Times New Roman"/>
          <w:bCs/>
          <w:szCs w:val="40"/>
        </w:rPr>
        <w:fldChar w:fldCharType="end"/>
      </w:r>
    </w:p>
    <w:p>
      <w:pPr>
        <w:pStyle w:val="11"/>
        <w:tabs>
          <w:tab w:val="right" w:leader="dot" w:pos="8306"/>
        </w:tabs>
      </w:pPr>
      <w:r>
        <w:rPr>
          <w:rFonts w:hint="default" w:ascii="Times New Roman" w:hAnsi="Times New Roman" w:eastAsia="宋体" w:cs="Times New Roman"/>
          <w:bCs/>
          <w:szCs w:val="40"/>
        </w:rPr>
        <w:fldChar w:fldCharType="begin"/>
      </w:r>
      <w:r>
        <w:rPr>
          <w:rFonts w:hint="default" w:ascii="Times New Roman" w:hAnsi="Times New Roman" w:eastAsia="宋体" w:cs="Times New Roman"/>
          <w:bCs/>
          <w:szCs w:val="40"/>
        </w:rPr>
        <w:instrText xml:space="preserve"> HYPERLINK \l _Toc60 </w:instrText>
      </w:r>
      <w:r>
        <w:rPr>
          <w:rFonts w:hint="default" w:ascii="Times New Roman" w:hAnsi="Times New Roman" w:eastAsia="宋体" w:cs="Times New Roman"/>
          <w:bCs/>
          <w:szCs w:val="40"/>
        </w:rPr>
        <w:fldChar w:fldCharType="separate"/>
      </w:r>
      <w:r>
        <w:rPr>
          <w:rFonts w:hint="eastAsia"/>
        </w:rPr>
        <w:t xml:space="preserve">Table </w:t>
      </w:r>
      <w:r>
        <w:t xml:space="preserve">8 </w:t>
      </w:r>
      <w:r>
        <w:rPr>
          <w:rFonts w:hint="eastAsia"/>
        </w:rPr>
        <w:t>: Specified Condition Data Query</w:t>
      </w:r>
      <w:r>
        <w:tab/>
      </w:r>
      <w:r>
        <w:fldChar w:fldCharType="begin"/>
      </w:r>
      <w:r>
        <w:instrText xml:space="preserve"> PAGEREF _Toc60 \h </w:instrText>
      </w:r>
      <w:r>
        <w:fldChar w:fldCharType="separate"/>
      </w:r>
      <w:r>
        <w:t>23</w:t>
      </w:r>
      <w:r>
        <w:fldChar w:fldCharType="end"/>
      </w:r>
      <w:r>
        <w:rPr>
          <w:rFonts w:hint="default" w:ascii="Times New Roman" w:hAnsi="Times New Roman" w:eastAsia="宋体" w:cs="Times New Roman"/>
          <w:bCs/>
          <w:szCs w:val="40"/>
        </w:rPr>
        <w:fldChar w:fldCharType="end"/>
      </w:r>
    </w:p>
    <w:p>
      <w:pPr>
        <w:pStyle w:val="11"/>
        <w:tabs>
          <w:tab w:val="right" w:leader="dot" w:pos="8306"/>
        </w:tabs>
      </w:pPr>
      <w:r>
        <w:rPr>
          <w:rFonts w:hint="default" w:ascii="Times New Roman" w:hAnsi="Times New Roman" w:eastAsia="宋体" w:cs="Times New Roman"/>
          <w:bCs/>
          <w:szCs w:val="40"/>
        </w:rPr>
        <w:fldChar w:fldCharType="begin"/>
      </w:r>
      <w:r>
        <w:rPr>
          <w:rFonts w:hint="default" w:ascii="Times New Roman" w:hAnsi="Times New Roman" w:eastAsia="宋体" w:cs="Times New Roman"/>
          <w:bCs/>
          <w:szCs w:val="40"/>
        </w:rPr>
        <w:instrText xml:space="preserve"> HYPERLINK \l _Toc20106 </w:instrText>
      </w:r>
      <w:r>
        <w:rPr>
          <w:rFonts w:hint="default" w:ascii="Times New Roman" w:hAnsi="Times New Roman" w:eastAsia="宋体" w:cs="Times New Roman"/>
          <w:bCs/>
          <w:szCs w:val="40"/>
        </w:rPr>
        <w:fldChar w:fldCharType="separate"/>
      </w:r>
      <w:r>
        <w:rPr>
          <w:rFonts w:hint="eastAsia"/>
        </w:rPr>
        <w:t xml:space="preserve">Table </w:t>
      </w:r>
      <w:r>
        <w:t xml:space="preserve">9 </w:t>
      </w:r>
      <w:r>
        <w:rPr>
          <w:rFonts w:hint="eastAsia"/>
        </w:rPr>
        <w:t>: Data Geographic Visualization</w:t>
      </w:r>
      <w:r>
        <w:tab/>
      </w:r>
      <w:r>
        <w:fldChar w:fldCharType="begin"/>
      </w:r>
      <w:r>
        <w:instrText xml:space="preserve"> PAGEREF _Toc20106 \h </w:instrText>
      </w:r>
      <w:r>
        <w:fldChar w:fldCharType="separate"/>
      </w:r>
      <w:r>
        <w:t>23</w:t>
      </w:r>
      <w:r>
        <w:fldChar w:fldCharType="end"/>
      </w:r>
      <w:r>
        <w:rPr>
          <w:rFonts w:hint="default" w:ascii="Times New Roman" w:hAnsi="Times New Roman" w:eastAsia="宋体" w:cs="Times New Roman"/>
          <w:bCs/>
          <w:szCs w:val="40"/>
        </w:rPr>
        <w:fldChar w:fldCharType="end"/>
      </w:r>
    </w:p>
    <w:p>
      <w:pPr>
        <w:pStyle w:val="11"/>
        <w:tabs>
          <w:tab w:val="right" w:leader="dot" w:pos="8306"/>
        </w:tabs>
      </w:pPr>
      <w:r>
        <w:rPr>
          <w:rFonts w:hint="default" w:ascii="Times New Roman" w:hAnsi="Times New Roman" w:eastAsia="宋体" w:cs="Times New Roman"/>
          <w:bCs/>
          <w:szCs w:val="40"/>
        </w:rPr>
        <w:fldChar w:fldCharType="begin"/>
      </w:r>
      <w:r>
        <w:rPr>
          <w:rFonts w:hint="default" w:ascii="Times New Roman" w:hAnsi="Times New Roman" w:eastAsia="宋体" w:cs="Times New Roman"/>
          <w:bCs/>
          <w:szCs w:val="40"/>
        </w:rPr>
        <w:instrText xml:space="preserve"> HYPERLINK \l _Toc11241 </w:instrText>
      </w:r>
      <w:r>
        <w:rPr>
          <w:rFonts w:hint="default" w:ascii="Times New Roman" w:hAnsi="Times New Roman" w:eastAsia="宋体" w:cs="Times New Roman"/>
          <w:bCs/>
          <w:szCs w:val="40"/>
        </w:rPr>
        <w:fldChar w:fldCharType="separate"/>
      </w:r>
      <w:r>
        <w:rPr>
          <w:rFonts w:hint="eastAsia"/>
        </w:rPr>
        <w:t>Table</w:t>
      </w:r>
      <w:r>
        <w:rPr>
          <w:rFonts w:hint="eastAsia" w:eastAsia="宋体"/>
        </w:rPr>
        <w:t xml:space="preserve"> </w:t>
      </w:r>
      <w:r>
        <w:t xml:space="preserve">10 </w:t>
      </w:r>
      <w:r>
        <w:rPr>
          <w:rFonts w:hint="eastAsia"/>
        </w:rPr>
        <w:t>: Base Map Switch</w:t>
      </w:r>
      <w:r>
        <w:tab/>
      </w:r>
      <w:r>
        <w:fldChar w:fldCharType="begin"/>
      </w:r>
      <w:r>
        <w:instrText xml:space="preserve"> PAGEREF _Toc11241 \h </w:instrText>
      </w:r>
      <w:r>
        <w:fldChar w:fldCharType="separate"/>
      </w:r>
      <w:r>
        <w:t>24</w:t>
      </w:r>
      <w:r>
        <w:fldChar w:fldCharType="end"/>
      </w:r>
      <w:r>
        <w:rPr>
          <w:rFonts w:hint="default" w:ascii="Times New Roman" w:hAnsi="Times New Roman" w:eastAsia="宋体" w:cs="Times New Roman"/>
          <w:bCs/>
          <w:szCs w:val="40"/>
        </w:rPr>
        <w:fldChar w:fldCharType="end"/>
      </w:r>
    </w:p>
    <w:p>
      <w:pPr>
        <w:pStyle w:val="11"/>
        <w:tabs>
          <w:tab w:val="right" w:leader="dot" w:pos="8306"/>
        </w:tabs>
      </w:pPr>
      <w:r>
        <w:rPr>
          <w:rFonts w:hint="default" w:ascii="Times New Roman" w:hAnsi="Times New Roman" w:eastAsia="宋体" w:cs="Times New Roman"/>
          <w:bCs/>
          <w:szCs w:val="40"/>
        </w:rPr>
        <w:fldChar w:fldCharType="begin"/>
      </w:r>
      <w:r>
        <w:rPr>
          <w:rFonts w:hint="default" w:ascii="Times New Roman" w:hAnsi="Times New Roman" w:eastAsia="宋体" w:cs="Times New Roman"/>
          <w:bCs/>
          <w:szCs w:val="40"/>
        </w:rPr>
        <w:instrText xml:space="preserve"> HYPERLINK \l _Toc3190 </w:instrText>
      </w:r>
      <w:r>
        <w:rPr>
          <w:rFonts w:hint="default" w:ascii="Times New Roman" w:hAnsi="Times New Roman" w:eastAsia="宋体" w:cs="Times New Roman"/>
          <w:bCs/>
          <w:szCs w:val="40"/>
        </w:rPr>
        <w:fldChar w:fldCharType="separate"/>
      </w:r>
      <w:r>
        <w:rPr>
          <w:rFonts w:hint="eastAsia"/>
        </w:rPr>
        <w:t xml:space="preserve">Table </w:t>
      </w:r>
      <w:r>
        <w:t xml:space="preserve">11 </w:t>
      </w:r>
      <w:r>
        <w:rPr>
          <w:rFonts w:hint="eastAsia"/>
        </w:rPr>
        <w:t>: Analyse Data</w:t>
      </w:r>
      <w:r>
        <w:tab/>
      </w:r>
      <w:r>
        <w:fldChar w:fldCharType="begin"/>
      </w:r>
      <w:r>
        <w:instrText xml:space="preserve"> PAGEREF _Toc3190 \h </w:instrText>
      </w:r>
      <w:r>
        <w:fldChar w:fldCharType="separate"/>
      </w:r>
      <w:r>
        <w:t>24</w:t>
      </w:r>
      <w:r>
        <w:fldChar w:fldCharType="end"/>
      </w:r>
      <w:r>
        <w:rPr>
          <w:rFonts w:hint="default" w:ascii="Times New Roman" w:hAnsi="Times New Roman" w:eastAsia="宋体" w:cs="Times New Roman"/>
          <w:bCs/>
          <w:szCs w:val="40"/>
        </w:rPr>
        <w:fldChar w:fldCharType="end"/>
      </w:r>
    </w:p>
    <w:p>
      <w:pPr>
        <w:pStyle w:val="11"/>
        <w:tabs>
          <w:tab w:val="right" w:leader="dot" w:pos="8306"/>
        </w:tabs>
      </w:pPr>
      <w:r>
        <w:rPr>
          <w:rFonts w:hint="default" w:ascii="Times New Roman" w:hAnsi="Times New Roman" w:eastAsia="宋体" w:cs="Times New Roman"/>
          <w:bCs/>
          <w:szCs w:val="40"/>
        </w:rPr>
        <w:fldChar w:fldCharType="begin"/>
      </w:r>
      <w:r>
        <w:rPr>
          <w:rFonts w:hint="default" w:ascii="Times New Roman" w:hAnsi="Times New Roman" w:eastAsia="宋体" w:cs="Times New Roman"/>
          <w:bCs/>
          <w:szCs w:val="40"/>
        </w:rPr>
        <w:instrText xml:space="preserve"> HYPERLINK \l _Toc5551 </w:instrText>
      </w:r>
      <w:r>
        <w:rPr>
          <w:rFonts w:hint="default" w:ascii="Times New Roman" w:hAnsi="Times New Roman" w:eastAsia="宋体" w:cs="Times New Roman"/>
          <w:bCs/>
          <w:szCs w:val="40"/>
        </w:rPr>
        <w:fldChar w:fldCharType="separate"/>
      </w:r>
      <w:r>
        <w:rPr>
          <w:rFonts w:hint="eastAsia"/>
        </w:rPr>
        <w:t>Table</w:t>
      </w:r>
      <w:r>
        <w:rPr>
          <w:rFonts w:hint="eastAsia" w:eastAsia="宋体"/>
        </w:rPr>
        <w:t xml:space="preserve"> </w:t>
      </w:r>
      <w:r>
        <w:t xml:space="preserve">12 </w:t>
      </w:r>
      <w:r>
        <w:rPr>
          <w:rFonts w:hint="eastAsia"/>
        </w:rPr>
        <w:t>: Register</w:t>
      </w:r>
      <w:r>
        <w:tab/>
      </w:r>
      <w:r>
        <w:fldChar w:fldCharType="begin"/>
      </w:r>
      <w:r>
        <w:instrText xml:space="preserve"> PAGEREF _Toc5551 \h </w:instrText>
      </w:r>
      <w:r>
        <w:fldChar w:fldCharType="separate"/>
      </w:r>
      <w:r>
        <w:t>25</w:t>
      </w:r>
      <w:r>
        <w:fldChar w:fldCharType="end"/>
      </w:r>
      <w:r>
        <w:rPr>
          <w:rFonts w:hint="default" w:ascii="Times New Roman" w:hAnsi="Times New Roman" w:eastAsia="宋体" w:cs="Times New Roman"/>
          <w:bCs/>
          <w:szCs w:val="40"/>
        </w:rPr>
        <w:fldChar w:fldCharType="end"/>
      </w:r>
    </w:p>
    <w:p>
      <w:pPr>
        <w:pStyle w:val="11"/>
        <w:tabs>
          <w:tab w:val="right" w:leader="dot" w:pos="8306"/>
        </w:tabs>
      </w:pPr>
      <w:r>
        <w:rPr>
          <w:rFonts w:hint="default" w:ascii="Times New Roman" w:hAnsi="Times New Roman" w:eastAsia="宋体" w:cs="Times New Roman"/>
          <w:bCs/>
          <w:szCs w:val="40"/>
        </w:rPr>
        <w:fldChar w:fldCharType="begin"/>
      </w:r>
      <w:r>
        <w:rPr>
          <w:rFonts w:hint="default" w:ascii="Times New Roman" w:hAnsi="Times New Roman" w:eastAsia="宋体" w:cs="Times New Roman"/>
          <w:bCs/>
          <w:szCs w:val="40"/>
        </w:rPr>
        <w:instrText xml:space="preserve"> HYPERLINK \l _Toc19894 </w:instrText>
      </w:r>
      <w:r>
        <w:rPr>
          <w:rFonts w:hint="default" w:ascii="Times New Roman" w:hAnsi="Times New Roman" w:eastAsia="宋体" w:cs="Times New Roman"/>
          <w:bCs/>
          <w:szCs w:val="40"/>
        </w:rPr>
        <w:fldChar w:fldCharType="separate"/>
      </w:r>
      <w:r>
        <w:rPr>
          <w:rFonts w:hint="eastAsia"/>
        </w:rPr>
        <w:t xml:space="preserve">Table </w:t>
      </w:r>
      <w:r>
        <w:t xml:space="preserve">13 </w:t>
      </w:r>
      <w:r>
        <w:rPr>
          <w:rFonts w:hint="eastAsia"/>
        </w:rPr>
        <w:t>: Log In</w:t>
      </w:r>
      <w:r>
        <w:tab/>
      </w:r>
      <w:r>
        <w:fldChar w:fldCharType="begin"/>
      </w:r>
      <w:r>
        <w:instrText xml:space="preserve"> PAGEREF _Toc19894 \h </w:instrText>
      </w:r>
      <w:r>
        <w:fldChar w:fldCharType="separate"/>
      </w:r>
      <w:r>
        <w:t>25</w:t>
      </w:r>
      <w:r>
        <w:fldChar w:fldCharType="end"/>
      </w:r>
      <w:r>
        <w:rPr>
          <w:rFonts w:hint="default" w:ascii="Times New Roman" w:hAnsi="Times New Roman" w:eastAsia="宋体" w:cs="Times New Roman"/>
          <w:bCs/>
          <w:szCs w:val="40"/>
        </w:rPr>
        <w:fldChar w:fldCharType="end"/>
      </w:r>
    </w:p>
    <w:p>
      <w:pPr>
        <w:spacing w:after="156"/>
        <w:rPr>
          <w:rFonts w:eastAsia="宋体" w:cs="Times New Roman"/>
          <w:bCs/>
          <w:szCs w:val="40"/>
        </w:rPr>
      </w:pPr>
      <w:r>
        <w:rPr>
          <w:rFonts w:hint="default" w:ascii="Times New Roman" w:hAnsi="Times New Roman" w:eastAsia="宋体" w:cs="Times New Roman"/>
          <w:bCs/>
          <w:szCs w:val="40"/>
        </w:rPr>
        <w:fldChar w:fldCharType="end"/>
      </w:r>
    </w:p>
    <w:p>
      <w:pPr>
        <w:spacing w:after="156"/>
        <w:rPr>
          <w:rFonts w:eastAsia="宋体" w:cs="Times New Roman"/>
          <w:bCs/>
          <w:szCs w:val="40"/>
        </w:rPr>
      </w:pPr>
    </w:p>
    <w:p>
      <w:pPr>
        <w:spacing w:after="156"/>
        <w:rPr>
          <w:rFonts w:eastAsia="宋体" w:cs="Times New Roman"/>
          <w:b/>
          <w:sz w:val="32"/>
          <w:szCs w:val="32"/>
        </w:rPr>
      </w:pPr>
      <w:r>
        <w:rPr>
          <w:rFonts w:hint="eastAsia" w:eastAsia="宋体" w:cs="Times New Roman"/>
          <w:b/>
          <w:sz w:val="32"/>
          <w:szCs w:val="32"/>
        </w:rPr>
        <w:t>List of figures</w:t>
      </w:r>
    </w:p>
    <w:p>
      <w:pPr>
        <w:pStyle w:val="11"/>
        <w:tabs>
          <w:tab w:val="right" w:leader="dot" w:pos="8306"/>
        </w:tabs>
      </w:pPr>
      <w:r>
        <w:rPr>
          <w:rFonts w:eastAsia="宋体" w:cs="Times New Roman"/>
          <w:bCs/>
          <w:szCs w:val="40"/>
        </w:rPr>
        <w:fldChar w:fldCharType="begin"/>
      </w:r>
      <w:r>
        <w:rPr>
          <w:rFonts w:eastAsia="宋体" w:cs="Times New Roman"/>
          <w:bCs/>
          <w:szCs w:val="40"/>
        </w:rPr>
        <w:instrText xml:space="preserve">TOC \h \c "图"</w:instrText>
      </w:r>
      <w:r>
        <w:rPr>
          <w:rFonts w:eastAsia="宋体" w:cs="Times New Roman"/>
          <w:bCs/>
          <w:szCs w:val="40"/>
        </w:rPr>
        <w:fldChar w:fldCharType="separate"/>
      </w:r>
      <w:r>
        <w:rPr>
          <w:rFonts w:eastAsia="宋体" w:cs="Times New Roman"/>
          <w:bCs/>
          <w:szCs w:val="40"/>
        </w:rPr>
        <w:fldChar w:fldCharType="begin"/>
      </w:r>
      <w:r>
        <w:rPr>
          <w:rFonts w:eastAsia="宋体" w:cs="Times New Roman"/>
          <w:bCs/>
          <w:szCs w:val="40"/>
        </w:rPr>
        <w:instrText xml:space="preserve"> HYPERLINK \l _Toc16137 </w:instrText>
      </w:r>
      <w:r>
        <w:rPr>
          <w:rFonts w:eastAsia="宋体" w:cs="Times New Roman"/>
          <w:bCs/>
          <w:szCs w:val="40"/>
        </w:rPr>
        <w:fldChar w:fldCharType="separate"/>
      </w:r>
      <w:r>
        <w:t xml:space="preserve">Figure 1 </w:t>
      </w:r>
      <w:r>
        <w:rPr>
          <w:rFonts w:hint="eastAsia" w:eastAsia="宋体"/>
        </w:rPr>
        <w:t xml:space="preserve"> </w:t>
      </w:r>
      <w:r>
        <w:rPr>
          <w:lang w:eastAsia="zh-TW"/>
        </w:rPr>
        <w:t>The interface of Italian Landslide Inventory IFFI</w:t>
      </w:r>
      <w:r>
        <w:tab/>
      </w:r>
      <w:r>
        <w:fldChar w:fldCharType="begin"/>
      </w:r>
      <w:r>
        <w:instrText xml:space="preserve"> PAGEREF _Toc16137 \h </w:instrText>
      </w:r>
      <w:r>
        <w:fldChar w:fldCharType="separate"/>
      </w:r>
      <w:r>
        <w:t>8</w:t>
      </w:r>
      <w:r>
        <w:fldChar w:fldCharType="end"/>
      </w:r>
      <w:r>
        <w:rPr>
          <w:rFonts w:eastAsia="宋体" w:cs="Times New Roman"/>
          <w:bCs/>
          <w:szCs w:val="40"/>
        </w:rPr>
        <w:fldChar w:fldCharType="end"/>
      </w:r>
    </w:p>
    <w:p>
      <w:pPr>
        <w:pStyle w:val="11"/>
        <w:tabs>
          <w:tab w:val="right" w:leader="dot" w:pos="8306"/>
        </w:tabs>
      </w:pPr>
      <w:r>
        <w:rPr>
          <w:rFonts w:eastAsia="宋体" w:cs="Times New Roman"/>
          <w:bCs/>
          <w:szCs w:val="40"/>
        </w:rPr>
        <w:fldChar w:fldCharType="begin"/>
      </w:r>
      <w:r>
        <w:rPr>
          <w:rFonts w:eastAsia="宋体" w:cs="Times New Roman"/>
          <w:bCs/>
          <w:szCs w:val="40"/>
        </w:rPr>
        <w:instrText xml:space="preserve"> HYPERLINK \l _Toc11607 </w:instrText>
      </w:r>
      <w:r>
        <w:rPr>
          <w:rFonts w:eastAsia="宋体" w:cs="Times New Roman"/>
          <w:bCs/>
          <w:szCs w:val="40"/>
        </w:rPr>
        <w:fldChar w:fldCharType="separate"/>
      </w:r>
      <w:r>
        <w:rPr>
          <w:rFonts w:cs="Times New Roman"/>
        </w:rPr>
        <w:t>Figure</w:t>
      </w:r>
      <w:r>
        <w:rPr>
          <w:rFonts w:hint="eastAsia" w:eastAsia="宋体" w:cs="Times New Roman"/>
        </w:rPr>
        <w:t xml:space="preserve"> </w:t>
      </w:r>
      <w:r>
        <w:t xml:space="preserve">2 </w:t>
      </w:r>
      <w:r>
        <w:rPr>
          <w:rFonts w:hint="eastAsia" w:eastAsia="宋体" w:cs="Times New Roman"/>
        </w:rPr>
        <w:t xml:space="preserve"> </w:t>
      </w:r>
      <w:r>
        <w:rPr>
          <w:rFonts w:cs="Times New Roman"/>
          <w:lang w:eastAsia="zh-TW"/>
        </w:rPr>
        <w:t>ISPRA's open data</w:t>
      </w:r>
      <w:r>
        <w:tab/>
      </w:r>
      <w:r>
        <w:fldChar w:fldCharType="begin"/>
      </w:r>
      <w:r>
        <w:instrText xml:space="preserve"> PAGEREF _Toc11607 \h </w:instrText>
      </w:r>
      <w:r>
        <w:fldChar w:fldCharType="separate"/>
      </w:r>
      <w:r>
        <w:t>9</w:t>
      </w:r>
      <w:r>
        <w:fldChar w:fldCharType="end"/>
      </w:r>
      <w:r>
        <w:rPr>
          <w:rFonts w:eastAsia="宋体" w:cs="Times New Roman"/>
          <w:bCs/>
          <w:szCs w:val="40"/>
        </w:rPr>
        <w:fldChar w:fldCharType="end"/>
      </w:r>
    </w:p>
    <w:p>
      <w:pPr>
        <w:pStyle w:val="11"/>
        <w:tabs>
          <w:tab w:val="right" w:leader="dot" w:pos="8306"/>
        </w:tabs>
      </w:pPr>
      <w:r>
        <w:rPr>
          <w:rFonts w:eastAsia="宋体" w:cs="Times New Roman"/>
          <w:bCs/>
          <w:szCs w:val="40"/>
        </w:rPr>
        <w:fldChar w:fldCharType="begin"/>
      </w:r>
      <w:r>
        <w:rPr>
          <w:rFonts w:eastAsia="宋体" w:cs="Times New Roman"/>
          <w:bCs/>
          <w:szCs w:val="40"/>
        </w:rPr>
        <w:instrText xml:space="preserve"> HYPERLINK \l _Toc21382 </w:instrText>
      </w:r>
      <w:r>
        <w:rPr>
          <w:rFonts w:eastAsia="宋体" w:cs="Times New Roman"/>
          <w:bCs/>
          <w:szCs w:val="40"/>
        </w:rPr>
        <w:fldChar w:fldCharType="separate"/>
      </w:r>
      <w:r>
        <w:rPr>
          <w:rFonts w:cs="Times New Roman"/>
        </w:rPr>
        <w:t xml:space="preserve">Figure </w:t>
      </w:r>
      <w:r>
        <w:t xml:space="preserve">3 </w:t>
      </w:r>
      <w:r>
        <w:rPr>
          <w:rFonts w:hint="eastAsia" w:eastAsia="宋体" w:cs="Times New Roman"/>
        </w:rPr>
        <w:t xml:space="preserve"> </w:t>
      </w:r>
      <w:r>
        <w:rPr>
          <w:rFonts w:cs="Times New Roman"/>
          <w:lang w:eastAsia="zh-TW"/>
        </w:rPr>
        <w:t>Structure of the API response</w:t>
      </w:r>
      <w:r>
        <w:tab/>
      </w:r>
      <w:r>
        <w:fldChar w:fldCharType="begin"/>
      </w:r>
      <w:r>
        <w:instrText xml:space="preserve"> PAGEREF _Toc21382 \h </w:instrText>
      </w:r>
      <w:r>
        <w:fldChar w:fldCharType="separate"/>
      </w:r>
      <w:r>
        <w:t>10</w:t>
      </w:r>
      <w:r>
        <w:fldChar w:fldCharType="end"/>
      </w:r>
      <w:r>
        <w:rPr>
          <w:rFonts w:eastAsia="宋体" w:cs="Times New Roman"/>
          <w:bCs/>
          <w:szCs w:val="40"/>
        </w:rPr>
        <w:fldChar w:fldCharType="end"/>
      </w:r>
    </w:p>
    <w:p>
      <w:pPr>
        <w:pStyle w:val="11"/>
        <w:tabs>
          <w:tab w:val="right" w:leader="dot" w:pos="8306"/>
        </w:tabs>
      </w:pPr>
      <w:r>
        <w:rPr>
          <w:rFonts w:eastAsia="宋体" w:cs="Times New Roman"/>
          <w:bCs/>
          <w:szCs w:val="40"/>
        </w:rPr>
        <w:fldChar w:fldCharType="begin"/>
      </w:r>
      <w:r>
        <w:rPr>
          <w:rFonts w:eastAsia="宋体" w:cs="Times New Roman"/>
          <w:bCs/>
          <w:szCs w:val="40"/>
        </w:rPr>
        <w:instrText xml:space="preserve"> HYPERLINK \l _Toc4744 </w:instrText>
      </w:r>
      <w:r>
        <w:rPr>
          <w:rFonts w:eastAsia="宋体" w:cs="Times New Roman"/>
          <w:bCs/>
          <w:szCs w:val="40"/>
        </w:rPr>
        <w:fldChar w:fldCharType="separate"/>
      </w:r>
      <w:r>
        <w:rPr>
          <w:rFonts w:hint="default" w:ascii="Times New Roman" w:hAnsi="Times New Roman" w:eastAsia="宋体" w:cs="Times New Roman"/>
          <w:szCs w:val="20"/>
        </w:rPr>
        <w:t xml:space="preserve">Figure </w:t>
      </w:r>
      <w:r>
        <w:t xml:space="preserve">4 </w:t>
      </w:r>
      <w:r>
        <w:rPr>
          <w:rFonts w:hint="eastAsia" w:eastAsia="宋体" w:cs="Times New Roman"/>
          <w:szCs w:val="20"/>
          <w:lang w:eastAsia="zh-CN"/>
        </w:rPr>
        <w:t>：</w:t>
      </w:r>
      <w:r>
        <w:rPr>
          <w:rFonts w:hint="default" w:ascii="Times New Roman" w:hAnsi="Times New Roman" w:eastAsia="宋体" w:cs="Times New Roman"/>
          <w:szCs w:val="20"/>
        </w:rPr>
        <w:t>High level architecture of the web app</w:t>
      </w:r>
      <w:r>
        <w:tab/>
      </w:r>
      <w:r>
        <w:fldChar w:fldCharType="begin"/>
      </w:r>
      <w:r>
        <w:instrText xml:space="preserve"> PAGEREF _Toc4744 \h </w:instrText>
      </w:r>
      <w:r>
        <w:fldChar w:fldCharType="separate"/>
      </w:r>
      <w:r>
        <w:t>16</w:t>
      </w:r>
      <w:r>
        <w:fldChar w:fldCharType="end"/>
      </w:r>
      <w:r>
        <w:rPr>
          <w:rFonts w:eastAsia="宋体" w:cs="Times New Roman"/>
          <w:bCs/>
          <w:szCs w:val="40"/>
        </w:rPr>
        <w:fldChar w:fldCharType="end"/>
      </w:r>
    </w:p>
    <w:p>
      <w:pPr>
        <w:pStyle w:val="11"/>
        <w:tabs>
          <w:tab w:val="right" w:leader="dot" w:pos="8306"/>
        </w:tabs>
      </w:pPr>
      <w:r>
        <w:rPr>
          <w:rFonts w:eastAsia="宋体" w:cs="Times New Roman"/>
          <w:bCs/>
          <w:szCs w:val="40"/>
        </w:rPr>
        <w:fldChar w:fldCharType="begin"/>
      </w:r>
      <w:r>
        <w:rPr>
          <w:rFonts w:eastAsia="宋体" w:cs="Times New Roman"/>
          <w:bCs/>
          <w:szCs w:val="40"/>
        </w:rPr>
        <w:instrText xml:space="preserve"> HYPERLINK \l _Toc5750 </w:instrText>
      </w:r>
      <w:r>
        <w:rPr>
          <w:rFonts w:eastAsia="宋体" w:cs="Times New Roman"/>
          <w:bCs/>
          <w:szCs w:val="40"/>
        </w:rPr>
        <w:fldChar w:fldCharType="separate"/>
      </w:r>
      <w:r>
        <w:t>Figure</w:t>
      </w:r>
      <w:r>
        <w:rPr>
          <w:rFonts w:hint="eastAsia"/>
        </w:rPr>
        <w:t xml:space="preserve"> </w:t>
      </w:r>
      <w:r>
        <w:t>5 :</w:t>
      </w:r>
      <w:r>
        <w:rPr>
          <w:rFonts w:hint="eastAsia"/>
        </w:rPr>
        <w:t xml:space="preserve"> </w:t>
      </w:r>
      <w:r>
        <w:t>Software</w:t>
      </w:r>
      <w:r>
        <w:rPr>
          <w:rFonts w:hint="eastAsia"/>
        </w:rPr>
        <w:t xml:space="preserve"> </w:t>
      </w:r>
      <w:r>
        <w:t>structure</w:t>
      </w:r>
      <w:r>
        <w:tab/>
      </w:r>
      <w:r>
        <w:fldChar w:fldCharType="begin"/>
      </w:r>
      <w:r>
        <w:instrText xml:space="preserve"> PAGEREF _Toc5750 \h </w:instrText>
      </w:r>
      <w:r>
        <w:fldChar w:fldCharType="separate"/>
      </w:r>
      <w:r>
        <w:t>18</w:t>
      </w:r>
      <w:r>
        <w:fldChar w:fldCharType="end"/>
      </w:r>
      <w:r>
        <w:rPr>
          <w:rFonts w:eastAsia="宋体" w:cs="Times New Roman"/>
          <w:bCs/>
          <w:szCs w:val="40"/>
        </w:rPr>
        <w:fldChar w:fldCharType="end"/>
      </w:r>
    </w:p>
    <w:p>
      <w:pPr>
        <w:spacing w:after="156"/>
        <w:rPr>
          <w:rFonts w:eastAsia="宋体" w:cs="Times New Roman"/>
          <w:bCs/>
          <w:szCs w:val="40"/>
        </w:rPr>
        <w:sectPr>
          <w:pgSz w:w="11906" w:h="16838"/>
          <w:pgMar w:top="1440" w:right="1800" w:bottom="1440" w:left="1800" w:header="851" w:footer="992" w:gutter="0"/>
          <w:cols w:space="425" w:num="1"/>
          <w:docGrid w:type="lines" w:linePitch="312" w:charSpace="0"/>
        </w:sectPr>
      </w:pPr>
      <w:r>
        <w:rPr>
          <w:rFonts w:eastAsia="宋体" w:cs="Times New Roman"/>
          <w:bCs/>
          <w:szCs w:val="40"/>
        </w:rPr>
        <w:fldChar w:fldCharType="end"/>
      </w:r>
    </w:p>
    <w:p>
      <w:pPr>
        <w:pStyle w:val="2"/>
        <w:numPr>
          <w:ilvl w:val="0"/>
          <w:numId w:val="1"/>
        </w:numPr>
        <w:bidi w:val="0"/>
      </w:pPr>
      <w:bookmarkStart w:id="1" w:name="_Toc2143"/>
      <w:bookmarkStart w:id="2" w:name="_Toc13894"/>
      <w:r>
        <w:rPr>
          <w:rFonts w:hint="eastAsia"/>
        </w:rPr>
        <w:t>Introduction</w:t>
      </w:r>
      <w:bookmarkEnd w:id="1"/>
      <w:bookmarkEnd w:id="2"/>
      <w:r>
        <w:rPr>
          <w:rFonts w:hint="eastAsia"/>
        </w:rPr>
        <w:t xml:space="preserve"> </w:t>
      </w:r>
    </w:p>
    <w:p>
      <w:pPr>
        <w:pStyle w:val="4"/>
        <w:numPr>
          <w:ilvl w:val="1"/>
          <w:numId w:val="1"/>
        </w:numPr>
        <w:bidi w:val="0"/>
        <w:rPr>
          <w:lang w:val="en-US" w:eastAsia="zh-CN"/>
        </w:rPr>
      </w:pPr>
      <w:bookmarkStart w:id="3" w:name="_Toc3961"/>
      <w:r>
        <w:rPr>
          <w:rFonts w:hint="eastAsia"/>
          <w:lang w:val="en-US" w:eastAsia="zh-CN"/>
        </w:rPr>
        <w:t>Design Document</w:t>
      </w:r>
      <w:bookmarkEnd w:id="3"/>
      <w:r>
        <w:rPr>
          <w:rFonts w:hint="eastAsia"/>
          <w:lang w:val="en-US" w:eastAsia="zh-CN"/>
        </w:rPr>
        <w:t xml:space="preserve"> </w:t>
      </w:r>
    </w:p>
    <w:p>
      <w:pPr>
        <w:spacing w:after="156"/>
      </w:pPr>
      <w:r>
        <w:t>Before starting to code and implement the software, an important step is to have a clear understanding of the design goals that our Web application will achieve. All of these goals should be established in this particular design document.</w:t>
      </w:r>
    </w:p>
    <w:p>
      <w:pPr>
        <w:spacing w:after="156"/>
      </w:pPr>
      <w:r>
        <w:t>The key reason for writing this document is to define the structure and organization that will continue throughout the creation period until the software project is finalized. This is an important guide document for the engineering team, which they can rely on for any subsequent steps.</w:t>
      </w:r>
    </w:p>
    <w:p>
      <w:pPr>
        <w:spacing w:after="156"/>
      </w:pPr>
      <w:r>
        <w:t>A software design document is a technical description that serves both the developer and the client. The developer's goal is to meet the customer's goals, but at the same time help themselves provide an efficient</w:t>
      </w:r>
      <w:r>
        <w:rPr>
          <w:rFonts w:hint="eastAsia"/>
        </w:rPr>
        <w:t xml:space="preserve"> </w:t>
      </w:r>
      <w:r>
        <w:t xml:space="preserve">workflow. </w:t>
      </w:r>
    </w:p>
    <w:p>
      <w:pPr>
        <w:spacing w:after="156"/>
      </w:pPr>
      <w:r>
        <w:t>It is important to emphasize the fact that the Design Document is built upon the (RASD) Requirements</w:t>
      </w:r>
      <w:r>
        <w:rPr>
          <w:rFonts w:hint="eastAsia"/>
        </w:rPr>
        <w:t xml:space="preserve"> </w:t>
      </w:r>
      <w:r>
        <w:t xml:space="preserve">Analysis Specification Document, written by </w:t>
      </w:r>
      <w:r>
        <w:rPr>
          <w:rFonts w:hint="eastAsia" w:cs="Times New Roman"/>
          <w:szCs w:val="28"/>
        </w:rPr>
        <w:t>Junjie Mu, Chaotung Wu, Jiayi Su, Jianwei Deng</w:t>
      </w:r>
      <w:r>
        <w:rPr>
          <w:rFonts w:hint="eastAsia" w:eastAsia="宋体" w:cs="Times New Roman"/>
          <w:szCs w:val="28"/>
        </w:rPr>
        <w:t xml:space="preserve">. </w:t>
      </w:r>
      <w:r>
        <w:t>You can find this document in the following GitHub</w:t>
      </w:r>
      <w:r>
        <w:rPr>
          <w:rFonts w:hint="eastAsia"/>
        </w:rPr>
        <w:t xml:space="preserve"> </w:t>
      </w:r>
      <w:r>
        <w:fldChar w:fldCharType="begin"/>
      </w:r>
      <w:r>
        <w:instrText xml:space="preserve"> HYPERLINK "https://github.com/Junjie-Mu/SE4GEO" </w:instrText>
      </w:r>
      <w:r>
        <w:fldChar w:fldCharType="separate"/>
      </w:r>
      <w:r>
        <w:rPr>
          <w:rStyle w:val="19"/>
          <w:rFonts w:hint="eastAsia"/>
        </w:rPr>
        <w:t>link</w:t>
      </w:r>
      <w:r>
        <w:rPr>
          <w:rStyle w:val="19"/>
          <w:rFonts w:hint="eastAsia"/>
        </w:rPr>
        <w:fldChar w:fldCharType="end"/>
      </w:r>
      <w:r>
        <w:rPr>
          <w:rFonts w:hint="eastAsia"/>
        </w:rPr>
        <w:t>.</w:t>
      </w:r>
    </w:p>
    <w:p>
      <w:pPr>
        <w:spacing w:after="156"/>
      </w:pPr>
      <w:r>
        <w:t>The connection between the above-mentioned documents helps us to be careful with not avoiding any</w:t>
      </w:r>
      <w:r>
        <w:rPr>
          <w:rFonts w:hint="eastAsia"/>
        </w:rPr>
        <w:t xml:space="preserve"> </w:t>
      </w:r>
      <w:r>
        <w:t>important functionality</w:t>
      </w:r>
      <w:r>
        <w:rPr>
          <w:rFonts w:hint="eastAsia"/>
        </w:rPr>
        <w:t>.</w:t>
      </w:r>
    </w:p>
    <w:p>
      <w:pPr>
        <w:spacing w:after="156"/>
      </w:pPr>
      <w:r>
        <w:t>The characteristics specified would not be</w:t>
      </w:r>
      <w:r>
        <w:rPr>
          <w:rFonts w:hint="eastAsia"/>
        </w:rPr>
        <w:t xml:space="preserve"> </w:t>
      </w:r>
      <w:r>
        <w:t>changed or described in another way but will remain an implicit knowledge for the development team.</w:t>
      </w:r>
      <w:r>
        <w:rPr>
          <w:rFonts w:hint="eastAsia"/>
        </w:rPr>
        <w:t xml:space="preserve"> </w:t>
      </w:r>
      <w:r>
        <w:t>At the very least, it should be a description of the application,</w:t>
      </w:r>
      <w:r>
        <w:rPr>
          <w:rFonts w:hint="eastAsia"/>
        </w:rPr>
        <w:t xml:space="preserve"> </w:t>
      </w:r>
      <w:r>
        <w:t>criteria for completion and milestones.</w:t>
      </w:r>
    </w:p>
    <w:p>
      <w:pPr>
        <w:spacing w:after="156"/>
      </w:pPr>
      <w:r>
        <w:t>More specifically it will include the following characteristics:</w:t>
      </w:r>
    </w:p>
    <w:p>
      <w:pPr>
        <w:numPr>
          <w:ilvl w:val="0"/>
          <w:numId w:val="2"/>
        </w:numPr>
        <w:spacing w:after="156"/>
        <w:outlineLvl w:val="2"/>
        <w:rPr>
          <w:b/>
          <w:bCs/>
        </w:rPr>
      </w:pPr>
      <w:bookmarkStart w:id="4" w:name="_Toc21756"/>
      <w:r>
        <w:rPr>
          <w:rFonts w:hint="eastAsia"/>
          <w:b/>
          <w:bCs/>
        </w:rPr>
        <w:t>Project Database:</w:t>
      </w:r>
      <w:bookmarkEnd w:id="4"/>
    </w:p>
    <w:p>
      <w:pPr>
        <w:spacing w:after="156"/>
      </w:pPr>
      <w:r>
        <w:t>This is the most important part of the project we are developing. Database design can be defined</w:t>
      </w:r>
      <w:r>
        <w:rPr>
          <w:rFonts w:hint="eastAsia"/>
        </w:rPr>
        <w:t xml:space="preserve"> </w:t>
      </w:r>
      <w:r>
        <w:t>as a collection of tasks or processes that enhance the designing, development, and maintenance</w:t>
      </w:r>
      <w:r>
        <w:rPr>
          <w:rFonts w:hint="eastAsia"/>
        </w:rPr>
        <w:t xml:space="preserve"> </w:t>
      </w:r>
      <w:r>
        <w:t>of data management system. With other words, it is the most complex part where the designer</w:t>
      </w:r>
      <w:r>
        <w:rPr>
          <w:rFonts w:hint="eastAsia"/>
        </w:rPr>
        <w:t xml:space="preserve"> </w:t>
      </w:r>
      <w:r>
        <w:t>determines what data must be stored and how the data elements are</w:t>
      </w:r>
      <w:r>
        <w:rPr>
          <w:rFonts w:hint="eastAsia"/>
        </w:rPr>
        <w:t xml:space="preserve"> </w:t>
      </w:r>
      <w:r>
        <w:t>connected and interacting with</w:t>
      </w:r>
      <w:r>
        <w:rPr>
          <w:rFonts w:hint="eastAsia"/>
        </w:rPr>
        <w:t xml:space="preserve"> </w:t>
      </w:r>
      <w:r>
        <w:t>each other</w:t>
      </w:r>
      <w:r>
        <w:rPr>
          <w:rFonts w:hint="eastAsia"/>
        </w:rPr>
        <w:t>.</w:t>
      </w:r>
    </w:p>
    <w:p>
      <w:pPr>
        <w:numPr>
          <w:ilvl w:val="0"/>
          <w:numId w:val="2"/>
        </w:numPr>
        <w:spacing w:after="156"/>
        <w:outlineLvl w:val="2"/>
        <w:rPr>
          <w:b/>
          <w:bCs/>
        </w:rPr>
      </w:pPr>
      <w:bookmarkStart w:id="5" w:name="_Toc3660"/>
      <w:r>
        <w:rPr>
          <w:rFonts w:hint="eastAsia"/>
          <w:b/>
          <w:bCs/>
        </w:rPr>
        <w:t>System Overview:</w:t>
      </w:r>
      <w:bookmarkEnd w:id="5"/>
    </w:p>
    <w:p>
      <w:pPr>
        <w:spacing w:after="156"/>
      </w:pPr>
      <w:r>
        <w:t>This section will provide a general description of the structure and</w:t>
      </w:r>
      <w:r>
        <w:rPr>
          <w:rFonts w:hint="eastAsia"/>
        </w:rPr>
        <w:t xml:space="preserve"> </w:t>
      </w:r>
      <w:r>
        <w:t>functionality of the software</w:t>
      </w:r>
      <w:r>
        <w:rPr>
          <w:rFonts w:hint="eastAsia"/>
        </w:rPr>
        <w:t xml:space="preserve"> </w:t>
      </w:r>
      <w:r>
        <w:t>system.</w:t>
      </w:r>
    </w:p>
    <w:p>
      <w:pPr>
        <w:numPr>
          <w:ilvl w:val="0"/>
          <w:numId w:val="2"/>
        </w:numPr>
        <w:spacing w:after="156"/>
        <w:outlineLvl w:val="2"/>
        <w:rPr>
          <w:b/>
          <w:bCs/>
        </w:rPr>
      </w:pPr>
      <w:bookmarkStart w:id="6" w:name="_Toc3398"/>
      <w:r>
        <w:rPr>
          <w:rFonts w:hint="eastAsia"/>
          <w:b/>
          <w:bCs/>
        </w:rPr>
        <w:t>Software Structure:</w:t>
      </w:r>
      <w:bookmarkEnd w:id="6"/>
      <w:r>
        <w:rPr>
          <w:rFonts w:hint="eastAsia"/>
          <w:b/>
          <w:bCs/>
        </w:rPr>
        <w:t xml:space="preserve"> </w:t>
      </w:r>
    </w:p>
    <w:p>
      <w:pPr>
        <w:spacing w:after="156"/>
      </w:pPr>
      <w:r>
        <w:t>Our software, as a traditional client-server application, will be established as a three-tier architecture. This structure will make possible the</w:t>
      </w:r>
      <w:r>
        <w:rPr>
          <w:rFonts w:hint="eastAsia"/>
        </w:rPr>
        <w:t xml:space="preserve"> </w:t>
      </w:r>
      <w:r>
        <w:t>interaction between the client and the server, considering both static and dynamic units. According to this architecture the application is organized into</w:t>
      </w:r>
      <w:r>
        <w:rPr>
          <w:rFonts w:hint="eastAsia"/>
        </w:rPr>
        <w:t xml:space="preserve"> </w:t>
      </w:r>
      <w:r>
        <w:t>three logical and physical layers or tiers, which are:</w:t>
      </w:r>
    </w:p>
    <w:p>
      <w:pPr>
        <w:spacing w:after="156"/>
      </w:pPr>
      <w:r>
        <w:t xml:space="preserve">• Presentation </w:t>
      </w:r>
      <w:r>
        <w:rPr>
          <w:rFonts w:hint="eastAsia"/>
        </w:rPr>
        <w:t>Server</w:t>
      </w:r>
    </w:p>
    <w:p>
      <w:pPr>
        <w:spacing w:after="156"/>
      </w:pPr>
      <w:r>
        <w:t xml:space="preserve">• Application </w:t>
      </w:r>
      <w:r>
        <w:rPr>
          <w:rFonts w:hint="eastAsia"/>
        </w:rPr>
        <w:t>Server</w:t>
      </w:r>
    </w:p>
    <w:p>
      <w:pPr>
        <w:spacing w:after="156"/>
      </w:pPr>
      <w:r>
        <w:t>• Data</w:t>
      </w:r>
      <w:r>
        <w:rPr>
          <w:rFonts w:hint="eastAsia"/>
        </w:rPr>
        <w:t>base Server</w:t>
      </w:r>
    </w:p>
    <w:p>
      <w:pPr>
        <w:spacing w:after="156"/>
      </w:pPr>
      <w:r>
        <w:t>Further details will be explained in the corresponding section in the body</w:t>
      </w:r>
      <w:r>
        <w:rPr>
          <w:rFonts w:hint="eastAsia"/>
        </w:rPr>
        <w:t xml:space="preserve"> </w:t>
      </w:r>
      <w:r>
        <w:t>of the document</w:t>
      </w:r>
      <w:r>
        <w:rPr>
          <w:rFonts w:hint="eastAsia"/>
        </w:rPr>
        <w:t>.</w:t>
      </w:r>
    </w:p>
    <w:p>
      <w:pPr>
        <w:numPr>
          <w:ilvl w:val="0"/>
          <w:numId w:val="2"/>
        </w:numPr>
        <w:spacing w:after="156"/>
        <w:outlineLvl w:val="2"/>
        <w:rPr>
          <w:b/>
          <w:bCs/>
        </w:rPr>
      </w:pPr>
      <w:bookmarkStart w:id="7" w:name="_Toc30282"/>
      <w:r>
        <w:rPr>
          <w:rFonts w:hint="eastAsia"/>
          <w:b/>
          <w:bCs/>
        </w:rPr>
        <w:t>User Case Application:</w:t>
      </w:r>
      <w:bookmarkEnd w:id="7"/>
      <w:r>
        <w:rPr>
          <w:rFonts w:hint="eastAsia"/>
          <w:b/>
          <w:bCs/>
        </w:rPr>
        <w:t xml:space="preserve"> </w:t>
      </w:r>
    </w:p>
    <w:p>
      <w:pPr>
        <w:spacing w:after="156"/>
      </w:pPr>
      <w:r>
        <w:t>This section will include the use cases and requirements map for each component of the software.</w:t>
      </w:r>
      <w:r>
        <w:rPr>
          <w:rFonts w:hint="eastAsia"/>
        </w:rPr>
        <w:t xml:space="preserve"> </w:t>
      </w:r>
      <w:r>
        <w:t>Further details are prementioned in the RASD Document.</w:t>
      </w:r>
    </w:p>
    <w:p>
      <w:pPr>
        <w:numPr>
          <w:ilvl w:val="0"/>
          <w:numId w:val="2"/>
        </w:numPr>
        <w:spacing w:after="156"/>
        <w:outlineLvl w:val="2"/>
        <w:rPr>
          <w:b/>
          <w:bCs/>
        </w:rPr>
      </w:pPr>
      <w:bookmarkStart w:id="8" w:name="_Toc5463"/>
      <w:r>
        <w:rPr>
          <w:rFonts w:hint="eastAsia"/>
          <w:b/>
          <w:bCs/>
        </w:rPr>
        <w:t>Organization:</w:t>
      </w:r>
      <w:bookmarkEnd w:id="8"/>
    </w:p>
    <w:p>
      <w:pPr>
        <w:spacing w:after="156"/>
      </w:pPr>
      <w:r>
        <w:t>This is a key ingredient that makes the project a successful one and as mentioned above helps</w:t>
      </w:r>
      <w:r>
        <w:rPr>
          <w:rFonts w:hint="eastAsia"/>
        </w:rPr>
        <w:t xml:space="preserve"> </w:t>
      </w:r>
      <w:r>
        <w:t>the design team to easily overcome confusions and fails. The development team is composed of</w:t>
      </w:r>
      <w:r>
        <w:rPr>
          <w:rFonts w:hint="eastAsia"/>
        </w:rPr>
        <w:t xml:space="preserve"> 4 </w:t>
      </w:r>
      <w:r>
        <w:t xml:space="preserve">students, who equally participate in each step of the project. </w:t>
      </w:r>
    </w:p>
    <w:p>
      <w:pPr>
        <w:pStyle w:val="4"/>
        <w:numPr>
          <w:ilvl w:val="1"/>
          <w:numId w:val="1"/>
        </w:numPr>
        <w:spacing w:after="156" w:afterLines="50" w:line="400" w:lineRule="exact"/>
        <w:outlineLvl w:val="1"/>
      </w:pPr>
      <w:bookmarkStart w:id="9" w:name="_Toc17941"/>
      <w:r>
        <w:rPr>
          <w:rFonts w:hint="eastAsia"/>
        </w:rPr>
        <w:t>Product Description</w:t>
      </w:r>
      <w:bookmarkEnd w:id="9"/>
      <w:r>
        <w:rPr>
          <w:rFonts w:hint="eastAsia"/>
        </w:rPr>
        <w:t xml:space="preserve"> </w:t>
      </w:r>
    </w:p>
    <w:p>
      <w:pPr>
        <w:spacing w:after="156"/>
      </w:pPr>
      <w:r>
        <w:rPr>
          <w:rFonts w:hint="eastAsia"/>
        </w:rPr>
        <w:t>The purpose of developing this product is to inform about visualize and elaborate the exposure at a specific Italian administrative level by means of an Open-Source well application. This web-application will allow users to query, visualize, analyze data, and save their analysis of the chosen data. On the website the user will be able to find general information regarding this environmental issue.</w:t>
      </w:r>
    </w:p>
    <w:p>
      <w:pPr>
        <w:pStyle w:val="2"/>
        <w:numPr>
          <w:ilvl w:val="0"/>
          <w:numId w:val="1"/>
        </w:numPr>
        <w:spacing w:after="156" w:afterLines="50" w:line="400" w:lineRule="exact"/>
      </w:pPr>
      <w:bookmarkStart w:id="10" w:name="_Toc22598"/>
      <w:bookmarkStart w:id="11" w:name="_Toc30110"/>
      <w:r>
        <w:rPr>
          <w:rFonts w:hint="eastAsia"/>
        </w:rPr>
        <w:t>Project Database</w:t>
      </w:r>
      <w:bookmarkEnd w:id="10"/>
      <w:bookmarkEnd w:id="11"/>
      <w:r>
        <w:rPr>
          <w:rFonts w:hint="eastAsia"/>
        </w:rPr>
        <w:t xml:space="preserve"> </w:t>
      </w:r>
    </w:p>
    <w:p>
      <w:pPr>
        <w:pStyle w:val="4"/>
        <w:numPr>
          <w:ilvl w:val="1"/>
          <w:numId w:val="1"/>
        </w:numPr>
        <w:spacing w:after="156" w:afterLines="50" w:line="400" w:lineRule="exact"/>
        <w:outlineLvl w:val="1"/>
      </w:pPr>
      <w:bookmarkStart w:id="12" w:name="_Toc8041"/>
      <w:bookmarkStart w:id="13" w:name="_Toc12436"/>
      <w:r>
        <w:rPr>
          <w:rFonts w:hint="eastAsia"/>
        </w:rPr>
        <w:t>ISPRA</w:t>
      </w:r>
      <w:bookmarkEnd w:id="12"/>
      <w:bookmarkEnd w:id="13"/>
    </w:p>
    <w:p>
      <w:pPr>
        <w:spacing w:after="156"/>
      </w:pPr>
      <w:r>
        <w:t>The project database for mapping flood and landslide hazards in Italy leverages the IdroGEO API and ISPRA's open data to provide an interactive and comprehensive tool for visualizing geological risks. The IdroGEO API and ISPRA's open data initiatives represent significant advancements in the accessibility and usability of environmental data. By providing detailed and up-to-date information on geological hazards and other environmental parameters, these tools enable better decision-making and enhance our understanding of environmental dynamics.</w:t>
      </w:r>
    </w:p>
    <w:p>
      <w:pPr>
        <w:spacing w:after="156"/>
        <w:rPr>
          <w:rFonts w:cs="Times New Roman"/>
          <w:szCs w:val="28"/>
        </w:rPr>
      </w:pPr>
      <w:r>
        <w:fldChar w:fldCharType="begin"/>
      </w:r>
      <w:r>
        <w:instrText xml:space="preserve"> HYPERLINK "https://idrogeo.isprambiente.it/app/page/open-data" </w:instrText>
      </w:r>
      <w:r>
        <w:fldChar w:fldCharType="separate"/>
      </w:r>
      <w:r>
        <w:rPr>
          <w:rStyle w:val="20"/>
          <w:rFonts w:cs="Times New Roman"/>
          <w:szCs w:val="28"/>
        </w:rPr>
        <w:t>Information on ISPRA datasets</w:t>
      </w:r>
      <w:r>
        <w:rPr>
          <w:rStyle w:val="20"/>
          <w:rFonts w:cs="Times New Roman"/>
          <w:szCs w:val="28"/>
        </w:rPr>
        <w:fldChar w:fldCharType="end"/>
      </w:r>
    </w:p>
    <w:p>
      <w:pPr>
        <w:spacing w:after="156"/>
        <w:rPr>
          <w:rStyle w:val="20"/>
          <w:rFonts w:cs="Times New Roman"/>
          <w:szCs w:val="28"/>
        </w:rPr>
      </w:pPr>
      <w:r>
        <w:rPr>
          <w:rStyle w:val="20"/>
          <w:rFonts w:cs="Times New Roman"/>
          <w:szCs w:val="28"/>
          <w:lang w:eastAsia="zh-TW"/>
        </w:rPr>
        <w:drawing>
          <wp:anchor distT="0" distB="0" distL="114300" distR="114300" simplePos="0" relativeHeight="251664384" behindDoc="0" locked="0" layoutInCell="1" allowOverlap="1">
            <wp:simplePos x="0" y="0"/>
            <wp:positionH relativeFrom="column">
              <wp:posOffset>0</wp:posOffset>
            </wp:positionH>
            <wp:positionV relativeFrom="paragraph">
              <wp:posOffset>552450</wp:posOffset>
            </wp:positionV>
            <wp:extent cx="5267325" cy="2590800"/>
            <wp:effectExtent l="0" t="0" r="5715" b="0"/>
            <wp:wrapSquare wrapText="bothSides"/>
            <wp:docPr id="13648560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56087" name="圖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67325" cy="2590800"/>
                    </a:xfrm>
                    <a:prstGeom prst="rect">
                      <a:avLst/>
                    </a:prstGeom>
                    <a:noFill/>
                    <a:ln>
                      <a:noFill/>
                    </a:ln>
                  </pic:spPr>
                </pic:pic>
              </a:graphicData>
            </a:graphic>
          </wp:anchor>
        </w:drawing>
      </w:r>
      <w:r>
        <w:fldChar w:fldCharType="begin"/>
      </w:r>
      <w:r>
        <w:instrText xml:space="preserve"> HYPERLINK "https://github.com/samapriya/awesome-gee-community-datasets" </w:instrText>
      </w:r>
      <w:r>
        <w:fldChar w:fldCharType="separate"/>
      </w:r>
      <w:r>
        <w:rPr>
          <w:rStyle w:val="20"/>
          <w:rFonts w:hint="eastAsia" w:cs="Times New Roman"/>
          <w:szCs w:val="28"/>
        </w:rPr>
        <w:t>B</w:t>
      </w:r>
      <w:r>
        <w:rPr>
          <w:rStyle w:val="20"/>
          <w:rFonts w:cs="Times New Roman"/>
          <w:szCs w:val="28"/>
        </w:rPr>
        <w:t xml:space="preserve">ackground </w:t>
      </w:r>
      <w:r>
        <w:rPr>
          <w:rStyle w:val="20"/>
          <w:rFonts w:hint="eastAsia" w:cs="Times New Roman"/>
          <w:szCs w:val="28"/>
        </w:rPr>
        <w:t>G</w:t>
      </w:r>
      <w:r>
        <w:rPr>
          <w:rStyle w:val="20"/>
          <w:rFonts w:cs="Times New Roman"/>
          <w:szCs w:val="28"/>
        </w:rPr>
        <w:t>eodata</w:t>
      </w:r>
      <w:r>
        <w:rPr>
          <w:rStyle w:val="20"/>
          <w:rFonts w:cs="Times New Roman"/>
          <w:szCs w:val="28"/>
        </w:rPr>
        <w:fldChar w:fldCharType="end"/>
      </w:r>
    </w:p>
    <w:p>
      <w:pPr>
        <w:spacing w:after="156"/>
        <w:rPr>
          <w:rStyle w:val="20"/>
          <w:rFonts w:cs="Times New Roman"/>
          <w:szCs w:val="28"/>
        </w:rPr>
      </w:pPr>
    </w:p>
    <w:p>
      <w:pPr>
        <w:pStyle w:val="6"/>
        <w:spacing w:after="156"/>
        <w:jc w:val="center"/>
        <w:rPr>
          <w:lang w:eastAsia="zh-TW"/>
        </w:rPr>
      </w:pPr>
      <w:r>
        <w:t xml:space="preserve">Figure </w:t>
      </w:r>
      <w:r>
        <w:fldChar w:fldCharType="begin"/>
      </w:r>
      <w:r>
        <w:instrText xml:space="preserve"> SEQ 图 \* ARABIC </w:instrText>
      </w:r>
      <w:r>
        <w:fldChar w:fldCharType="separate"/>
      </w:r>
      <w:r>
        <w:t>1</w:t>
      </w:r>
      <w:r>
        <w:fldChar w:fldCharType="end"/>
      </w:r>
      <w:bookmarkStart w:id="14" w:name="_Toc22430"/>
      <w:bookmarkStart w:id="15" w:name="_Toc16137"/>
      <w:bookmarkStart w:id="16" w:name="_Toc12650"/>
      <w:r>
        <w:rPr>
          <w:rFonts w:hint="eastAsia" w:eastAsia="宋体"/>
        </w:rPr>
        <w:t xml:space="preserve"> </w:t>
      </w:r>
      <w:r>
        <w:rPr>
          <w:lang w:eastAsia="zh-TW"/>
        </w:rPr>
        <w:t>The interface of Italian Landslide Inventory IFFI</w:t>
      </w:r>
      <w:bookmarkEnd w:id="14"/>
      <w:bookmarkEnd w:id="15"/>
      <w:bookmarkEnd w:id="16"/>
    </w:p>
    <w:p>
      <w:pPr>
        <w:pStyle w:val="21"/>
        <w:spacing w:after="156"/>
        <w:jc w:val="center"/>
        <w:rPr>
          <w:lang w:eastAsia="zh-TW"/>
        </w:rPr>
      </w:pPr>
      <w:r>
        <w:rPr>
          <w:lang w:eastAsia="zh-TW"/>
        </w:rPr>
        <w:t>(Resource:</w:t>
      </w:r>
      <w:r>
        <w:t xml:space="preserve"> </w:t>
      </w:r>
      <w:r>
        <w:rPr>
          <w:lang w:eastAsia="zh-TW"/>
        </w:rPr>
        <w:t>https://idrogeo.isprambiente.it/app/iffi)</w:t>
      </w:r>
    </w:p>
    <w:p>
      <w:pPr>
        <w:pStyle w:val="6"/>
        <w:spacing w:after="156"/>
        <w:rPr>
          <w:rFonts w:cs="Times New Roman"/>
        </w:rPr>
      </w:pPr>
    </w:p>
    <w:p>
      <w:pPr>
        <w:pStyle w:val="6"/>
        <w:spacing w:after="156"/>
        <w:jc w:val="center"/>
        <w:rPr>
          <w:rFonts w:cs="Times New Roman"/>
          <w:lang w:eastAsia="zh-TW"/>
        </w:rPr>
      </w:pPr>
      <w:r>
        <w:rPr>
          <w:rStyle w:val="20"/>
          <w:rFonts w:cs="Times New Roman"/>
          <w:sz w:val="28"/>
          <w:szCs w:val="28"/>
          <w:lang w:eastAsia="zh-TW"/>
        </w:rPr>
        <w:drawing>
          <wp:anchor distT="0" distB="0" distL="114300" distR="114300" simplePos="0" relativeHeight="251663360" behindDoc="0" locked="0" layoutInCell="1" allowOverlap="1">
            <wp:simplePos x="0" y="0"/>
            <wp:positionH relativeFrom="column">
              <wp:posOffset>47625</wp:posOffset>
            </wp:positionH>
            <wp:positionV relativeFrom="paragraph">
              <wp:posOffset>-214630</wp:posOffset>
            </wp:positionV>
            <wp:extent cx="5267325" cy="2581275"/>
            <wp:effectExtent l="0" t="0" r="5715" b="9525"/>
            <wp:wrapSquare wrapText="bothSides"/>
            <wp:docPr id="41297122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71221" name="圖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67325" cy="2581275"/>
                    </a:xfrm>
                    <a:prstGeom prst="rect">
                      <a:avLst/>
                    </a:prstGeom>
                    <a:noFill/>
                    <a:ln>
                      <a:noFill/>
                    </a:ln>
                  </pic:spPr>
                </pic:pic>
              </a:graphicData>
            </a:graphic>
          </wp:anchor>
        </w:drawing>
      </w:r>
      <w:r>
        <w:rPr>
          <w:rFonts w:cs="Times New Roman"/>
        </w:rPr>
        <w:t>Figure</w:t>
      </w:r>
      <w:r>
        <w:rPr>
          <w:rFonts w:hint="eastAsia" w:eastAsia="宋体" w:cs="Times New Roman"/>
        </w:rPr>
        <w:t xml:space="preserve"> </w:t>
      </w:r>
      <w:r>
        <w:rPr>
          <w:rFonts w:hint="eastAsia" w:eastAsia="宋体" w:cs="Times New Roman"/>
        </w:rPr>
        <w:fldChar w:fldCharType="begin"/>
      </w:r>
      <w:r>
        <w:rPr>
          <w:rFonts w:hint="eastAsia" w:eastAsia="宋体" w:cs="Times New Roman"/>
        </w:rPr>
        <w:instrText xml:space="preserve"> SEQ 图 \* ARABIC </w:instrText>
      </w:r>
      <w:r>
        <w:rPr>
          <w:rFonts w:hint="eastAsia" w:eastAsia="宋体" w:cs="Times New Roman"/>
        </w:rPr>
        <w:fldChar w:fldCharType="separate"/>
      </w:r>
      <w:r>
        <w:rPr>
          <w:rFonts w:hint="eastAsia" w:eastAsia="宋体" w:cs="Times New Roman"/>
        </w:rPr>
        <w:t>2</w:t>
      </w:r>
      <w:r>
        <w:rPr>
          <w:rFonts w:hint="eastAsia" w:eastAsia="宋体" w:cs="Times New Roman"/>
        </w:rPr>
        <w:fldChar w:fldCharType="end"/>
      </w:r>
      <w:bookmarkStart w:id="17" w:name="_Toc6235"/>
      <w:bookmarkStart w:id="18" w:name="_Toc11607"/>
      <w:bookmarkStart w:id="19" w:name="_Toc10885"/>
      <w:r>
        <w:rPr>
          <w:rFonts w:hint="eastAsia" w:eastAsia="宋体" w:cs="Times New Roman"/>
        </w:rPr>
        <w:t xml:space="preserve"> </w:t>
      </w:r>
      <w:r>
        <w:rPr>
          <w:rFonts w:cs="Times New Roman"/>
          <w:lang w:eastAsia="zh-TW"/>
        </w:rPr>
        <w:t>ISPRA's open data</w:t>
      </w:r>
      <w:bookmarkEnd w:id="17"/>
      <w:bookmarkEnd w:id="18"/>
      <w:bookmarkEnd w:id="19"/>
    </w:p>
    <w:p>
      <w:pPr>
        <w:pStyle w:val="6"/>
        <w:spacing w:after="156"/>
        <w:jc w:val="center"/>
        <w:rPr>
          <w:rFonts w:cs="Times New Roman"/>
          <w:color w:val="0563C1" w:themeColor="hyperlink"/>
          <w:sz w:val="28"/>
          <w:szCs w:val="28"/>
          <w:u w:val="single"/>
          <w:lang w:eastAsia="zh-TW"/>
          <w14:textFill>
            <w14:solidFill>
              <w14:schemeClr w14:val="hlink"/>
            </w14:solidFill>
          </w14:textFill>
        </w:rPr>
      </w:pPr>
      <w:r>
        <w:rPr>
          <w:rFonts w:cs="Times New Roman"/>
          <w:lang w:eastAsia="zh-TW"/>
        </w:rPr>
        <w:t>(Resource: https://idrogeo.isprambiente.it/app/page/open-data)</w:t>
      </w:r>
    </w:p>
    <w:p>
      <w:pPr>
        <w:spacing w:after="156"/>
        <w:rPr>
          <w:rFonts w:hint="eastAsia" w:eastAsia="PMingLiU"/>
          <w:lang w:eastAsia="zh-TW"/>
        </w:rPr>
      </w:pPr>
      <w:r>
        <w:rPr>
          <w:rFonts w:cs="Times New Roman"/>
          <w:szCs w:val="28"/>
        </w:rPr>
        <w:drawing>
          <wp:anchor distT="0" distB="0" distL="114300" distR="114300" simplePos="0" relativeHeight="251662336" behindDoc="0" locked="0" layoutInCell="1" allowOverlap="1">
            <wp:simplePos x="0" y="0"/>
            <wp:positionH relativeFrom="column">
              <wp:posOffset>-52070</wp:posOffset>
            </wp:positionH>
            <wp:positionV relativeFrom="paragraph">
              <wp:posOffset>1734185</wp:posOffset>
            </wp:positionV>
            <wp:extent cx="5274310" cy="2400935"/>
            <wp:effectExtent l="0" t="0" r="13970" b="6985"/>
            <wp:wrapSquare wrapText="bothSides"/>
            <wp:docPr id="1"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螢幕擷取畫面, 數字, 字型 的圖片&#10;&#10;自動產生的描述"/>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2400935"/>
                    </a:xfrm>
                    <a:prstGeom prst="rect">
                      <a:avLst/>
                    </a:prstGeom>
                  </pic:spPr>
                </pic:pic>
              </a:graphicData>
            </a:graphic>
          </wp:anchor>
        </w:drawing>
      </w:r>
      <w:r>
        <w:rPr>
          <w:rFonts w:hint="eastAsia"/>
          <w:lang w:eastAsia="zh-TW"/>
        </w:rPr>
        <w:t>By</w:t>
      </w:r>
      <w:r>
        <w:t xml:space="preserve"> leveraging PostgreSQL, the project database ensures reliable, efficient, and secure management of all data related to flood and landslide hazards in Italy. </w:t>
      </w:r>
      <w:r>
        <w:rPr>
          <w:rFonts w:hint="eastAsia"/>
          <w:lang w:eastAsia="zh-TW"/>
        </w:rPr>
        <w:t xml:space="preserve">The app </w:t>
      </w:r>
      <w:r>
        <w:t>relies on PostgreSQL for robust data storage and management</w:t>
      </w:r>
      <w:r>
        <w:rPr>
          <w:rFonts w:hint="eastAsia"/>
          <w:lang w:eastAsia="zh-TW"/>
        </w:rPr>
        <w:t>,</w:t>
      </w:r>
      <w:r>
        <w:t xml:space="preserve"> </w:t>
      </w:r>
      <w:r>
        <w:rPr>
          <w:rFonts w:hint="eastAsia"/>
          <w:lang w:eastAsia="zh-TW"/>
        </w:rPr>
        <w:t>leading to</w:t>
      </w:r>
      <w:r>
        <w:t xml:space="preserve"> its reliability, scalability, and powerful feature set</w:t>
      </w:r>
      <w:r>
        <w:rPr>
          <w:rFonts w:hint="eastAsia"/>
          <w:lang w:eastAsia="zh-TW"/>
        </w:rPr>
        <w:t>. These</w:t>
      </w:r>
      <w:r>
        <w:t xml:space="preserve"> are essential for handling the dynamic and extensive datasets required by the platform.</w:t>
      </w:r>
    </w:p>
    <w:p>
      <w:pPr>
        <w:spacing w:after="156"/>
        <w:rPr>
          <w:rFonts w:eastAsia="PMingLiU" w:cs="Times New Roman"/>
          <w:szCs w:val="28"/>
          <w:lang w:eastAsia="zh-TW"/>
        </w:rPr>
      </w:pPr>
      <w:r>
        <w:rPr>
          <w:rFonts w:cs="Times New Roman"/>
          <w:szCs w:val="28"/>
        </w:rPr>
        <w:drawing>
          <wp:anchor distT="0" distB="0" distL="114300" distR="114300" simplePos="0" relativeHeight="251661312" behindDoc="0" locked="0" layoutInCell="1" allowOverlap="1">
            <wp:simplePos x="0" y="0"/>
            <wp:positionH relativeFrom="column">
              <wp:posOffset>-635</wp:posOffset>
            </wp:positionH>
            <wp:positionV relativeFrom="paragraph">
              <wp:posOffset>102870</wp:posOffset>
            </wp:positionV>
            <wp:extent cx="5274310" cy="2400935"/>
            <wp:effectExtent l="0" t="0" r="2540" b="0"/>
            <wp:wrapSquare wrapText="bothSides"/>
            <wp:docPr id="750499965"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99965" name="圖片 1" descr="一張含有 文字, 螢幕擷取畫面, 數字, 字型 的圖片&#10;&#10;自動產生的描述"/>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2400935"/>
                    </a:xfrm>
                    <a:prstGeom prst="rect">
                      <a:avLst/>
                    </a:prstGeom>
                  </pic:spPr>
                </pic:pic>
              </a:graphicData>
            </a:graphic>
          </wp:anchor>
        </w:drawing>
      </w:r>
    </w:p>
    <w:p>
      <w:pPr>
        <w:spacing w:after="156"/>
        <w:rPr>
          <w:rFonts w:hint="eastAsia" w:eastAsia="PMingLiU" w:cs="Times New Roman"/>
          <w:szCs w:val="28"/>
          <w:lang w:eastAsia="zh-TW"/>
        </w:rPr>
      </w:pPr>
    </w:p>
    <w:p>
      <w:pPr>
        <w:pStyle w:val="6"/>
        <w:spacing w:after="156"/>
        <w:jc w:val="center"/>
        <w:rPr>
          <w:rFonts w:cs="Times New Roman"/>
          <w:sz w:val="28"/>
          <w:szCs w:val="28"/>
          <w:lang w:eastAsia="zh-TW"/>
        </w:rPr>
      </w:pPr>
      <w:r>
        <w:rPr>
          <w:rFonts w:cs="Times New Roman"/>
        </w:rPr>
        <w:t xml:space="preserve">Figure </w:t>
      </w:r>
      <w:r>
        <w:rPr>
          <w:rFonts w:cs="Times New Roman"/>
        </w:rPr>
        <w:fldChar w:fldCharType="begin"/>
      </w:r>
      <w:r>
        <w:rPr>
          <w:rFonts w:cs="Times New Roman"/>
        </w:rPr>
        <w:instrText xml:space="preserve"> SEQ 图 \* ARABIC </w:instrText>
      </w:r>
      <w:r>
        <w:rPr>
          <w:rFonts w:cs="Times New Roman"/>
        </w:rPr>
        <w:fldChar w:fldCharType="separate"/>
      </w:r>
      <w:r>
        <w:rPr>
          <w:rFonts w:cs="Times New Roman"/>
        </w:rPr>
        <w:t>3</w:t>
      </w:r>
      <w:r>
        <w:rPr>
          <w:rFonts w:cs="Times New Roman"/>
        </w:rPr>
        <w:fldChar w:fldCharType="end"/>
      </w:r>
      <w:bookmarkStart w:id="20" w:name="_Toc7689"/>
      <w:bookmarkStart w:id="21" w:name="_Toc24079"/>
      <w:bookmarkStart w:id="22" w:name="_Toc21382"/>
      <w:r>
        <w:rPr>
          <w:rFonts w:hint="eastAsia" w:eastAsia="宋体" w:cs="Times New Roman"/>
        </w:rPr>
        <w:t xml:space="preserve"> </w:t>
      </w:r>
      <w:r>
        <w:rPr>
          <w:rFonts w:cs="Times New Roman"/>
          <w:lang w:eastAsia="zh-TW"/>
        </w:rPr>
        <w:t>Structure of the API response</w:t>
      </w:r>
      <w:bookmarkEnd w:id="20"/>
      <w:bookmarkEnd w:id="21"/>
      <w:bookmarkEnd w:id="22"/>
    </w:p>
    <w:p>
      <w:pPr>
        <w:spacing w:after="156"/>
        <w:rPr>
          <w:lang w:eastAsia="zh-TW"/>
        </w:rPr>
      </w:pPr>
      <w:r>
        <w:rPr>
          <w:rFonts w:hint="eastAsia"/>
          <w:lang w:eastAsia="zh-TW"/>
        </w:rPr>
        <w:t>A data entry contains the following attributes:</w:t>
      </w:r>
      <w:r>
        <w:rPr>
          <w:rFonts w:eastAsia="PMingLiU"/>
          <w:lang w:eastAsia="zh-TW"/>
        </w:rPr>
        <w:t xml:space="preserve"> </w:t>
      </w:r>
    </w:p>
    <w:p>
      <w:pPr>
        <w:numPr>
          <w:ilvl w:val="0"/>
          <w:numId w:val="3"/>
        </w:numPr>
        <w:spacing w:after="156"/>
        <w:rPr>
          <w:lang w:eastAsia="zh-TW"/>
        </w:rPr>
      </w:pPr>
      <w:r>
        <w:rPr>
          <w:lang w:eastAsia="zh-TW"/>
        </w:rPr>
        <w:t>“</w:t>
      </w:r>
      <w:r>
        <w:rPr>
          <w:rFonts w:hint="eastAsia"/>
          <w:lang w:eastAsia="zh-TW"/>
        </w:rPr>
        <w:t>City</w:t>
      </w:r>
      <w:r>
        <w:rPr>
          <w:lang w:eastAsia="zh-TW"/>
        </w:rPr>
        <w:t>”</w:t>
      </w:r>
      <w:r>
        <w:rPr>
          <w:rFonts w:hint="eastAsia"/>
          <w:lang w:eastAsia="zh-TW"/>
        </w:rPr>
        <w:t xml:space="preserve">: </w:t>
      </w:r>
      <w:r>
        <w:rPr>
          <w:lang w:eastAsia="zh-TW"/>
        </w:rPr>
        <w:t>The geographical coordinates and the name of the location where the sensor providing the data is situated.</w:t>
      </w:r>
    </w:p>
    <w:p>
      <w:pPr>
        <w:numPr>
          <w:ilvl w:val="0"/>
          <w:numId w:val="3"/>
        </w:numPr>
        <w:spacing w:after="156"/>
        <w:rPr>
          <w:lang w:eastAsia="zh-TW"/>
        </w:rPr>
      </w:pPr>
      <w:r>
        <w:rPr>
          <w:lang w:eastAsia="zh-TW"/>
        </w:rPr>
        <w:t>"Landslides by type of movement": index would rely on each hazard analysis of the certain area.</w:t>
      </w:r>
    </w:p>
    <w:p>
      <w:pPr>
        <w:numPr>
          <w:ilvl w:val="0"/>
          <w:numId w:val="3"/>
        </w:numPr>
        <w:spacing w:after="156"/>
        <w:rPr>
          <w:lang w:eastAsia="zh-TW"/>
        </w:rPr>
      </w:pPr>
      <w:r>
        <w:rPr>
          <w:lang w:eastAsia="zh-TW"/>
        </w:rPr>
        <w:t>“</w:t>
      </w:r>
      <w:r>
        <w:rPr>
          <w:rFonts w:hint="eastAsia"/>
          <w:lang w:eastAsia="zh-TW"/>
        </w:rPr>
        <w:t>Slopes</w:t>
      </w:r>
      <w:r>
        <w:rPr>
          <w:lang w:eastAsia="zh-TW"/>
        </w:rPr>
        <w:t>”</w:t>
      </w:r>
      <w:r>
        <w:rPr>
          <w:rFonts w:hint="eastAsia"/>
          <w:lang w:eastAsia="zh-TW"/>
        </w:rPr>
        <w:t xml:space="preserve">: it would be identified as </w:t>
      </w:r>
      <w:r>
        <w:rPr>
          <w:lang w:eastAsia="zh-TW"/>
        </w:rPr>
        <w:t>“</w:t>
      </w:r>
      <w:r>
        <w:rPr>
          <w:rFonts w:hint="eastAsia"/>
          <w:lang w:eastAsia="zh-TW"/>
        </w:rPr>
        <w:t>natural</w:t>
      </w:r>
      <w:r>
        <w:rPr>
          <w:lang w:eastAsia="zh-TW"/>
        </w:rPr>
        <w:t>”</w:t>
      </w:r>
      <w:r>
        <w:rPr>
          <w:rFonts w:hint="eastAsia"/>
          <w:lang w:eastAsia="zh-TW"/>
        </w:rPr>
        <w:t xml:space="preserve"> or </w:t>
      </w:r>
      <w:r>
        <w:rPr>
          <w:lang w:eastAsia="zh-TW"/>
        </w:rPr>
        <w:t>“</w:t>
      </w:r>
      <w:r>
        <w:rPr>
          <w:rFonts w:hint="eastAsia"/>
          <w:lang w:eastAsia="zh-TW"/>
        </w:rPr>
        <w:t>artificial</w:t>
      </w:r>
      <w:r>
        <w:rPr>
          <w:lang w:eastAsia="zh-TW"/>
        </w:rPr>
        <w:t>”</w:t>
      </w:r>
      <w:r>
        <w:rPr>
          <w:rFonts w:hint="eastAsia"/>
          <w:lang w:eastAsia="zh-TW"/>
        </w:rPr>
        <w:t>.</w:t>
      </w:r>
    </w:p>
    <w:p>
      <w:pPr>
        <w:numPr>
          <w:ilvl w:val="0"/>
          <w:numId w:val="3"/>
        </w:numPr>
        <w:spacing w:after="156"/>
        <w:rPr>
          <w:lang w:eastAsia="zh-TW"/>
        </w:rPr>
      </w:pPr>
      <w:r>
        <w:rPr>
          <w:lang w:eastAsia="zh-TW"/>
        </w:rPr>
        <w:t>“</w:t>
      </w:r>
      <w:r>
        <w:rPr>
          <w:rFonts w:hint="eastAsia"/>
          <w:lang w:eastAsia="zh-TW"/>
        </w:rPr>
        <w:t>Level of damage</w:t>
      </w:r>
      <w:r>
        <w:rPr>
          <w:lang w:eastAsia="zh-TW"/>
        </w:rPr>
        <w:t>”</w:t>
      </w:r>
      <w:r>
        <w:rPr>
          <w:rFonts w:hint="eastAsia"/>
          <w:lang w:eastAsia="zh-TW"/>
        </w:rPr>
        <w:t xml:space="preserve">: it means that the damages from natural hazards are distinguished by the different risks of warning as </w:t>
      </w:r>
      <w:r>
        <w:rPr>
          <w:lang w:eastAsia="zh-TW"/>
        </w:rPr>
        <w:t>“</w:t>
      </w:r>
      <w:r>
        <w:rPr>
          <w:rFonts w:hint="eastAsia"/>
          <w:lang w:eastAsia="zh-TW"/>
        </w:rPr>
        <w:t>slight (aesthetic)</w:t>
      </w:r>
      <w:r>
        <w:rPr>
          <w:lang w:eastAsia="zh-TW"/>
        </w:rPr>
        <w:t>”</w:t>
      </w:r>
      <w:r>
        <w:rPr>
          <w:rFonts w:hint="eastAsia"/>
          <w:lang w:eastAsia="zh-TW"/>
        </w:rPr>
        <w:t xml:space="preserve">, </w:t>
      </w:r>
      <w:r>
        <w:rPr>
          <w:lang w:eastAsia="zh-TW"/>
        </w:rPr>
        <w:t>“</w:t>
      </w:r>
      <w:r>
        <w:rPr>
          <w:rFonts w:hint="eastAsia"/>
          <w:lang w:eastAsia="zh-TW"/>
        </w:rPr>
        <w:t>moderate (functional)</w:t>
      </w:r>
      <w:r>
        <w:rPr>
          <w:lang w:eastAsia="zh-TW"/>
        </w:rPr>
        <w:t>”</w:t>
      </w:r>
      <w:r>
        <w:rPr>
          <w:rFonts w:hint="eastAsia"/>
          <w:lang w:eastAsia="zh-TW"/>
        </w:rPr>
        <w:t xml:space="preserve">, and </w:t>
      </w:r>
      <w:r>
        <w:rPr>
          <w:lang w:eastAsia="zh-TW"/>
        </w:rPr>
        <w:t>“</w:t>
      </w:r>
      <w:r>
        <w:rPr>
          <w:rFonts w:hint="eastAsia"/>
          <w:lang w:eastAsia="zh-TW"/>
        </w:rPr>
        <w:t>serious (structural or total loss)</w:t>
      </w:r>
      <w:r>
        <w:rPr>
          <w:lang w:eastAsia="zh-TW"/>
        </w:rPr>
        <w:t>”</w:t>
      </w:r>
      <w:r>
        <w:rPr>
          <w:rFonts w:hint="eastAsia"/>
          <w:lang w:eastAsia="zh-TW"/>
        </w:rPr>
        <w:t>.</w:t>
      </w:r>
    </w:p>
    <w:p>
      <w:pPr>
        <w:numPr>
          <w:ilvl w:val="0"/>
          <w:numId w:val="3"/>
        </w:numPr>
        <w:spacing w:after="156"/>
        <w:rPr>
          <w:lang w:eastAsia="zh-TW"/>
        </w:rPr>
      </w:pPr>
      <w:r>
        <w:rPr>
          <w:lang w:eastAsia="zh-TW"/>
        </w:rPr>
        <w:t>“</w:t>
      </w:r>
      <w:r>
        <w:rPr>
          <w:rFonts w:hint="eastAsia"/>
          <w:lang w:eastAsia="zh-TW"/>
        </w:rPr>
        <w:t>Types of damage</w:t>
      </w:r>
      <w:r>
        <w:rPr>
          <w:lang w:eastAsia="zh-TW"/>
        </w:rPr>
        <w:t>”</w:t>
      </w:r>
      <w:r>
        <w:rPr>
          <w:rFonts w:hint="eastAsia"/>
          <w:lang w:eastAsia="zh-TW"/>
        </w:rPr>
        <w:t xml:space="preserve">: </w:t>
      </w:r>
      <w:r>
        <w:rPr>
          <w:lang w:eastAsia="zh-TW"/>
        </w:rPr>
        <w:t>"</w:t>
      </w:r>
      <w:r>
        <w:t xml:space="preserve"> </w:t>
      </w:r>
      <w:r>
        <w:rPr>
          <w:lang w:eastAsia="zh-TW"/>
        </w:rPr>
        <w:t>direct damage"</w:t>
      </w:r>
      <w:r>
        <w:rPr>
          <w:rFonts w:hint="eastAsia"/>
          <w:lang w:eastAsia="zh-TW"/>
        </w:rPr>
        <w:t xml:space="preserve">, </w:t>
      </w:r>
      <w:r>
        <w:rPr>
          <w:lang w:eastAsia="zh-TW"/>
        </w:rPr>
        <w:t>"collapse into reservoir"</w:t>
      </w:r>
      <w:r>
        <w:rPr>
          <w:rFonts w:hint="eastAsia"/>
          <w:lang w:eastAsia="zh-TW"/>
        </w:rPr>
        <w:t xml:space="preserve">, </w:t>
      </w:r>
      <w:r>
        <w:rPr>
          <w:lang w:eastAsia="zh-TW"/>
        </w:rPr>
        <w:t>"water course blockage"</w:t>
      </w:r>
      <w:r>
        <w:rPr>
          <w:rFonts w:hint="eastAsia"/>
          <w:lang w:eastAsia="zh-TW"/>
        </w:rPr>
        <w:t xml:space="preserve">, </w:t>
      </w:r>
      <w:r>
        <w:rPr>
          <w:lang w:eastAsia="zh-TW"/>
        </w:rPr>
        <w:t>"blockage and landslide dam break"</w:t>
      </w:r>
      <w:r>
        <w:rPr>
          <w:rFonts w:hint="eastAsia"/>
          <w:lang w:eastAsia="zh-TW"/>
        </w:rPr>
        <w:t xml:space="preserve">, and </w:t>
      </w:r>
      <w:r>
        <w:rPr>
          <w:lang w:eastAsia="zh-TW"/>
        </w:rPr>
        <w:t>"artificial dam break"</w:t>
      </w:r>
      <w:r>
        <w:rPr>
          <w:rFonts w:hint="eastAsia"/>
          <w:lang w:eastAsia="zh-TW"/>
        </w:rPr>
        <w:t>.</w:t>
      </w:r>
    </w:p>
    <w:p>
      <w:pPr>
        <w:pStyle w:val="4"/>
        <w:numPr>
          <w:ilvl w:val="1"/>
          <w:numId w:val="1"/>
        </w:numPr>
        <w:spacing w:after="156" w:afterLines="50" w:line="400" w:lineRule="exact"/>
        <w:outlineLvl w:val="1"/>
      </w:pPr>
      <w:bookmarkStart w:id="23" w:name="_Toc16328"/>
      <w:r>
        <w:rPr>
          <w:rFonts w:hint="eastAsia"/>
        </w:rPr>
        <w:t>PostgreSQL Database</w:t>
      </w:r>
      <w:bookmarkEnd w:id="23"/>
      <w:r>
        <w:rPr>
          <w:rFonts w:hint="eastAsia"/>
        </w:rPr>
        <w:t xml:space="preserve"> </w:t>
      </w:r>
    </w:p>
    <w:p>
      <w:pPr>
        <w:spacing w:after="156" w:line="440" w:lineRule="exact"/>
        <w:rPr>
          <w:rFonts w:cs="Times New Roman"/>
          <w:szCs w:val="28"/>
          <w:lang w:eastAsia="zh-TW"/>
        </w:rPr>
      </w:pPr>
      <w:r>
        <w:rPr>
          <w:rFonts w:cs="Times New Roman"/>
          <w:szCs w:val="28"/>
          <w:lang w:eastAsia="zh-TW"/>
        </w:rPr>
        <w:t>T</w:t>
      </w:r>
      <w:r>
        <w:rPr>
          <w:rFonts w:hint="eastAsia" w:cs="Times New Roman"/>
          <w:szCs w:val="28"/>
          <w:lang w:eastAsia="zh-TW"/>
        </w:rPr>
        <w:t>he data of the web app needs s</w:t>
      </w:r>
      <w:r>
        <w:rPr>
          <w:rFonts w:cs="Times New Roman"/>
          <w:szCs w:val="28"/>
          <w:lang w:eastAsia="zh-TW"/>
        </w:rPr>
        <w:t xml:space="preserve">tructured </w:t>
      </w:r>
      <w:r>
        <w:rPr>
          <w:rFonts w:hint="eastAsia" w:cs="Times New Roman"/>
          <w:szCs w:val="28"/>
          <w:lang w:eastAsia="zh-TW"/>
        </w:rPr>
        <w:t>d</w:t>
      </w:r>
      <w:r>
        <w:rPr>
          <w:rFonts w:cs="Times New Roman"/>
          <w:szCs w:val="28"/>
          <w:lang w:eastAsia="zh-TW"/>
        </w:rPr>
        <w:t xml:space="preserve">ata </w:t>
      </w:r>
      <w:r>
        <w:rPr>
          <w:rFonts w:hint="eastAsia" w:cs="Times New Roman"/>
          <w:szCs w:val="28"/>
          <w:lang w:eastAsia="zh-TW"/>
        </w:rPr>
        <w:t>m</w:t>
      </w:r>
      <w:r>
        <w:rPr>
          <w:rFonts w:cs="Times New Roman"/>
          <w:szCs w:val="28"/>
          <w:lang w:eastAsia="zh-TW"/>
        </w:rPr>
        <w:t>anagement</w:t>
      </w:r>
      <w:r>
        <w:rPr>
          <w:rFonts w:hint="eastAsia" w:cs="Times New Roman"/>
          <w:szCs w:val="28"/>
          <w:lang w:eastAsia="zh-TW"/>
        </w:rPr>
        <w:t xml:space="preserve">, which depends on </w:t>
      </w:r>
      <w:r>
        <w:rPr>
          <w:rFonts w:cs="Times New Roman"/>
          <w:szCs w:val="28"/>
        </w:rPr>
        <w:t>PostgreSQL</w:t>
      </w:r>
      <w:r>
        <w:rPr>
          <w:rFonts w:hint="eastAsia" w:cs="Times New Roman"/>
          <w:szCs w:val="28"/>
          <w:lang w:eastAsia="zh-TW"/>
        </w:rPr>
        <w:t xml:space="preserve">. It can </w:t>
      </w:r>
      <w:r>
        <w:rPr>
          <w:rFonts w:cs="Times New Roman"/>
          <w:szCs w:val="28"/>
        </w:rPr>
        <w:t>efficiently store structured data from the IdroGEO API and ISPRA’s open data, ensuring that all information on floods and landslides is organized and easily accessible.</w:t>
      </w:r>
      <w:r>
        <w:rPr>
          <w:rFonts w:hint="eastAsia" w:cs="Times New Roman"/>
          <w:szCs w:val="28"/>
          <w:lang w:eastAsia="zh-TW"/>
        </w:rPr>
        <w:t xml:space="preserve"> </w:t>
      </w:r>
      <w:r>
        <w:rPr>
          <w:rFonts w:cs="Times New Roman"/>
          <w:szCs w:val="28"/>
          <w:lang w:eastAsia="zh-TW"/>
        </w:rPr>
        <w:t>With its PostGIS extension, PostgreSQL can store and manage geospatial data, which is crucial for mapping and analyzing the geographic distribution of hazards</w:t>
      </w:r>
      <w:r>
        <w:rPr>
          <w:rFonts w:hint="eastAsia" w:cs="Times New Roman"/>
          <w:szCs w:val="28"/>
          <w:lang w:eastAsia="zh-TW"/>
        </w:rPr>
        <w:t xml:space="preserve"> according to the necessity of spatial data support:</w:t>
      </w:r>
    </w:p>
    <w:tbl>
      <w:tblPr>
        <w:tblStyle w:val="16"/>
        <w:tblpPr w:leftFromText="180" w:rightFromText="180" w:vertAnchor="text" w:horzAnchor="page" w:tblpX="6002" w:tblpY="59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5382" w:type="dxa"/>
          </w:tcPr>
          <w:p>
            <w:pPr>
              <w:pStyle w:val="21"/>
              <w:spacing w:after="156"/>
              <w:rPr>
                <w:lang w:eastAsia="zh-TW"/>
              </w:rPr>
            </w:pPr>
            <w:r>
              <w:rPr>
                <w:rFonts w:hint="eastAsia"/>
                <w:lang w:eastAsia="zh-TW"/>
              </w:rPr>
              <w:t>&lt;&lt;Feature Type&gt;&gt;</w:t>
            </w:r>
          </w:p>
          <w:p>
            <w:pPr>
              <w:pStyle w:val="21"/>
              <w:spacing w:after="156"/>
              <w:rPr>
                <w:lang w:eastAsia="zh-TW"/>
              </w:rPr>
            </w:pPr>
            <w:r>
              <w:rPr>
                <w:rFonts w:hint="eastAsia"/>
                <w:lang w:eastAsia="zh-TW"/>
              </w:rPr>
              <w:t>Cities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5382" w:type="dxa"/>
          </w:tcPr>
          <w:p>
            <w:pPr>
              <w:pStyle w:val="21"/>
              <w:spacing w:after="156"/>
              <w:rPr>
                <w:lang w:eastAsia="zh-TW"/>
              </w:rPr>
            </w:pPr>
            <w:r>
              <w:rPr>
                <w:rFonts w:hint="eastAsia"/>
                <w:lang w:eastAsia="zh-TW"/>
              </w:rPr>
              <w:t>City</w:t>
            </w:r>
            <w:r>
              <w:rPr>
                <w:rFonts w:hint="eastAsia" w:eastAsia="宋体"/>
              </w:rPr>
              <w:t>_</w:t>
            </w:r>
            <w:r>
              <w:rPr>
                <w:rFonts w:hint="eastAsia"/>
                <w:lang w:eastAsia="zh-TW"/>
              </w:rPr>
              <w:t>Name: String</w:t>
            </w:r>
          </w:p>
          <w:p>
            <w:pPr>
              <w:pStyle w:val="21"/>
              <w:spacing w:after="156"/>
              <w:rPr>
                <w:lang w:eastAsia="zh-TW"/>
              </w:rPr>
            </w:pPr>
            <w:r>
              <w:rPr>
                <w:lang w:eastAsia="zh-TW"/>
              </w:rPr>
              <w:t>Landslides by type of movement</w:t>
            </w:r>
            <w:r>
              <w:rPr>
                <w:rFonts w:hint="eastAsia"/>
                <w:lang w:eastAsia="zh-TW"/>
              </w:rPr>
              <w:t>: String</w:t>
            </w:r>
          </w:p>
          <w:p>
            <w:pPr>
              <w:pStyle w:val="21"/>
              <w:spacing w:after="156"/>
              <w:rPr>
                <w:lang w:eastAsia="zh-TW"/>
              </w:rPr>
            </w:pPr>
            <w:r>
              <w:rPr>
                <w:rFonts w:hint="eastAsia"/>
                <w:lang w:eastAsia="zh-TW"/>
              </w:rPr>
              <w:t>Slopes: String</w:t>
            </w:r>
          </w:p>
          <w:p>
            <w:pPr>
              <w:pStyle w:val="21"/>
              <w:spacing w:after="156"/>
              <w:rPr>
                <w:lang w:eastAsia="zh-TW"/>
              </w:rPr>
            </w:pPr>
            <w:r>
              <w:rPr>
                <w:rFonts w:hint="eastAsia"/>
                <w:lang w:eastAsia="zh-TW"/>
              </w:rPr>
              <w:t>Level of damage: String</w:t>
            </w:r>
          </w:p>
          <w:p>
            <w:pPr>
              <w:pStyle w:val="21"/>
              <w:spacing w:after="156"/>
              <w:rPr>
                <w:lang w:eastAsia="zh-TW"/>
              </w:rPr>
            </w:pPr>
            <w:r>
              <w:rPr>
                <w:rFonts w:hint="eastAsia"/>
                <w:lang w:eastAsia="zh-TW"/>
              </w:rPr>
              <w:t>Types of damage: String</w:t>
            </w:r>
          </w:p>
          <w:p>
            <w:pPr>
              <w:pStyle w:val="21"/>
              <w:spacing w:after="156"/>
              <w:rPr>
                <w:lang w:eastAsia="zh-TW"/>
              </w:rPr>
            </w:pPr>
            <w:r>
              <w:t>F</w:t>
            </w:r>
            <w:r>
              <w:rPr>
                <w:rFonts w:hint="eastAsia"/>
              </w:rPr>
              <w:t>all/topple</w:t>
            </w:r>
            <w:r>
              <w:rPr>
                <w:rFonts w:hint="eastAsia"/>
                <w:lang w:eastAsia="zh-TW"/>
              </w:rPr>
              <w:t>: Real</w:t>
            </w:r>
          </w:p>
          <w:p>
            <w:pPr>
              <w:pStyle w:val="21"/>
              <w:spacing w:after="156"/>
              <w:rPr>
                <w:lang w:eastAsia="zh-TW"/>
              </w:rPr>
            </w:pPr>
            <w:r>
              <w:rPr>
                <w:lang w:eastAsia="zh-TW"/>
              </w:rPr>
              <w:t>R</w:t>
            </w:r>
            <w:r>
              <w:rPr>
                <w:rFonts w:hint="eastAsia"/>
                <w:lang w:eastAsia="zh-TW"/>
              </w:rPr>
              <w:t>otational/</w:t>
            </w:r>
            <w:r>
              <w:rPr>
                <w:rFonts w:hint="eastAsia" w:eastAsia="宋体"/>
              </w:rPr>
              <w:t xml:space="preserve"> </w:t>
            </w:r>
            <w:r>
              <w:rPr>
                <w:rFonts w:hint="eastAsia"/>
                <w:lang w:eastAsia="zh-TW"/>
              </w:rPr>
              <w:t>translation</w:t>
            </w:r>
            <w:r>
              <w:rPr>
                <w:rFonts w:hint="eastAsia" w:eastAsia="宋体"/>
              </w:rPr>
              <w:t>al</w:t>
            </w:r>
            <w:r>
              <w:rPr>
                <w:rFonts w:hint="eastAsia"/>
                <w:lang w:eastAsia="zh-TW"/>
              </w:rPr>
              <w:t xml:space="preserve"> slide: Real</w:t>
            </w:r>
          </w:p>
          <w:p>
            <w:pPr>
              <w:pStyle w:val="21"/>
              <w:spacing w:after="156"/>
              <w:rPr>
                <w:rFonts w:hint="eastAsia" w:eastAsia="PMingLiU"/>
                <w:lang w:eastAsia="zh-TW"/>
              </w:rPr>
            </w:pPr>
            <w:r>
              <w:rPr>
                <w:lang w:eastAsia="zh-TW"/>
              </w:rPr>
              <w:t>L</w:t>
            </w:r>
            <w:r>
              <w:rPr>
                <w:rFonts w:hint="eastAsia"/>
                <w:lang w:eastAsia="zh-TW"/>
              </w:rPr>
              <w:t xml:space="preserve">ateral spread: </w:t>
            </w:r>
            <w:r>
              <w:rPr>
                <w:rFonts w:hint="eastAsia" w:eastAsia="PMingLiU"/>
                <w:lang w:eastAsia="zh-TW"/>
              </w:rPr>
              <w:t>Integer</w:t>
            </w:r>
          </w:p>
          <w:p>
            <w:pPr>
              <w:pStyle w:val="21"/>
              <w:spacing w:after="156"/>
              <w:rPr>
                <w:lang w:eastAsia="zh-TW"/>
              </w:rPr>
            </w:pPr>
            <w:r>
              <w:rPr>
                <w:rFonts w:hint="eastAsia"/>
                <w:lang w:eastAsia="zh-TW"/>
              </w:rPr>
              <w:t>Slow earth flow: Real</w:t>
            </w:r>
          </w:p>
          <w:p>
            <w:pPr>
              <w:pStyle w:val="21"/>
              <w:spacing w:after="156"/>
              <w:rPr>
                <w:lang w:eastAsia="zh-TW"/>
              </w:rPr>
            </w:pPr>
            <w:r>
              <w:rPr>
                <w:rFonts w:hint="eastAsia"/>
                <w:lang w:eastAsia="zh-TW"/>
              </w:rPr>
              <w:t>Rapid debris flow: Real</w:t>
            </w:r>
          </w:p>
          <w:p>
            <w:pPr>
              <w:pStyle w:val="21"/>
              <w:spacing w:after="156"/>
              <w:rPr>
                <w:rFonts w:hint="eastAsia" w:eastAsia="PMingLiU"/>
                <w:lang w:eastAsia="zh-TW"/>
              </w:rPr>
            </w:pPr>
            <w:r>
              <w:rPr>
                <w:lang w:eastAsia="zh-TW"/>
              </w:rPr>
              <w:t>S</w:t>
            </w:r>
            <w:r>
              <w:rPr>
                <w:rFonts w:hint="eastAsia"/>
                <w:lang w:eastAsia="zh-TW"/>
              </w:rPr>
              <w:t xml:space="preserve">inkhole: </w:t>
            </w:r>
            <w:r>
              <w:rPr>
                <w:rFonts w:hint="eastAsia" w:eastAsia="PMingLiU"/>
                <w:lang w:eastAsia="zh-TW"/>
              </w:rPr>
              <w:t>Integer</w:t>
            </w:r>
          </w:p>
          <w:p>
            <w:pPr>
              <w:pStyle w:val="21"/>
              <w:spacing w:after="156"/>
              <w:rPr>
                <w:rFonts w:eastAsia="PMingLiU"/>
                <w:lang w:eastAsia="zh-TW"/>
              </w:rPr>
            </w:pPr>
            <w:r>
              <w:rPr>
                <w:rFonts w:hint="eastAsia"/>
                <w:lang w:eastAsia="zh-TW"/>
              </w:rPr>
              <w:t>Complex: Real</w:t>
            </w:r>
          </w:p>
          <w:p>
            <w:pPr>
              <w:pStyle w:val="21"/>
              <w:spacing w:after="156"/>
              <w:rPr>
                <w:rFonts w:hint="eastAsia" w:eastAsia="PMingLiU"/>
                <w:lang w:eastAsia="zh-TW"/>
              </w:rPr>
            </w:pPr>
            <w:r>
              <w:rPr>
                <w:rFonts w:hint="eastAsia" w:eastAsia="PMingLiU"/>
                <w:lang w:eastAsia="zh-TW"/>
              </w:rPr>
              <w:t>Cultural heritage of flood risk: Real</w:t>
            </w:r>
          </w:p>
          <w:p>
            <w:pPr>
              <w:pStyle w:val="21"/>
              <w:spacing w:after="156"/>
              <w:rPr>
                <w:lang w:eastAsia="zh-TW"/>
              </w:rPr>
            </w:pPr>
            <w:r>
              <w:rPr>
                <w:rFonts w:hint="eastAsia"/>
                <w:lang w:eastAsia="zh-TW"/>
              </w:rPr>
              <w:t xml:space="preserve">Area affected by numerous </w:t>
            </w:r>
            <w:r>
              <w:rPr>
                <w:rFonts w:hint="eastAsia" w:eastAsia="PMingLiU"/>
                <w:lang w:eastAsia="zh-TW"/>
              </w:rPr>
              <w:t>landslide risks</w:t>
            </w:r>
            <w:r>
              <w:rPr>
                <w:rFonts w:hint="eastAsia"/>
                <w:lang w:eastAsia="zh-TW"/>
              </w:rPr>
              <w:t>: Real</w:t>
            </w:r>
          </w:p>
          <w:p>
            <w:pPr>
              <w:pStyle w:val="21"/>
              <w:spacing w:after="156"/>
              <w:rPr>
                <w:lang w:eastAsia="zh-TW"/>
              </w:rPr>
            </w:pPr>
            <w:r>
              <w:rPr>
                <w:lang w:eastAsia="zh-TW"/>
              </w:rPr>
              <w:t>D</w:t>
            </w:r>
            <w:r>
              <w:rPr>
                <w:rFonts w:hint="eastAsia"/>
                <w:lang w:eastAsia="zh-TW"/>
              </w:rPr>
              <w:t>eep-seated gravitational slope deformation: Real</w:t>
            </w:r>
          </w:p>
        </w:tc>
      </w:tr>
    </w:tbl>
    <w:p>
      <w:pPr>
        <w:spacing w:after="156" w:line="440" w:lineRule="exact"/>
        <w:rPr>
          <w:rFonts w:cs="Times New Roman"/>
          <w:szCs w:val="28"/>
          <w:lang w:eastAsia="zh-TW"/>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3" w:hRule="atLeast"/>
        </w:trPr>
        <w:tc>
          <w:tcPr>
            <w:tcW w:w="3394" w:type="dxa"/>
          </w:tcPr>
          <w:p>
            <w:pPr>
              <w:pStyle w:val="21"/>
              <w:spacing w:after="156"/>
              <w:rPr>
                <w:lang w:eastAsia="zh-TW"/>
              </w:rPr>
            </w:pPr>
            <w:r>
              <w:rPr>
                <w:rFonts w:hint="eastAsia"/>
                <w:lang w:eastAsia="zh-TW"/>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3394" w:type="dxa"/>
          </w:tcPr>
          <w:p>
            <w:pPr>
              <w:pStyle w:val="21"/>
              <w:spacing w:after="156"/>
              <w:rPr>
                <w:lang w:eastAsia="zh-TW"/>
              </w:rPr>
            </w:pPr>
            <w:r>
              <w:rPr>
                <w:rFonts w:hint="eastAsia"/>
                <w:lang w:eastAsia="zh-TW"/>
              </w:rPr>
              <w:t>User</w:t>
            </w:r>
            <w:r>
              <w:rPr>
                <w:rFonts w:hint="eastAsia" w:eastAsia="宋体"/>
              </w:rPr>
              <w:t>_</w:t>
            </w:r>
            <w:r>
              <w:rPr>
                <w:rFonts w:hint="eastAsia"/>
                <w:lang w:eastAsia="zh-TW"/>
              </w:rPr>
              <w:t>Name: String</w:t>
            </w:r>
          </w:p>
          <w:p>
            <w:pPr>
              <w:pStyle w:val="21"/>
              <w:spacing w:after="156"/>
              <w:rPr>
                <w:lang w:eastAsia="zh-TW"/>
              </w:rPr>
            </w:pPr>
            <w:r>
              <w:rPr>
                <w:rFonts w:hint="eastAsia"/>
                <w:lang w:eastAsia="zh-TW"/>
              </w:rPr>
              <w:t>Us</w:t>
            </w:r>
            <w:r>
              <w:rPr>
                <w:rFonts w:hint="eastAsia" w:eastAsia="宋体"/>
              </w:rPr>
              <w:t>e</w:t>
            </w:r>
            <w:r>
              <w:rPr>
                <w:rFonts w:hint="eastAsia"/>
                <w:lang w:eastAsia="zh-TW"/>
              </w:rPr>
              <w:t>r</w:t>
            </w:r>
            <w:r>
              <w:rPr>
                <w:rFonts w:hint="eastAsia" w:eastAsia="宋体"/>
              </w:rPr>
              <w:t>_</w:t>
            </w:r>
            <w:r>
              <w:rPr>
                <w:rFonts w:hint="eastAsia"/>
                <w:lang w:eastAsia="zh-TW"/>
              </w:rPr>
              <w:t>Password: String</w:t>
            </w:r>
          </w:p>
        </w:tc>
      </w:tr>
    </w:tbl>
    <w:p>
      <w:pPr>
        <w:pStyle w:val="21"/>
        <w:spacing w:after="156"/>
        <w:rPr>
          <w:lang w:eastAsia="zh-TW"/>
        </w:rPr>
      </w:pPr>
    </w:p>
    <w:p>
      <w:pPr>
        <w:pStyle w:val="21"/>
        <w:spacing w:after="156"/>
        <w:rPr>
          <w:lang w:eastAsia="zh-TW"/>
        </w:rPr>
      </w:pPr>
    </w:p>
    <w:p>
      <w:pPr>
        <w:pStyle w:val="21"/>
        <w:spacing w:after="156"/>
        <w:rPr>
          <w:lang w:eastAsia="zh-TW"/>
        </w:rPr>
      </w:pPr>
    </w:p>
    <w:p>
      <w:pPr>
        <w:pStyle w:val="21"/>
        <w:spacing w:after="156"/>
        <w:rPr>
          <w:lang w:eastAsia="zh-TW"/>
        </w:rPr>
      </w:pPr>
    </w:p>
    <w:p>
      <w:pPr>
        <w:pStyle w:val="21"/>
        <w:spacing w:after="156"/>
        <w:rPr>
          <w:lang w:eastAsia="zh-TW"/>
        </w:rPr>
      </w:pPr>
    </w:p>
    <w:p>
      <w:pPr>
        <w:pStyle w:val="21"/>
        <w:spacing w:after="156"/>
        <w:rPr>
          <w:lang w:eastAsia="zh-TW"/>
        </w:rPr>
      </w:pPr>
    </w:p>
    <w:p>
      <w:pPr>
        <w:pStyle w:val="21"/>
        <w:spacing w:after="156"/>
        <w:rPr>
          <w:lang w:eastAsia="zh-TW"/>
        </w:rPr>
      </w:pPr>
    </w:p>
    <w:p>
      <w:pPr>
        <w:pStyle w:val="21"/>
        <w:spacing w:after="156"/>
        <w:jc w:val="center"/>
        <w:rPr>
          <w:lang w:eastAsia="zh-TW"/>
        </w:rPr>
      </w:pPr>
    </w:p>
    <w:p>
      <w:pPr>
        <w:pStyle w:val="21"/>
        <w:spacing w:after="156"/>
        <w:jc w:val="center"/>
        <w:rPr>
          <w:lang w:eastAsia="zh-TW"/>
        </w:rPr>
      </w:pPr>
    </w:p>
    <w:p>
      <w:pPr>
        <w:pStyle w:val="6"/>
        <w:spacing w:after="156"/>
        <w:jc w:val="center"/>
      </w:pPr>
    </w:p>
    <w:p>
      <w:pPr>
        <w:pStyle w:val="6"/>
        <w:spacing w:after="156"/>
        <w:jc w:val="center"/>
      </w:pPr>
    </w:p>
    <w:p>
      <w:pPr>
        <w:pStyle w:val="6"/>
        <w:spacing w:after="156"/>
        <w:jc w:val="center"/>
      </w:pPr>
    </w:p>
    <w:p>
      <w:pPr>
        <w:pStyle w:val="6"/>
        <w:spacing w:after="156"/>
        <w:jc w:val="center"/>
      </w:pPr>
    </w:p>
    <w:p>
      <w:pPr>
        <w:pStyle w:val="6"/>
        <w:spacing w:after="156"/>
        <w:jc w:val="center"/>
        <w:rPr>
          <w:lang w:eastAsia="zh-TW"/>
        </w:rPr>
      </w:pPr>
      <w:bookmarkStart w:id="24" w:name="_Toc23275"/>
      <w:r>
        <w:rPr>
          <w:rFonts w:hint="eastAsia" w:eastAsia="宋体"/>
          <w:lang w:val="en-US" w:eastAsia="zh-CN"/>
        </w:rPr>
        <w:t xml:space="preserve">Table </w:t>
      </w:r>
      <w:r>
        <w:rPr>
          <w:lang w:eastAsia="zh-TW"/>
        </w:rPr>
        <w:fldChar w:fldCharType="begin"/>
      </w:r>
      <w:r>
        <w:rPr>
          <w:lang w:eastAsia="zh-TW"/>
        </w:rPr>
        <w:instrText xml:space="preserve"> SEQ 表 \* ARABIC </w:instrText>
      </w:r>
      <w:r>
        <w:rPr>
          <w:lang w:eastAsia="zh-TW"/>
        </w:rPr>
        <w:fldChar w:fldCharType="separate"/>
      </w:r>
      <w:r>
        <w:rPr>
          <w:lang w:eastAsia="zh-TW"/>
        </w:rPr>
        <w:t>1</w:t>
      </w:r>
      <w:r>
        <w:rPr>
          <w:lang w:eastAsia="zh-TW"/>
        </w:rPr>
        <w:fldChar w:fldCharType="end"/>
      </w:r>
      <w:bookmarkStart w:id="25" w:name="_Toc14153"/>
      <w:r>
        <w:rPr>
          <w:lang w:eastAsia="zh-TW"/>
        </w:rPr>
        <w:t xml:space="preserve"> Data Structure</w:t>
      </w:r>
      <w:bookmarkEnd w:id="24"/>
      <w:bookmarkEnd w:id="25"/>
    </w:p>
    <w:p>
      <w:pPr>
        <w:pStyle w:val="21"/>
        <w:spacing w:after="156"/>
        <w:jc w:val="center"/>
        <w:rPr>
          <w:lang w:eastAsia="zh-TW"/>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pStyle w:val="21"/>
              <w:spacing w:after="156"/>
              <w:jc w:val="center"/>
            </w:pPr>
            <w:r>
              <w:rPr>
                <w:rFonts w:hint="eastAsia"/>
              </w:rPr>
              <w:t>User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21"/>
              <w:spacing w:after="156"/>
            </w:pPr>
            <w:r>
              <w:t>U</w:t>
            </w:r>
            <w:r>
              <w:rPr>
                <w:rFonts w:hint="eastAsia"/>
              </w:rPr>
              <w:t>ser_id</w:t>
            </w:r>
          </w:p>
        </w:tc>
        <w:tc>
          <w:tcPr>
            <w:tcW w:w="4148" w:type="dxa"/>
          </w:tcPr>
          <w:p>
            <w:pPr>
              <w:pStyle w:val="21"/>
              <w:spacing w:after="156"/>
            </w:pPr>
            <w:r>
              <w:rPr>
                <w:rFonts w:hint="eastAsia"/>
              </w:rPr>
              <w:t>Specific identity of the user from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21"/>
              <w:spacing w:after="156"/>
            </w:pPr>
            <w:r>
              <w:t>U</w:t>
            </w:r>
            <w:r>
              <w:rPr>
                <w:rFonts w:hint="eastAsia"/>
              </w:rPr>
              <w:t>ser_name</w:t>
            </w:r>
          </w:p>
        </w:tc>
        <w:tc>
          <w:tcPr>
            <w:tcW w:w="4148" w:type="dxa"/>
          </w:tcPr>
          <w:p>
            <w:pPr>
              <w:pStyle w:val="21"/>
              <w:spacing w:after="156"/>
            </w:pPr>
            <w:r>
              <w:rPr>
                <w:rFonts w:hint="eastAsia"/>
              </w:rPr>
              <w:t>Name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21"/>
              <w:spacing w:after="156"/>
            </w:pPr>
            <w:r>
              <w:t>U</w:t>
            </w:r>
            <w:r>
              <w:rPr>
                <w:rFonts w:hint="eastAsia"/>
              </w:rPr>
              <w:t>ser_password</w:t>
            </w:r>
          </w:p>
        </w:tc>
        <w:tc>
          <w:tcPr>
            <w:tcW w:w="4148" w:type="dxa"/>
          </w:tcPr>
          <w:p>
            <w:pPr>
              <w:pStyle w:val="21"/>
              <w:spacing w:after="156"/>
            </w:pPr>
            <w:r>
              <w:rPr>
                <w:rFonts w:hint="eastAsia"/>
              </w:rPr>
              <w:t>Password of the user</w:t>
            </w:r>
          </w:p>
        </w:tc>
      </w:tr>
    </w:tbl>
    <w:p>
      <w:pPr>
        <w:pStyle w:val="6"/>
        <w:spacing w:after="156"/>
        <w:jc w:val="center"/>
        <w:rPr>
          <w:lang w:eastAsia="zh-TW"/>
        </w:rPr>
      </w:pPr>
      <w:r>
        <w:t xml:space="preserve">Table </w:t>
      </w:r>
      <w:r>
        <w:fldChar w:fldCharType="begin"/>
      </w:r>
      <w:r>
        <w:instrText xml:space="preserve"> SEQ 表 \* ARABIC </w:instrText>
      </w:r>
      <w:r>
        <w:fldChar w:fldCharType="separate"/>
      </w:r>
      <w:r>
        <w:t>2</w:t>
      </w:r>
      <w:r>
        <w:fldChar w:fldCharType="end"/>
      </w:r>
      <w:bookmarkStart w:id="26" w:name="_Toc4771"/>
      <w:bookmarkStart w:id="27" w:name="_Toc596"/>
      <w:r>
        <w:rPr>
          <w:lang w:eastAsia="zh-TW"/>
        </w:rPr>
        <w:t xml:space="preserve"> User table attributes definition</w:t>
      </w:r>
      <w:bookmarkEnd w:id="26"/>
      <w:bookmarkEnd w:id="27"/>
    </w:p>
    <w:p>
      <w:pPr>
        <w:pStyle w:val="21"/>
        <w:spacing w:after="156"/>
        <w:rPr>
          <w:lang w:eastAsia="zh-TW"/>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2"/>
          </w:tcPr>
          <w:p>
            <w:pPr>
              <w:pStyle w:val="21"/>
              <w:spacing w:after="156"/>
              <w:jc w:val="center"/>
              <w:rPr>
                <w:lang w:eastAsia="zh-TW"/>
              </w:rPr>
            </w:pPr>
            <w:r>
              <w:rPr>
                <w:rFonts w:hint="eastAsia"/>
              </w:rPr>
              <w:t>Cities Tables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21"/>
              <w:spacing w:after="156"/>
            </w:pPr>
            <w:r>
              <w:t>F</w:t>
            </w:r>
            <w:r>
              <w:rPr>
                <w:rFonts w:hint="eastAsia"/>
              </w:rPr>
              <w:t>all/topple</w:t>
            </w:r>
          </w:p>
        </w:tc>
        <w:tc>
          <w:tcPr>
            <w:tcW w:w="4148" w:type="dxa"/>
          </w:tcPr>
          <w:p>
            <w:pPr>
              <w:pStyle w:val="21"/>
              <w:spacing w:after="156"/>
            </w:pPr>
            <w:r>
              <w:t>A type of landslide where rocks or debris fall or topple down a steep slope.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21"/>
              <w:spacing w:after="156"/>
              <w:rPr>
                <w:lang w:eastAsia="zh-TW"/>
              </w:rPr>
            </w:pPr>
            <w:r>
              <w:rPr>
                <w:lang w:eastAsia="zh-TW"/>
              </w:rPr>
              <w:t>R</w:t>
            </w:r>
            <w:r>
              <w:rPr>
                <w:rFonts w:hint="eastAsia"/>
                <w:lang w:eastAsia="zh-TW"/>
              </w:rPr>
              <w:t>otational/translational slide</w:t>
            </w:r>
          </w:p>
        </w:tc>
        <w:tc>
          <w:tcPr>
            <w:tcW w:w="4148" w:type="dxa"/>
          </w:tcPr>
          <w:p>
            <w:pPr>
              <w:pStyle w:val="21"/>
              <w:spacing w:after="156"/>
              <w:rPr>
                <w:lang w:eastAsia="zh-TW"/>
              </w:rPr>
            </w:pPr>
            <w:r>
              <w:rPr>
                <w:lang w:eastAsia="zh-TW"/>
              </w:rPr>
              <w:t>A landslide where a mass of earth or rock moves down a slope in a rotational (curved) or translational (straight) 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21"/>
              <w:spacing w:after="156"/>
              <w:rPr>
                <w:lang w:eastAsia="zh-TW"/>
              </w:rPr>
            </w:pPr>
            <w:r>
              <w:rPr>
                <w:lang w:eastAsia="zh-TW"/>
              </w:rPr>
              <w:t>L</w:t>
            </w:r>
            <w:r>
              <w:rPr>
                <w:rFonts w:hint="eastAsia"/>
                <w:lang w:eastAsia="zh-TW"/>
              </w:rPr>
              <w:t>ateral spread</w:t>
            </w:r>
          </w:p>
        </w:tc>
        <w:tc>
          <w:tcPr>
            <w:tcW w:w="4148" w:type="dxa"/>
          </w:tcPr>
          <w:p>
            <w:pPr>
              <w:pStyle w:val="21"/>
              <w:spacing w:after="156"/>
              <w:rPr>
                <w:lang w:eastAsia="zh-TW"/>
              </w:rPr>
            </w:pPr>
            <w:r>
              <w:rPr>
                <w:lang w:eastAsia="zh-TW"/>
              </w:rPr>
              <w:t>The horizontal movement of ground, often caused by liquefaction during an earthquake.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21"/>
              <w:spacing w:after="156"/>
              <w:rPr>
                <w:lang w:eastAsia="zh-TW"/>
              </w:rPr>
            </w:pPr>
            <w:r>
              <w:rPr>
                <w:rFonts w:hint="eastAsia"/>
                <w:lang w:eastAsia="zh-TW"/>
              </w:rPr>
              <w:t>Slow earth flow</w:t>
            </w:r>
          </w:p>
        </w:tc>
        <w:tc>
          <w:tcPr>
            <w:tcW w:w="4148" w:type="dxa"/>
          </w:tcPr>
          <w:p>
            <w:pPr>
              <w:pStyle w:val="21"/>
              <w:spacing w:after="156"/>
              <w:rPr>
                <w:lang w:eastAsia="zh-TW"/>
              </w:rPr>
            </w:pPr>
            <w:r>
              <w:rPr>
                <w:lang w:eastAsia="zh-TW"/>
              </w:rPr>
              <w:t>A gradual and slow movement of soil or debris down a slope.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21"/>
              <w:spacing w:after="156"/>
              <w:rPr>
                <w:lang w:eastAsia="zh-TW"/>
              </w:rPr>
            </w:pPr>
            <w:r>
              <w:rPr>
                <w:rFonts w:hint="eastAsia"/>
                <w:lang w:eastAsia="zh-TW"/>
              </w:rPr>
              <w:t>Rapid debris flow</w:t>
            </w:r>
          </w:p>
        </w:tc>
        <w:tc>
          <w:tcPr>
            <w:tcW w:w="4148" w:type="dxa"/>
          </w:tcPr>
          <w:p>
            <w:pPr>
              <w:pStyle w:val="21"/>
              <w:spacing w:after="156"/>
              <w:rPr>
                <w:lang w:eastAsia="zh-TW"/>
              </w:rPr>
            </w:pPr>
            <w:r>
              <w:rPr>
                <w:lang w:eastAsia="zh-TW"/>
              </w:rPr>
              <w:t>A fast-moving flow of loose soil, rock, and water down a slope, typically triggered by heavy rain.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21"/>
              <w:spacing w:after="156"/>
              <w:rPr>
                <w:lang w:eastAsia="zh-TW"/>
              </w:rPr>
            </w:pPr>
            <w:r>
              <w:rPr>
                <w:lang w:eastAsia="zh-TW"/>
              </w:rPr>
              <w:t>S</w:t>
            </w:r>
            <w:r>
              <w:rPr>
                <w:rFonts w:hint="eastAsia"/>
                <w:lang w:eastAsia="zh-TW"/>
              </w:rPr>
              <w:t>inkhole</w:t>
            </w:r>
          </w:p>
        </w:tc>
        <w:tc>
          <w:tcPr>
            <w:tcW w:w="4148" w:type="dxa"/>
          </w:tcPr>
          <w:p>
            <w:pPr>
              <w:pStyle w:val="21"/>
              <w:spacing w:after="156"/>
              <w:rPr>
                <w:lang w:eastAsia="zh-TW"/>
              </w:rPr>
            </w:pPr>
            <w:r>
              <w:rPr>
                <w:lang w:eastAsia="zh-TW"/>
              </w:rPr>
              <w:t>A depression or hole in the ground caused by the collapse of a surface 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21"/>
              <w:spacing w:after="156"/>
              <w:rPr>
                <w:lang w:eastAsia="zh-TW"/>
              </w:rPr>
            </w:pPr>
            <w:r>
              <w:rPr>
                <w:rFonts w:hint="eastAsia"/>
                <w:lang w:eastAsia="zh-TW"/>
              </w:rPr>
              <w:t>Complex</w:t>
            </w:r>
          </w:p>
        </w:tc>
        <w:tc>
          <w:tcPr>
            <w:tcW w:w="4148" w:type="dxa"/>
          </w:tcPr>
          <w:p>
            <w:pPr>
              <w:pStyle w:val="21"/>
              <w:spacing w:after="156"/>
              <w:rPr>
                <w:lang w:eastAsia="zh-TW"/>
              </w:rPr>
            </w:pPr>
            <w:r>
              <w:rPr>
                <w:lang w:eastAsia="zh-TW"/>
              </w:rPr>
              <w:t>A landslide involving multiple types of movement, such as a combination of slides and flows.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21"/>
              <w:spacing w:after="156"/>
              <w:rPr>
                <w:lang w:eastAsia="zh-TW"/>
              </w:rPr>
            </w:pPr>
            <w:r>
              <w:rPr>
                <w:rFonts w:hint="eastAsia" w:eastAsia="PMingLiU"/>
                <w:lang w:eastAsia="zh-TW"/>
              </w:rPr>
              <w:t>Cultural heritage of flood risk</w:t>
            </w:r>
          </w:p>
        </w:tc>
        <w:tc>
          <w:tcPr>
            <w:tcW w:w="4148" w:type="dxa"/>
          </w:tcPr>
          <w:p>
            <w:pPr>
              <w:pStyle w:val="21"/>
              <w:spacing w:after="156"/>
              <w:rPr>
                <w:lang w:eastAsia="zh-TW"/>
              </w:rPr>
            </w:pPr>
            <w:r>
              <w:rPr>
                <w:rFonts w:eastAsia="PMingLiU"/>
                <w:lang w:eastAsia="zh-TW"/>
              </w:rPr>
              <w:t>Cultural heritage at flood risk involves protecting historical sites and artifacts from water damage and erosion caused by flooding</w:t>
            </w:r>
            <w:r>
              <w:rPr>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21"/>
              <w:spacing w:after="156"/>
            </w:pPr>
            <w:r>
              <w:rPr>
                <w:rFonts w:hint="eastAsia"/>
                <w:lang w:eastAsia="zh-TW"/>
              </w:rPr>
              <w:t>Area affected by numerous landslides</w:t>
            </w:r>
            <w:r>
              <w:rPr>
                <w:rFonts w:hint="eastAsia" w:eastAsia="PMingLiU"/>
                <w:lang w:eastAsia="zh-TW"/>
              </w:rPr>
              <w:t xml:space="preserve"> risks</w:t>
            </w:r>
          </w:p>
        </w:tc>
        <w:tc>
          <w:tcPr>
            <w:tcW w:w="4148" w:type="dxa"/>
          </w:tcPr>
          <w:p>
            <w:pPr>
              <w:pStyle w:val="21"/>
              <w:spacing w:after="156"/>
              <w:rPr>
                <w:lang w:eastAsia="zh-TW"/>
              </w:rPr>
            </w:pPr>
            <w:r>
              <w:rPr>
                <w:lang w:eastAsia="zh-TW"/>
              </w:rPr>
              <w:t>A region where many landslides occur often</w:t>
            </w:r>
            <w:r>
              <w:rPr>
                <w:rFonts w:hint="eastAsia" w:eastAsia="PMingLiU"/>
                <w:lang w:eastAsia="zh-TW"/>
              </w:rPr>
              <w:t xml:space="preserve"> in potential risks</w:t>
            </w:r>
            <w:r>
              <w:rPr>
                <w:lang w:eastAsia="zh-TW"/>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pStyle w:val="21"/>
              <w:spacing w:after="156"/>
              <w:rPr>
                <w:lang w:eastAsia="zh-TW"/>
              </w:rPr>
            </w:pPr>
            <w:r>
              <w:rPr>
                <w:lang w:eastAsia="zh-TW"/>
              </w:rPr>
              <w:t>D</w:t>
            </w:r>
            <w:r>
              <w:rPr>
                <w:rFonts w:hint="eastAsia"/>
                <w:lang w:eastAsia="zh-TW"/>
              </w:rPr>
              <w:t>eep-seated gravitational slope deformation</w:t>
            </w:r>
          </w:p>
        </w:tc>
        <w:tc>
          <w:tcPr>
            <w:tcW w:w="4148" w:type="dxa"/>
          </w:tcPr>
          <w:p>
            <w:pPr>
              <w:pStyle w:val="21"/>
              <w:spacing w:after="156"/>
              <w:rPr>
                <w:lang w:eastAsia="zh-TW"/>
              </w:rPr>
            </w:pPr>
            <w:r>
              <w:rPr>
                <w:lang w:eastAsia="zh-TW"/>
              </w:rPr>
              <w:t>Slow and gradual movement of a large mass of earth or rock over a long period, affecting deep layers of a slope.</w:t>
            </w:r>
          </w:p>
        </w:tc>
      </w:tr>
    </w:tbl>
    <w:p>
      <w:pPr>
        <w:pStyle w:val="6"/>
        <w:spacing w:after="156"/>
        <w:jc w:val="center"/>
      </w:pPr>
      <w:r>
        <w:t xml:space="preserve">Table </w:t>
      </w:r>
      <w:r>
        <w:fldChar w:fldCharType="begin"/>
      </w:r>
      <w:r>
        <w:instrText xml:space="preserve"> SEQ 表 \* ARABIC </w:instrText>
      </w:r>
      <w:r>
        <w:fldChar w:fldCharType="separate"/>
      </w:r>
      <w:r>
        <w:t>3</w:t>
      </w:r>
      <w:r>
        <w:fldChar w:fldCharType="end"/>
      </w:r>
      <w:bookmarkStart w:id="28" w:name="_Toc946"/>
      <w:bookmarkStart w:id="29" w:name="_Toc30551"/>
      <w:r>
        <w:rPr>
          <w:rFonts w:hint="eastAsia" w:eastAsia="宋体"/>
        </w:rPr>
        <w:t xml:space="preserve"> </w:t>
      </w:r>
      <w:r>
        <w:rPr>
          <w:lang w:eastAsia="zh-TW"/>
        </w:rPr>
        <w:t>Project table attributes definition</w:t>
      </w:r>
      <w:bookmarkEnd w:id="28"/>
      <w:bookmarkEnd w:id="29"/>
    </w:p>
    <w:p>
      <w:pPr>
        <w:pStyle w:val="2"/>
        <w:numPr>
          <w:ilvl w:val="0"/>
          <w:numId w:val="1"/>
        </w:numPr>
        <w:spacing w:after="156" w:afterLines="50" w:line="400" w:lineRule="exact"/>
      </w:pPr>
      <w:bookmarkStart w:id="30" w:name="_Toc28825"/>
      <w:bookmarkStart w:id="31" w:name="_Toc22905"/>
      <w:r>
        <w:rPr>
          <w:rFonts w:hint="eastAsia"/>
        </w:rPr>
        <w:t>System Overview</w:t>
      </w:r>
      <w:bookmarkEnd w:id="30"/>
      <w:bookmarkEnd w:id="31"/>
    </w:p>
    <w:p>
      <w:pPr>
        <w:spacing w:after="156"/>
      </w:pPr>
      <w:r>
        <w:t xml:space="preserve">The system which is based on disaster management is designed to support the prevention and preparedness phases of disaster management activities. It leverages geospatial data and advanced visualization tools to provide decision-makers, researchers, and the public with critical insights into natural hazards such as landslides and floods. By splitting into multiple highly interactive pages based on a client-server architecture. </w:t>
      </w:r>
    </w:p>
    <w:p>
      <w:pPr>
        <w:spacing w:after="156"/>
      </w:pPr>
      <w:r>
        <w:t>The system is composed of three main components: a database, a web server, and an interactive dashboard.</w:t>
      </w:r>
    </w:p>
    <w:p>
      <w:pPr>
        <w:pStyle w:val="4"/>
        <w:spacing w:after="156" w:afterLines="50" w:line="400" w:lineRule="exact"/>
        <w:outlineLvl w:val="1"/>
      </w:pPr>
      <w:bookmarkStart w:id="32" w:name="_Toc9934"/>
      <w:r>
        <w:rPr>
          <w:rFonts w:hint="eastAsia"/>
        </w:rPr>
        <w:t>3.</w:t>
      </w:r>
      <w:r>
        <w:t>1</w:t>
      </w:r>
      <w:r>
        <w:rPr>
          <w:rFonts w:hint="eastAsia"/>
        </w:rPr>
        <w:t xml:space="preserve"> </w:t>
      </w:r>
      <w:r>
        <w:t>System Architecture</w:t>
      </w:r>
      <w:bookmarkEnd w:id="32"/>
    </w:p>
    <w:p>
      <w:pPr>
        <w:spacing w:after="156"/>
      </w:pPr>
      <w:r>
        <w:t>The system is designed with a robust architecture to efficiently manage, process, and visualize geospatial data. Below are detailed descriptions of each component within the system:</w:t>
      </w:r>
    </w:p>
    <w:p>
      <w:pPr>
        <w:spacing w:after="156"/>
        <w:outlineLvl w:val="2"/>
        <w:rPr>
          <w:rFonts w:ascii="Times New Roman Bold" w:hAnsi="Times New Roman Bold" w:cs="Times New Roman Bold"/>
          <w:b/>
          <w:bCs/>
          <w:szCs w:val="28"/>
        </w:rPr>
      </w:pPr>
      <w:bookmarkStart w:id="33" w:name="_Toc28386"/>
      <w:r>
        <w:rPr>
          <w:rFonts w:ascii="Times New Roman Bold" w:hAnsi="Times New Roman Bold" w:cs="Times New Roman Bold"/>
          <w:b/>
          <w:bCs/>
          <w:szCs w:val="28"/>
        </w:rPr>
        <w:t>3.1.1Database</w:t>
      </w:r>
      <w:bookmarkEnd w:id="33"/>
    </w:p>
    <w:p>
      <w:pPr>
        <w:spacing w:after="156"/>
        <w:rPr>
          <w:b/>
          <w:bCs/>
          <w:szCs w:val="28"/>
        </w:rPr>
      </w:pPr>
      <w:r>
        <w:rPr>
          <w:b/>
          <w:bCs/>
          <w:szCs w:val="28"/>
        </w:rPr>
        <w:t>PostgreSQL with PostGIS Extension</w:t>
      </w:r>
    </w:p>
    <w:p>
      <w:pPr>
        <w:spacing w:after="156"/>
      </w:pPr>
      <w:r>
        <w:t>1.Spatial Data Storage: The system uses PostgreSQL with the PostGIS extension to store and manage spatial data. This extension allows PostgreSQL to handle geographic objects and perform spatial queries efficiently.</w:t>
      </w:r>
    </w:p>
    <w:p>
      <w:pPr>
        <w:spacing w:after="156"/>
      </w:pPr>
      <w:r>
        <w:t>2.Data Source: The database holds information retrieved from the Italian Institute for Environmental Protection and Research (ISPRA) datasets, which include detailed hazards and risk indicators.</w:t>
      </w:r>
    </w:p>
    <w:p>
      <w:pPr>
        <w:spacing w:after="156"/>
      </w:pPr>
      <w:r>
        <w:t>3.Data Management: The database schema is designed to handle complex spatial data, with tables for different types of hazards, risk indicators, geographical boundaries, and related metadata.</w:t>
      </w:r>
    </w:p>
    <w:p>
      <w:pPr>
        <w:spacing w:after="156"/>
      </w:pPr>
      <w:r>
        <w:t>4.Spatial Queries: PostGIS enables the execution of advanced spatial queries, such as intersection, containment, and proximity analysis, which are essential for geospatial data analysis.</w:t>
      </w:r>
    </w:p>
    <w:p>
      <w:pPr>
        <w:spacing w:after="156"/>
        <w:outlineLvl w:val="2"/>
        <w:rPr>
          <w:b/>
          <w:bCs/>
        </w:rPr>
      </w:pPr>
      <w:bookmarkStart w:id="34" w:name="_Toc18555"/>
      <w:r>
        <w:rPr>
          <w:b/>
          <w:bCs/>
        </w:rPr>
        <w:t>3.1.2Web Server</w:t>
      </w:r>
      <w:bookmarkEnd w:id="34"/>
    </w:p>
    <w:p>
      <w:pPr>
        <w:spacing w:after="156"/>
        <w:rPr>
          <w:b/>
          <w:bCs/>
        </w:rPr>
      </w:pPr>
      <w:r>
        <w:rPr>
          <w:b/>
          <w:bCs/>
        </w:rPr>
        <w:t>Flask Framework</w:t>
      </w:r>
    </w:p>
    <w:p>
      <w:pPr>
        <w:spacing w:after="156"/>
      </w:pPr>
      <w:r>
        <w:t>1.Backend Development: The backend of the application is built using Flask, a lightweight Python web framework known for its simplicity and flexibility.</w:t>
      </w:r>
    </w:p>
    <w:p>
      <w:pPr>
        <w:spacing w:after="156"/>
      </w:pPr>
      <w:r>
        <w:t>2.REST API: The web server exposes a REST API that allows the frontend to query the database and retrieve data. This API includes endpoints for various data operations, such as fetching hazard data, querying risk indicators, and performing spatial analysis.</w:t>
      </w:r>
    </w:p>
    <w:p>
      <w:pPr>
        <w:spacing w:after="156"/>
      </w:pPr>
      <w:r>
        <w:t>3.Data Processing: The server handles data processing tasks, including spatial queries and aggregations, ensuring that the data returned to the client is pre-processed and ready for visualization.</w:t>
      </w:r>
    </w:p>
    <w:p>
      <w:pPr>
        <w:spacing w:after="156"/>
      </w:pPr>
      <w:r>
        <w:t>4.JSON Responses: The results of data queries and processing are returned in JSON format, which is easily consumable by the frontend.</w:t>
      </w:r>
    </w:p>
    <w:p>
      <w:pPr>
        <w:spacing w:after="156"/>
        <w:outlineLvl w:val="2"/>
        <w:rPr>
          <w:b/>
          <w:bCs/>
        </w:rPr>
      </w:pPr>
      <w:bookmarkStart w:id="35" w:name="_Toc4194"/>
      <w:r>
        <w:rPr>
          <w:b/>
          <w:bCs/>
        </w:rPr>
        <w:t>3.1.3Dashboard</w:t>
      </w:r>
      <w:bookmarkEnd w:id="35"/>
    </w:p>
    <w:p>
      <w:pPr>
        <w:spacing w:after="156"/>
        <w:rPr>
          <w:b/>
          <w:bCs/>
        </w:rPr>
      </w:pPr>
      <w:r>
        <w:rPr>
          <w:b/>
          <w:bCs/>
        </w:rPr>
        <w:t>Jupyter Notebooks</w:t>
      </w:r>
    </w:p>
    <w:p>
      <w:pPr>
        <w:spacing w:after="156"/>
      </w:pPr>
      <w:r>
        <w:t>1.Interactive Interface: The frontend is implemented using Jupyter Notebooks, providing an interactive interface for users. This setup allows for dynamic interaction with the data and seamless integration of code, text, and visualizations.</w:t>
      </w:r>
    </w:p>
    <w:p>
      <w:pPr>
        <w:spacing w:after="156"/>
      </w:pPr>
      <w:r>
        <w:t>2.Widgets and Visualization Tools: The dashboard includes various widgets and visualization tools to enable users to interact with the data through maps, charts, and other visual elements. Key libraries used include:</w:t>
      </w:r>
    </w:p>
    <w:p>
      <w:pPr>
        <w:spacing w:after="156"/>
        <w:ind w:left="280" w:leftChars="100"/>
      </w:pPr>
      <w:r>
        <w:t>Matplotlib: For creating static, interactive, and animated plots and visualizations.</w:t>
      </w:r>
    </w:p>
    <w:p>
      <w:pPr>
        <w:spacing w:after="156"/>
        <w:ind w:firstLine="280" w:firstLineChars="100"/>
      </w:pPr>
      <w:r>
        <w:t>Plotly: For creating interactive plots and dashboards.</w:t>
      </w:r>
    </w:p>
    <w:p>
      <w:pPr>
        <w:spacing w:after="156"/>
        <w:ind w:firstLine="280" w:firstLineChars="100"/>
      </w:pPr>
      <w:r>
        <w:t>Bokeh: For creating interactive and real-time web-based visualizations.</w:t>
      </w:r>
    </w:p>
    <w:p>
      <w:pPr>
        <w:spacing w:after="156"/>
        <w:ind w:firstLine="280" w:firstLineChars="100"/>
      </w:pPr>
      <w:r>
        <w:t>IpyLeaflet: For integrating Leaflet maps into Jupyter Notebooks, allowing for interactive mapping.</w:t>
      </w:r>
    </w:p>
    <w:p>
      <w:pPr>
        <w:spacing w:after="156"/>
        <w:ind w:firstLine="280" w:firstLineChars="100"/>
      </w:pPr>
      <w:r>
        <w:t>Folium: For visualizing geospatial data with Leaflet maps, making it easy to create interactive maps.</w:t>
      </w:r>
    </w:p>
    <w:p>
      <w:pPr>
        <w:spacing w:after="156"/>
        <w:ind w:firstLine="280" w:firstLineChars="100"/>
      </w:pPr>
      <w:r>
        <w:t>Geemap: For interactive mapping with Google Earth Engine, enabling advanced geospatial analysis.</w:t>
      </w:r>
    </w:p>
    <w:p>
      <w:pPr>
        <w:spacing w:after="156"/>
        <w:ind w:firstLine="280" w:firstLineChars="100"/>
      </w:pPr>
    </w:p>
    <w:p>
      <w:pPr>
        <w:spacing w:after="156"/>
        <w:rPr>
          <w:b/>
          <w:bCs/>
        </w:rPr>
      </w:pPr>
      <w:r>
        <w:rPr>
          <w:b/>
          <w:bCs/>
        </w:rPr>
        <w:t>Dashboard Functionalities</w:t>
      </w:r>
    </w:p>
    <w:p>
      <w:pPr>
        <w:spacing w:after="156"/>
      </w:pPr>
      <w:r>
        <w:t>1.Data Visualization: Users can visualize data on maps, charts, and graphs, allowing for comprehensive analysis and understanding of the geospatial data.</w:t>
      </w:r>
    </w:p>
    <w:p>
      <w:pPr>
        <w:spacing w:after="156"/>
      </w:pPr>
      <w:r>
        <w:t>2.Interactive Maps: The dashboard supports interactive maps where users can pan, zoom, and switch between different map layers (e.g., satellite, topographic, weather overlays).</w:t>
      </w:r>
    </w:p>
    <w:p>
      <w:pPr>
        <w:spacing w:after="156"/>
      </w:pPr>
      <w:r>
        <w:t>3.Layer Management: Users can toggle different layers of information, such as administrative boundaries, hazard zones, and risk indicators.</w:t>
      </w:r>
    </w:p>
    <w:p>
      <w:pPr>
        <w:spacing w:after="156"/>
      </w:pPr>
      <w:r>
        <w:t>4.Charts and Graphs: Various chart types (e.g., bar, line, scatter) are available for data visualization, providing insights into trends and patterns.</w:t>
      </w:r>
    </w:p>
    <w:p>
      <w:pPr>
        <w:spacing w:after="156"/>
      </w:pPr>
      <w:r>
        <w:t>5.Real-Time Data Updates: The dashboard can retrieve and display real-time data updates, ensuring that users have access to the most current information.</w:t>
      </w:r>
    </w:p>
    <w:p>
      <w:pPr>
        <w:spacing w:after="156"/>
      </w:pPr>
      <w:r>
        <w:t>6.Analytical Tools: The dashboard includes tools for data analysis, such as statistical summaries, trend analysis, and spatial correlations.</w:t>
      </w:r>
    </w:p>
    <w:p>
      <w:pPr>
        <w:spacing w:after="156"/>
      </w:pPr>
      <w:r>
        <w:t>7.Export Options: Users can export visualizations and data in various formats (e.g., PNG, CSV) for further use and reporting.</w:t>
      </w:r>
    </w:p>
    <w:p>
      <w:pPr>
        <w:spacing w:after="156"/>
        <w:outlineLvl w:val="2"/>
        <w:rPr>
          <w:b/>
          <w:bCs/>
        </w:rPr>
      </w:pPr>
      <w:bookmarkStart w:id="36" w:name="_Toc15368"/>
      <w:r>
        <w:rPr>
          <w:b/>
          <w:bCs/>
        </w:rPr>
        <w:t>3.1.4 Additional Components</w:t>
      </w:r>
      <w:bookmarkEnd w:id="36"/>
    </w:p>
    <w:p>
      <w:pPr>
        <w:spacing w:after="156"/>
        <w:rPr>
          <w:b/>
          <w:bCs/>
        </w:rPr>
      </w:pPr>
      <w:r>
        <w:rPr>
          <w:b/>
          <w:bCs/>
        </w:rPr>
        <w:t>User Management</w:t>
      </w:r>
    </w:p>
    <w:p>
      <w:pPr>
        <w:spacing w:after="156"/>
      </w:pPr>
      <w:r>
        <w:t>User Authentication: The system includes functionalities for user registration, login, and logout. Users must authenticate themselves to access certain features, such as the "Project" tab.</w:t>
      </w:r>
    </w:p>
    <w:p>
      <w:pPr>
        <w:spacing w:after="156"/>
      </w:pPr>
      <w:r>
        <w:t>Role-Based Access Control (RBAC): The system implements RBAC to define permissions for different user roles (admin, regular user, guest), ensuring secure and appropriate access to system features.</w:t>
      </w:r>
    </w:p>
    <w:p>
      <w:pPr>
        <w:spacing w:after="156"/>
      </w:pPr>
    </w:p>
    <w:p>
      <w:pPr>
        <w:spacing w:after="156"/>
      </w:pPr>
    </w:p>
    <w:p>
      <w:pPr>
        <w:spacing w:after="156"/>
      </w:pPr>
    </w:p>
    <w:p>
      <w:pPr>
        <w:widowControl/>
        <w:spacing w:after="156"/>
        <w:outlineLvl w:val="2"/>
        <w:rPr>
          <w:rFonts w:hint="eastAsia"/>
          <w:lang w:eastAsia="zh"/>
        </w:rPr>
      </w:pPr>
      <w:bookmarkStart w:id="37" w:name="_Toc27315"/>
      <w:r>
        <w:rPr>
          <w:rFonts w:hint="eastAsia"/>
          <w:lang w:eastAsia="zh"/>
        </w:rPr>
        <w:t>3.1.5 High level Architechture</w:t>
      </w:r>
      <w:bookmarkEnd w:id="37"/>
    </w:p>
    <w:p>
      <w:pPr>
        <w:widowControl/>
        <w:spacing w:after="156" w:line="240" w:lineRule="auto"/>
        <w:rPr>
          <w:rFonts w:hint="eastAsia"/>
          <w:lang w:eastAsia="zh"/>
        </w:rPr>
      </w:pPr>
      <w:r>
        <w:rPr>
          <w:rFonts w:hint="eastAsia"/>
          <w:lang w:eastAsia="zh"/>
        </w:rPr>
        <w:drawing>
          <wp:inline distT="0" distB="0" distL="114300" distR="114300">
            <wp:extent cx="5261610" cy="3068955"/>
            <wp:effectExtent l="0" t="0" r="15240"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61610" cy="3068955"/>
                    </a:xfrm>
                    <a:prstGeom prst="rect">
                      <a:avLst/>
                    </a:prstGeom>
                  </pic:spPr>
                </pic:pic>
              </a:graphicData>
            </a:graphic>
          </wp:inline>
        </w:drawing>
      </w:r>
    </w:p>
    <w:p>
      <w:pPr>
        <w:pStyle w:val="6"/>
        <w:widowControl/>
        <w:spacing w:after="156" w:line="240" w:lineRule="auto"/>
        <w:rPr>
          <w:rFonts w:hint="default" w:ascii="Times New Roman" w:hAnsi="Times New Roman" w:cs="Times New Roman"/>
          <w:sz w:val="20"/>
          <w:szCs w:val="20"/>
          <w:lang w:eastAsia="zh"/>
        </w:rPr>
      </w:pPr>
      <w:r>
        <w:rPr>
          <w:rFonts w:hint="eastAsia"/>
          <w:lang w:eastAsia="zh"/>
        </w:rPr>
        <w:t xml:space="preserve">                </w:t>
      </w:r>
      <w:r>
        <w:rPr>
          <w:rFonts w:hint="default" w:ascii="Times New Roman" w:hAnsi="Times New Roman" w:eastAsia="宋体" w:cs="Times New Roman"/>
          <w:sz w:val="20"/>
          <w:szCs w:val="20"/>
        </w:rPr>
        <w:t xml:space="preserve">Figure </w:t>
      </w:r>
      <w:r>
        <w:rPr>
          <w:rFonts w:hint="default" w:ascii="Times New Roman" w:hAnsi="Times New Roman" w:eastAsia="宋体" w:cs="Times New Roman"/>
          <w:sz w:val="20"/>
          <w:szCs w:val="20"/>
        </w:rPr>
        <w:fldChar w:fldCharType="begin"/>
      </w:r>
      <w:r>
        <w:rPr>
          <w:rFonts w:hint="default" w:ascii="Times New Roman" w:hAnsi="Times New Roman" w:eastAsia="宋体" w:cs="Times New Roman"/>
          <w:sz w:val="20"/>
          <w:szCs w:val="20"/>
        </w:rPr>
        <w:instrText xml:space="preserve"> SEQ 图 \* ARABIC </w:instrText>
      </w:r>
      <w:r>
        <w:rPr>
          <w:rFonts w:hint="default" w:ascii="Times New Roman" w:hAnsi="Times New Roman" w:eastAsia="宋体" w:cs="Times New Roman"/>
          <w:sz w:val="20"/>
          <w:szCs w:val="20"/>
        </w:rPr>
        <w:fldChar w:fldCharType="separate"/>
      </w:r>
      <w:r>
        <w:rPr>
          <w:rFonts w:hint="default" w:ascii="Times New Roman" w:hAnsi="Times New Roman" w:eastAsia="宋体" w:cs="Times New Roman"/>
          <w:sz w:val="20"/>
          <w:szCs w:val="20"/>
        </w:rPr>
        <w:t>4</w:t>
      </w:r>
      <w:r>
        <w:rPr>
          <w:rFonts w:hint="default" w:ascii="Times New Roman" w:hAnsi="Times New Roman" w:eastAsia="宋体" w:cs="Times New Roman"/>
          <w:sz w:val="20"/>
          <w:szCs w:val="20"/>
        </w:rPr>
        <w:fldChar w:fldCharType="end"/>
      </w:r>
      <w:bookmarkStart w:id="38" w:name="_Toc4765"/>
      <w:bookmarkStart w:id="39" w:name="_Toc4744"/>
      <w:r>
        <w:rPr>
          <w:rFonts w:hint="eastAsia" w:eastAsia="宋体" w:cs="Times New Roman"/>
          <w:sz w:val="20"/>
          <w:szCs w:val="20"/>
          <w:lang w:eastAsia="zh-CN"/>
        </w:rPr>
        <w:t>：</w:t>
      </w:r>
      <w:r>
        <w:rPr>
          <w:rFonts w:hint="default" w:ascii="Times New Roman" w:hAnsi="Times New Roman" w:eastAsia="宋体" w:cs="Times New Roman"/>
          <w:sz w:val="20"/>
          <w:szCs w:val="20"/>
        </w:rPr>
        <w:t>High level architecture of the web app</w:t>
      </w:r>
      <w:bookmarkEnd w:id="38"/>
      <w:bookmarkEnd w:id="39"/>
    </w:p>
    <w:p>
      <w:pPr>
        <w:widowControl/>
        <w:spacing w:after="156" w:line="240" w:lineRule="auto"/>
        <w:rPr>
          <w:rFonts w:hint="eastAsia"/>
          <w:lang w:eastAsia="zh"/>
        </w:rPr>
      </w:pPr>
      <w:r>
        <w:rPr>
          <w:rFonts w:hint="eastAsia"/>
          <w:lang w:eastAsia="zh"/>
        </w:rPr>
        <w:t xml:space="preserve">      </w:t>
      </w:r>
      <w:r>
        <w:t>The diagram shows how these components are interconnected. The Flask APP interacts with the database (Postgres) and APIs (IdroGEO and OSM). The web interface allows users to register, log in, and view data, while the Jupyter Notebook is used for data analysis and visualization. The user can access various views such as maps and dashboards through the web interface.</w:t>
      </w:r>
    </w:p>
    <w:p>
      <w:pPr>
        <w:pStyle w:val="4"/>
        <w:spacing w:after="156" w:afterLines="50" w:line="400" w:lineRule="exact"/>
        <w:outlineLvl w:val="1"/>
      </w:pPr>
      <w:bookmarkStart w:id="40" w:name="_Toc22215"/>
      <w:r>
        <w:rPr>
          <w:rFonts w:hint="eastAsia"/>
        </w:rPr>
        <w:t>3.</w:t>
      </w:r>
      <w:r>
        <w:t>2</w:t>
      </w:r>
      <w:r>
        <w:rPr>
          <w:rFonts w:hint="eastAsia"/>
        </w:rPr>
        <w:t xml:space="preserve"> </w:t>
      </w:r>
      <w:r>
        <w:t>Key Features</w:t>
      </w:r>
      <w:bookmarkEnd w:id="40"/>
    </w:p>
    <w:p>
      <w:pPr>
        <w:spacing w:after="156"/>
      </w:pPr>
      <w:r>
        <w:rPr>
          <w:b/>
          <w:bCs/>
        </w:rPr>
        <w:t>Data Retrieval and Visualization:</w:t>
      </w:r>
      <w:r>
        <w:t xml:space="preserve"> Users can search for specific datasets using robust filters and search functionalities. The system provides interactive maps, charts, and graphs to present the data in an easily understandable manner.</w:t>
      </w:r>
    </w:p>
    <w:p>
      <w:pPr>
        <w:spacing w:after="156"/>
      </w:pPr>
      <w:r>
        <w:rPr>
          <w:b/>
          <w:bCs/>
        </w:rPr>
        <w:t xml:space="preserve">Real-time Data Updates: </w:t>
      </w:r>
      <w:r>
        <w:t>The application ensures that users have access to the most recent data entries, providing real-time updates and visual indicators to show the freshness of the data.</w:t>
      </w:r>
    </w:p>
    <w:p>
      <w:pPr>
        <w:spacing w:after="156"/>
      </w:pPr>
      <w:r>
        <w:rPr>
          <w:b/>
          <w:bCs/>
        </w:rPr>
        <w:t xml:space="preserve">Data Processing: </w:t>
      </w:r>
      <w:r>
        <w:t xml:space="preserve">The </w:t>
      </w:r>
      <w:r>
        <w:rPr>
          <w:rFonts w:hint="eastAsia"/>
        </w:rPr>
        <w:t>backend</w:t>
      </w:r>
      <w:r>
        <w:t xml:space="preserve"> server handles complex data processing tasks, including space-time aggregations and analysis. Techniques like parallel computing and distributed processing are employed to manage large datasets effectively.</w:t>
      </w:r>
    </w:p>
    <w:p>
      <w:pPr>
        <w:spacing w:after="156"/>
      </w:pPr>
      <w:r>
        <w:rPr>
          <w:b/>
          <w:bCs/>
        </w:rPr>
        <w:t xml:space="preserve">Data Export: </w:t>
      </w:r>
      <w:r>
        <w:t>Users can export visualized data in various formats such as layer packages (.lpk), map packages (.mpk), and other geoprocessing packages.</w:t>
      </w:r>
    </w:p>
    <w:p>
      <w:pPr>
        <w:spacing w:after="156"/>
        <w:rPr>
          <w:rFonts w:cs="Times New Roman"/>
          <w:szCs w:val="32"/>
        </w:rPr>
      </w:pPr>
      <w:r>
        <w:rPr>
          <w:b/>
          <w:bCs/>
        </w:rPr>
        <w:t xml:space="preserve">User Management: </w:t>
      </w:r>
      <w:r>
        <w:t>The system includes functionalities for user registration, login, and role-based access control. Different user roles (e.g., residents, civil protection, researchers) have specific permissions and access levels.</w:t>
      </w:r>
    </w:p>
    <w:p>
      <w:pPr>
        <w:pStyle w:val="4"/>
        <w:spacing w:after="156" w:afterLines="50" w:line="400" w:lineRule="exact"/>
        <w:outlineLvl w:val="1"/>
      </w:pPr>
      <w:bookmarkStart w:id="41" w:name="_Toc17279"/>
      <w:r>
        <w:rPr>
          <w:rFonts w:hint="eastAsia"/>
        </w:rPr>
        <w:t>3.</w:t>
      </w:r>
      <w:r>
        <w:t>3</w:t>
      </w:r>
      <w:r>
        <w:rPr>
          <w:rFonts w:hint="eastAsia"/>
        </w:rPr>
        <w:t xml:space="preserve"> </w:t>
      </w:r>
      <w:r>
        <w:t>Technologies Used</w:t>
      </w:r>
      <w:bookmarkEnd w:id="41"/>
    </w:p>
    <w:p>
      <w:pPr>
        <w:spacing w:after="156"/>
      </w:pPr>
      <w:r>
        <w:rPr>
          <w:b/>
          <w:bCs/>
        </w:rPr>
        <w:t>Backend:</w:t>
      </w:r>
      <w:r>
        <w:t xml:space="preserve"> Flask (Python), PostgreSQL, PostGIS</w:t>
      </w:r>
    </w:p>
    <w:p>
      <w:pPr>
        <w:spacing w:after="156"/>
      </w:pPr>
      <w:r>
        <w:rPr>
          <w:b/>
          <w:bCs/>
        </w:rPr>
        <w:t>Frontend:</w:t>
      </w:r>
      <w:r>
        <w:t xml:space="preserve"> Jupyter Notebooks, Matplotlib, Plotly, Bokeh, IpyLeaflet, Folium, Geemap</w:t>
      </w:r>
    </w:p>
    <w:p>
      <w:pPr>
        <w:spacing w:after="156"/>
      </w:pPr>
      <w:r>
        <w:rPr>
          <w:b/>
          <w:bCs/>
        </w:rPr>
        <w:t>Version Control:</w:t>
      </w:r>
      <w:r>
        <w:t xml:space="preserve"> Git, GitHub</w:t>
      </w:r>
    </w:p>
    <w:p>
      <w:pPr>
        <w:spacing w:after="156"/>
      </w:pPr>
      <w:r>
        <w:rPr>
          <w:b/>
          <w:bCs/>
        </w:rPr>
        <w:t xml:space="preserve">Development Methodology: </w:t>
      </w:r>
      <w:r>
        <w:t>Agile (Scrum), Jira for project management</w:t>
      </w:r>
    </w:p>
    <w:p>
      <w:pPr>
        <w:pStyle w:val="2"/>
        <w:numPr>
          <w:ilvl w:val="0"/>
          <w:numId w:val="1"/>
        </w:numPr>
        <w:spacing w:after="156" w:afterLines="50" w:line="400" w:lineRule="exact"/>
      </w:pPr>
      <w:bookmarkStart w:id="42" w:name="_Toc20375"/>
      <w:bookmarkStart w:id="43" w:name="_Toc24304"/>
      <w:r>
        <w:rPr>
          <w:rFonts w:hint="eastAsia"/>
        </w:rPr>
        <w:t>Software structure</w:t>
      </w:r>
      <w:bookmarkEnd w:id="42"/>
      <w:bookmarkEnd w:id="43"/>
      <w:r>
        <w:rPr>
          <w:rFonts w:hint="eastAsia"/>
        </w:rPr>
        <w:t xml:space="preserve"> </w:t>
      </w:r>
    </w:p>
    <w:p>
      <w:pPr>
        <w:spacing w:after="156"/>
      </w:pPr>
      <w:r>
        <w:t>The software’s structure will be organized into three logical and physical computing tiers or system</w:t>
      </w:r>
      <w:r>
        <w:rPr>
          <w:rFonts w:hint="eastAsia"/>
        </w:rPr>
        <w:t xml:space="preserve"> </w:t>
      </w:r>
      <w:r>
        <w:t>layers, which are:</w:t>
      </w:r>
    </w:p>
    <w:p>
      <w:pPr>
        <w:spacing w:after="156"/>
      </w:pPr>
      <w:r>
        <w:rPr>
          <w:rFonts w:hint="eastAsia"/>
        </w:rPr>
        <w:t>•</w:t>
      </w:r>
      <w:r>
        <w:t xml:space="preserve"> Presentation Server</w:t>
      </w:r>
      <w:r>
        <w:rPr>
          <w:rFonts w:hint="eastAsia"/>
        </w:rPr>
        <w:t>(User</w:t>
      </w:r>
      <w:r>
        <w:t>’</w:t>
      </w:r>
      <w:r>
        <w:rPr>
          <w:rFonts w:hint="eastAsia"/>
        </w:rPr>
        <w:t>s PCs)</w:t>
      </w:r>
    </w:p>
    <w:p>
      <w:pPr>
        <w:bidi w:val="0"/>
        <w:outlineLvl w:val="1"/>
      </w:pPr>
      <w:bookmarkStart w:id="44" w:name="_Toc19073"/>
      <w:r>
        <w:rPr>
          <w:rFonts w:hint="eastAsia"/>
        </w:rPr>
        <w:t>•</w:t>
      </w:r>
      <w:r>
        <w:t xml:space="preserve"> Application Server</w:t>
      </w:r>
      <w:bookmarkEnd w:id="44"/>
    </w:p>
    <w:p>
      <w:pPr>
        <w:spacing w:after="156"/>
      </w:pPr>
      <w:r>
        <w:drawing>
          <wp:anchor distT="0" distB="0" distL="114300" distR="114300" simplePos="0" relativeHeight="251660288" behindDoc="1" locked="0" layoutInCell="1" allowOverlap="1">
            <wp:simplePos x="0" y="0"/>
            <wp:positionH relativeFrom="margin">
              <wp:align>center</wp:align>
            </wp:positionH>
            <wp:positionV relativeFrom="paragraph">
              <wp:posOffset>391160</wp:posOffset>
            </wp:positionV>
            <wp:extent cx="3778885" cy="4058920"/>
            <wp:effectExtent l="0" t="0" r="635" b="10160"/>
            <wp:wrapTopAndBottom/>
            <wp:docPr id="1163449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49868"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78885" cy="4058920"/>
                    </a:xfrm>
                    <a:prstGeom prst="rect">
                      <a:avLst/>
                    </a:prstGeom>
                  </pic:spPr>
                </pic:pic>
              </a:graphicData>
            </a:graphic>
          </wp:anchor>
        </w:drawing>
      </w:r>
      <w:r>
        <w:rPr>
          <w:rFonts w:hint="eastAsia"/>
        </w:rPr>
        <w:t>•</w:t>
      </w:r>
      <w:r>
        <w:t xml:space="preserve"> Database Server</w:t>
      </w:r>
    </w:p>
    <w:p>
      <w:pPr>
        <w:pStyle w:val="6"/>
        <w:spacing w:after="156"/>
        <w:jc w:val="center"/>
      </w:pPr>
      <w:r>
        <w:t>Figure</w:t>
      </w:r>
      <w:r>
        <w:rPr>
          <w:rFonts w:hint="eastAsia"/>
        </w:rPr>
        <w:t xml:space="preserve"> </w:t>
      </w:r>
      <w:r>
        <w:rPr>
          <w:rFonts w:hint="eastAsia"/>
        </w:rPr>
        <w:fldChar w:fldCharType="begin"/>
      </w:r>
      <w:r>
        <w:rPr>
          <w:rFonts w:hint="eastAsia"/>
        </w:rPr>
        <w:instrText xml:space="preserve"> SEQ 图 \* ARABIC </w:instrText>
      </w:r>
      <w:r>
        <w:rPr>
          <w:rFonts w:hint="eastAsia"/>
        </w:rPr>
        <w:fldChar w:fldCharType="separate"/>
      </w:r>
      <w:r>
        <w:rPr>
          <w:rFonts w:hint="eastAsia"/>
        </w:rPr>
        <w:t>5</w:t>
      </w:r>
      <w:r>
        <w:rPr>
          <w:rFonts w:hint="eastAsia"/>
        </w:rPr>
        <w:fldChar w:fldCharType="end"/>
      </w:r>
      <w:bookmarkStart w:id="45" w:name="_Toc4216"/>
      <w:bookmarkStart w:id="46" w:name="_Toc15677"/>
      <w:bookmarkStart w:id="47" w:name="_Toc5750"/>
      <w:r>
        <w:t>:</w:t>
      </w:r>
      <w:r>
        <w:rPr>
          <w:rFonts w:hint="eastAsia"/>
        </w:rPr>
        <w:t xml:space="preserve"> </w:t>
      </w:r>
      <w:r>
        <w:t>Software</w:t>
      </w:r>
      <w:r>
        <w:rPr>
          <w:rFonts w:hint="eastAsia"/>
        </w:rPr>
        <w:t xml:space="preserve"> </w:t>
      </w:r>
      <w:r>
        <w:t>structure</w:t>
      </w:r>
      <w:bookmarkEnd w:id="45"/>
      <w:bookmarkEnd w:id="46"/>
      <w:bookmarkEnd w:id="47"/>
    </w:p>
    <w:p>
      <w:pPr>
        <w:spacing w:after="156"/>
      </w:pPr>
    </w:p>
    <w:p>
      <w:pPr>
        <w:pStyle w:val="4"/>
        <w:numPr>
          <w:ilvl w:val="1"/>
          <w:numId w:val="1"/>
        </w:numPr>
        <w:spacing w:after="156" w:afterLines="50" w:line="400" w:lineRule="exact"/>
        <w:outlineLvl w:val="1"/>
      </w:pPr>
      <w:bookmarkStart w:id="48" w:name="_Toc26126"/>
      <w:r>
        <w:rPr>
          <w:rFonts w:hint="eastAsia"/>
        </w:rPr>
        <w:t>Presentation Server</w:t>
      </w:r>
      <w:bookmarkEnd w:id="48"/>
      <w:r>
        <w:rPr>
          <w:rFonts w:hint="eastAsia"/>
        </w:rPr>
        <w:t xml:space="preserve"> </w:t>
      </w:r>
    </w:p>
    <w:p>
      <w:pPr>
        <w:spacing w:after="156"/>
      </w:pPr>
      <w:r>
        <w:t>This top-level layer is the application's user interface, where users interact with the system. Its role is to present information to the users and simultaneously gather input from them.</w:t>
      </w:r>
    </w:p>
    <w:p>
      <w:pPr>
        <w:spacing w:after="156"/>
      </w:pPr>
      <w:r>
        <w:t>The presentation layer operates within a web browser. Users can communicate with the HTTP server through actions like entering URLs, clicking, and filling out forms. The primary functions of the HTTP server are to store, process, and deliver web pages to the clients.</w:t>
      </w:r>
    </w:p>
    <w:p>
      <w:pPr>
        <w:spacing w:after="156"/>
      </w:pPr>
      <w:r>
        <w:t>In response to user requests, the HTTP server will send a reply to the user's browser. This response will be crafted using HTML, CSS, JavaScript, and Python.</w:t>
      </w:r>
    </w:p>
    <w:p>
      <w:pPr>
        <w:spacing w:after="156"/>
      </w:pPr>
      <w:r>
        <w:rPr>
          <w:rFonts w:hint="eastAsia"/>
        </w:rPr>
        <w:t xml:space="preserve">HTML: </w:t>
      </w:r>
      <w:r>
        <w:t>provides the structure of web pages</w:t>
      </w:r>
    </w:p>
    <w:p>
      <w:pPr>
        <w:spacing w:after="156"/>
      </w:pPr>
      <w:r>
        <w:rPr>
          <w:rFonts w:hint="eastAsia"/>
        </w:rPr>
        <w:t xml:space="preserve">CSS: </w:t>
      </w:r>
      <w:r>
        <w:t>styles and layouts them</w:t>
      </w:r>
    </w:p>
    <w:p>
      <w:pPr>
        <w:spacing w:after="156"/>
      </w:pPr>
      <w:r>
        <w:rPr>
          <w:rFonts w:hint="eastAsia"/>
        </w:rPr>
        <w:t xml:space="preserve">Javascript: </w:t>
      </w:r>
      <w:r>
        <w:t>interactivity and dynamic content</w:t>
      </w:r>
      <w:r>
        <w:rPr>
          <w:rFonts w:hint="eastAsia"/>
        </w:rPr>
        <w:t>.</w:t>
      </w:r>
    </w:p>
    <w:p>
      <w:pPr>
        <w:pStyle w:val="4"/>
        <w:numPr>
          <w:ilvl w:val="1"/>
          <w:numId w:val="1"/>
        </w:numPr>
        <w:spacing w:after="156" w:afterLines="50" w:line="400" w:lineRule="exact"/>
        <w:outlineLvl w:val="1"/>
      </w:pPr>
      <w:bookmarkStart w:id="49" w:name="_Toc28886"/>
      <w:r>
        <w:rPr>
          <w:rFonts w:hint="eastAsia"/>
        </w:rPr>
        <w:t>Application Server</w:t>
      </w:r>
      <w:bookmarkEnd w:id="49"/>
    </w:p>
    <w:p>
      <w:pPr>
        <w:spacing w:after="156"/>
        <w:rPr>
          <w:rFonts w:cs="Times New Roman"/>
          <w:szCs w:val="32"/>
        </w:rPr>
      </w:pPr>
      <w:r>
        <w:rPr>
          <w:rFonts w:cs="Times New Roman"/>
          <w:szCs w:val="32"/>
        </w:rPr>
        <w:t>The application server, also known as the logic tier, handles all the necessary logical operations to meet the software requirements. It processes information gathered from the presentation tier to generate the required web pages. Additionally, the application tier can add, delete, or modify data in the data tier.</w:t>
      </w:r>
    </w:p>
    <w:p>
      <w:pPr>
        <w:spacing w:after="156"/>
        <w:rPr>
          <w:rFonts w:cs="Times New Roman"/>
          <w:szCs w:val="32"/>
        </w:rPr>
      </w:pPr>
      <w:r>
        <w:rPr>
          <w:rFonts w:cs="Times New Roman"/>
          <w:szCs w:val="32"/>
        </w:rPr>
        <w:t>Python, along with SQL, will be used to develop the application server. Python will handle all the software's functions, interacting with the DBMS, managing operations between web pages, and controlling the interactive maps that are central to the application's display and analysis.</w:t>
      </w:r>
    </w:p>
    <w:p>
      <w:pPr>
        <w:spacing w:after="156"/>
        <w:rPr>
          <w:rFonts w:cs="Times New Roman"/>
          <w:szCs w:val="32"/>
        </w:rPr>
      </w:pPr>
      <w:r>
        <w:rPr>
          <w:rFonts w:cs="Times New Roman"/>
          <w:szCs w:val="32"/>
        </w:rPr>
        <w:t>The essential libraries, categorized by function, are:</w:t>
      </w:r>
    </w:p>
    <w:p>
      <w:pPr>
        <w:pStyle w:val="24"/>
        <w:numPr>
          <w:ilvl w:val="0"/>
          <w:numId w:val="4"/>
        </w:numPr>
        <w:spacing w:after="156"/>
        <w:ind w:firstLineChars="0"/>
        <w:outlineLvl w:val="2"/>
        <w:rPr>
          <w:rFonts w:cs="Times New Roman"/>
          <w:szCs w:val="32"/>
        </w:rPr>
      </w:pPr>
      <w:bookmarkStart w:id="50" w:name="_Toc4001"/>
      <w:r>
        <w:rPr>
          <w:rFonts w:cs="Times New Roman"/>
          <w:b/>
          <w:bCs/>
          <w:szCs w:val="32"/>
        </w:rPr>
        <w:t xml:space="preserve">DBMS: </w:t>
      </w:r>
      <w:r>
        <w:rPr>
          <w:rFonts w:cs="Times New Roman"/>
          <w:szCs w:val="32"/>
        </w:rPr>
        <w:t>PostgreSQL</w:t>
      </w:r>
      <w:bookmarkEnd w:id="50"/>
    </w:p>
    <w:p>
      <w:pPr>
        <w:pStyle w:val="24"/>
        <w:numPr>
          <w:ilvl w:val="0"/>
          <w:numId w:val="4"/>
        </w:numPr>
        <w:spacing w:after="156"/>
        <w:ind w:firstLineChars="0"/>
        <w:rPr>
          <w:rFonts w:cs="Times New Roman"/>
          <w:szCs w:val="32"/>
        </w:rPr>
      </w:pPr>
      <w:r>
        <w:rPr>
          <w:rFonts w:cs="Times New Roman"/>
          <w:b/>
          <w:bCs/>
          <w:szCs w:val="32"/>
        </w:rPr>
        <w:t>Web Development:</w:t>
      </w:r>
      <w:r>
        <w:rPr>
          <w:rFonts w:cs="Times New Roman"/>
          <w:szCs w:val="32"/>
        </w:rPr>
        <w:t xml:space="preserve"> Flask</w:t>
      </w:r>
    </w:p>
    <w:p>
      <w:pPr>
        <w:pStyle w:val="24"/>
        <w:numPr>
          <w:ilvl w:val="0"/>
          <w:numId w:val="4"/>
        </w:numPr>
        <w:spacing w:after="156"/>
        <w:ind w:firstLineChars="0"/>
        <w:rPr>
          <w:rFonts w:cs="Times New Roman"/>
          <w:szCs w:val="32"/>
        </w:rPr>
      </w:pPr>
      <w:r>
        <w:rPr>
          <w:rFonts w:cs="Times New Roman"/>
          <w:b/>
          <w:bCs/>
          <w:szCs w:val="32"/>
        </w:rPr>
        <w:t>Data Analysis:</w:t>
      </w:r>
      <w:r>
        <w:rPr>
          <w:rFonts w:cs="Times New Roman"/>
          <w:szCs w:val="32"/>
        </w:rPr>
        <w:t xml:space="preserve"> Pandas, GeoPandas (for data and geodata manipulation)</w:t>
      </w:r>
    </w:p>
    <w:p>
      <w:pPr>
        <w:pStyle w:val="24"/>
        <w:numPr>
          <w:ilvl w:val="0"/>
          <w:numId w:val="4"/>
        </w:numPr>
        <w:spacing w:after="156"/>
        <w:ind w:firstLineChars="0"/>
        <w:rPr>
          <w:rFonts w:cs="Times New Roman"/>
          <w:szCs w:val="32"/>
        </w:rPr>
      </w:pPr>
      <w:r>
        <w:rPr>
          <w:rFonts w:hint="eastAsia" w:cs="Times New Roman"/>
          <w:b/>
          <w:bCs/>
          <w:szCs w:val="32"/>
        </w:rPr>
        <w:t>Dashboard:</w:t>
      </w:r>
      <w:r>
        <w:rPr>
          <w:rFonts w:hint="eastAsia" w:cs="Times New Roman"/>
          <w:szCs w:val="32"/>
        </w:rPr>
        <w:t xml:space="preserve"> jupyter dash, plotly</w:t>
      </w:r>
    </w:p>
    <w:p>
      <w:pPr>
        <w:pStyle w:val="5"/>
        <w:rPr>
          <w:b w:val="0"/>
          <w:bCs/>
        </w:rPr>
      </w:pPr>
      <w:bookmarkStart w:id="51" w:name="_Toc12170"/>
      <w:r>
        <w:rPr>
          <w:rFonts w:hint="eastAsia"/>
          <w:b w:val="0"/>
          <w:bCs/>
        </w:rPr>
        <w:t>4.2.1 software function</w:t>
      </w:r>
      <w:bookmarkEnd w:id="51"/>
    </w:p>
    <w:p>
      <w:pPr>
        <w:spacing w:after="156"/>
        <w:rPr>
          <w:rFonts w:cs="Times New Roman"/>
          <w:szCs w:val="32"/>
        </w:rPr>
      </w:pPr>
      <w:r>
        <w:rPr>
          <w:rFonts w:hint="eastAsia" w:cs="Times New Roman"/>
          <w:b/>
          <w:bCs/>
          <w:szCs w:val="32"/>
        </w:rPr>
        <w:t xml:space="preserve">Connect to database: </w:t>
      </w:r>
      <w:r>
        <w:rPr>
          <w:rFonts w:cs="Times New Roman"/>
          <w:szCs w:val="32"/>
        </w:rPr>
        <w:t>All the credentials are contained in th</w:t>
      </w:r>
      <w:r>
        <w:rPr>
          <w:rFonts w:hint="eastAsia" w:cs="Times New Roman"/>
          <w:szCs w:val="32"/>
        </w:rPr>
        <w:t xml:space="preserve">is </w:t>
      </w:r>
      <w:r>
        <w:rPr>
          <w:rFonts w:cs="Times New Roman"/>
          <w:szCs w:val="32"/>
        </w:rPr>
        <w:t>file. Here the user</w:t>
      </w:r>
      <w:r>
        <w:rPr>
          <w:rFonts w:hint="eastAsia" w:eastAsia="宋体" w:cs="Times New Roman"/>
          <w:szCs w:val="32"/>
        </w:rPr>
        <w:t xml:space="preserve"> </w:t>
      </w:r>
      <w:r>
        <w:rPr>
          <w:rFonts w:cs="Times New Roman"/>
          <w:szCs w:val="32"/>
        </w:rPr>
        <w:t>can find the Database name, the password and the user name.</w:t>
      </w:r>
    </w:p>
    <w:p>
      <w:pPr>
        <w:spacing w:after="156"/>
        <w:rPr>
          <w:rFonts w:cs="Times New Roman"/>
          <w:szCs w:val="32"/>
        </w:rPr>
      </w:pPr>
      <w:r>
        <w:rPr>
          <w:rFonts w:hint="eastAsia" w:cs="Times New Roman"/>
          <w:b/>
          <w:bCs/>
          <w:szCs w:val="32"/>
        </w:rPr>
        <w:t>C</w:t>
      </w:r>
      <w:r>
        <w:rPr>
          <w:rFonts w:cs="Times New Roman"/>
          <w:b/>
          <w:bCs/>
          <w:szCs w:val="32"/>
        </w:rPr>
        <w:t>ontinuous data integration</w:t>
      </w:r>
      <w:r>
        <w:rPr>
          <w:rFonts w:hint="eastAsia" w:cs="Times New Roman"/>
          <w:b/>
          <w:bCs/>
          <w:szCs w:val="32"/>
        </w:rPr>
        <w:t xml:space="preserve">: </w:t>
      </w:r>
      <w:r>
        <w:rPr>
          <w:rFonts w:cs="Times New Roman"/>
          <w:szCs w:val="32"/>
        </w:rPr>
        <w:t xml:space="preserve">This function is used to </w:t>
      </w:r>
      <w:r>
        <w:rPr>
          <w:rFonts w:hint="eastAsia" w:cs="Times New Roman"/>
          <w:szCs w:val="32"/>
        </w:rPr>
        <w:t>continuous update</w:t>
      </w:r>
      <w:r>
        <w:rPr>
          <w:rFonts w:cs="Times New Roman"/>
          <w:szCs w:val="32"/>
        </w:rPr>
        <w:t xml:space="preserve"> the IdroGEO API to our </w:t>
      </w:r>
      <w:r>
        <w:rPr>
          <w:rFonts w:hint="eastAsia" w:cs="Times New Roman"/>
          <w:szCs w:val="32"/>
        </w:rPr>
        <w:t>datebase</w:t>
      </w:r>
      <w:r>
        <w:rPr>
          <w:rFonts w:cs="Times New Roman"/>
          <w:szCs w:val="32"/>
        </w:rPr>
        <w:t>.</w:t>
      </w:r>
    </w:p>
    <w:p>
      <w:pPr>
        <w:spacing w:after="156"/>
        <w:rPr>
          <w:rFonts w:cs="Times New Roman"/>
          <w:szCs w:val="32"/>
        </w:rPr>
      </w:pPr>
      <w:r>
        <w:rPr>
          <w:rFonts w:hint="eastAsia" w:cs="Times New Roman"/>
          <w:b/>
          <w:bCs/>
          <w:szCs w:val="32"/>
        </w:rPr>
        <w:t xml:space="preserve">Query data from </w:t>
      </w:r>
      <w:r>
        <w:rPr>
          <w:rFonts w:cs="Times New Roman"/>
          <w:b/>
          <w:bCs/>
          <w:szCs w:val="32"/>
        </w:rPr>
        <w:t>database</w:t>
      </w:r>
      <w:r>
        <w:rPr>
          <w:rFonts w:hint="eastAsia" w:cs="Times New Roman"/>
          <w:b/>
          <w:bCs/>
          <w:szCs w:val="32"/>
        </w:rPr>
        <w:t xml:space="preserve">: </w:t>
      </w:r>
      <w:r>
        <w:rPr>
          <w:rFonts w:hint="eastAsia" w:cs="Times New Roman"/>
          <w:szCs w:val="32"/>
        </w:rPr>
        <w:t>This function is to send query to get from database.</w:t>
      </w:r>
    </w:p>
    <w:p>
      <w:pPr>
        <w:spacing w:after="156"/>
      </w:pPr>
      <w:r>
        <w:rPr>
          <w:rFonts w:hint="eastAsia" w:cs="Times New Roman"/>
          <w:b/>
          <w:bCs/>
          <w:szCs w:val="32"/>
        </w:rPr>
        <w:t>J</w:t>
      </w:r>
      <w:r>
        <w:rPr>
          <w:rFonts w:cs="Times New Roman"/>
          <w:b/>
          <w:bCs/>
          <w:szCs w:val="32"/>
        </w:rPr>
        <w:t>son data to Dataframe</w:t>
      </w:r>
      <w:r>
        <w:rPr>
          <w:rFonts w:hint="eastAsia" w:cs="Times New Roman"/>
          <w:b/>
          <w:bCs/>
          <w:szCs w:val="32"/>
        </w:rPr>
        <w:t>:</w:t>
      </w:r>
      <w:r>
        <w:rPr>
          <w:rFonts w:cs="Times New Roman"/>
          <w:b/>
          <w:bCs/>
          <w:szCs w:val="32"/>
        </w:rPr>
        <w:t xml:space="preserve"> </w:t>
      </w:r>
      <w:r>
        <w:rPr>
          <w:rFonts w:cs="Times New Roman"/>
          <w:szCs w:val="32"/>
        </w:rPr>
        <w:t>This function is used to create a Dataframe, starting from the</w:t>
      </w:r>
      <w:r>
        <w:rPr>
          <w:rFonts w:hint="eastAsia" w:eastAsia="宋体" w:cs="Times New Roman"/>
          <w:szCs w:val="32"/>
        </w:rPr>
        <w:t xml:space="preserve"> </w:t>
      </w:r>
      <w:r>
        <w:rPr>
          <w:rFonts w:cs="Times New Roman"/>
          <w:szCs w:val="32"/>
        </w:rPr>
        <w:t>json file</w:t>
      </w:r>
      <w:r>
        <w:rPr>
          <w:rFonts w:hint="eastAsia" w:cs="Times New Roman"/>
          <w:szCs w:val="32"/>
        </w:rPr>
        <w:t>.</w:t>
      </w:r>
    </w:p>
    <w:p>
      <w:pPr>
        <w:pStyle w:val="4"/>
        <w:numPr>
          <w:ilvl w:val="1"/>
          <w:numId w:val="1"/>
        </w:numPr>
        <w:spacing w:after="156" w:afterLines="50" w:line="400" w:lineRule="exact"/>
        <w:outlineLvl w:val="1"/>
      </w:pPr>
      <w:bookmarkStart w:id="52" w:name="_Toc28133"/>
      <w:r>
        <w:rPr>
          <w:rFonts w:hint="eastAsia"/>
        </w:rPr>
        <w:t>Database Server</w:t>
      </w:r>
      <w:bookmarkEnd w:id="52"/>
      <w:r>
        <w:rPr>
          <w:rFonts w:hint="eastAsia"/>
        </w:rPr>
        <w:t xml:space="preserve"> </w:t>
      </w:r>
    </w:p>
    <w:p>
      <w:pPr>
        <w:spacing w:after="156"/>
      </w:pPr>
      <w:r>
        <w:rPr>
          <w:rFonts w:cs="Times New Roman"/>
          <w:szCs w:val="32"/>
        </w:rPr>
        <w:t>The data tier, also known as the database server or back-end, is where the information processed by the application is stored and managed. The web application will use PostgreSQL, a free and open-source database management system, to perform queries and select the data to be displayed.PostgreSQL will be integrated with Python, utilizing a database adapter to facilitate communication between the database and the Python programming language.</w:t>
      </w:r>
    </w:p>
    <w:p>
      <w:pPr>
        <w:pStyle w:val="2"/>
        <w:numPr>
          <w:ilvl w:val="0"/>
          <w:numId w:val="1"/>
        </w:numPr>
        <w:spacing w:after="156" w:afterLines="50" w:line="400" w:lineRule="exact"/>
      </w:pPr>
      <w:bookmarkStart w:id="53" w:name="_Toc24508"/>
      <w:bookmarkStart w:id="54" w:name="_Toc23243"/>
      <w:r>
        <w:rPr>
          <w:rFonts w:hint="eastAsia"/>
        </w:rPr>
        <w:t>User interface</w:t>
      </w:r>
      <w:bookmarkEnd w:id="53"/>
      <w:bookmarkEnd w:id="54"/>
      <w:r>
        <w:rPr>
          <w:rFonts w:hint="eastAsia"/>
        </w:rPr>
        <w:t xml:space="preserve"> </w:t>
      </w:r>
    </w:p>
    <w:p>
      <w:pPr>
        <w:spacing w:after="156"/>
      </w:pPr>
      <w:r>
        <w:rPr>
          <w:rFonts w:hint="eastAsia"/>
        </w:rPr>
        <w:t>In this block we will analyze the design of the user interface, our aim is to create an intuitive and user-friendly interface to meet different user roles with different levels of expertise. A well-organized web structure ensures easy navigation and access to key functions.</w:t>
      </w:r>
    </w:p>
    <w:p>
      <w:pPr>
        <w:pStyle w:val="4"/>
        <w:numPr>
          <w:ilvl w:val="1"/>
          <w:numId w:val="1"/>
        </w:numPr>
        <w:spacing w:after="156" w:afterLines="50" w:line="400" w:lineRule="exact"/>
        <w:outlineLvl w:val="1"/>
      </w:pPr>
      <w:bookmarkStart w:id="55" w:name="_Toc11760"/>
      <w:r>
        <w:rPr>
          <w:rFonts w:hint="eastAsia"/>
        </w:rPr>
        <w:t>Navigation Bar</w:t>
      </w:r>
      <w:bookmarkEnd w:id="55"/>
    </w:p>
    <w:p>
      <w:pPr>
        <w:spacing w:after="156"/>
      </w:pPr>
      <w:r>
        <w:t>A</w:t>
      </w:r>
      <w:r>
        <w:rPr>
          <w:rFonts w:hint="eastAsia"/>
        </w:rPr>
        <w:t>n important element of the user interface, common to all pages of the application.</w:t>
      </w:r>
    </w:p>
    <w:p>
      <w:pPr>
        <w:spacing w:after="156"/>
      </w:pPr>
      <w:r>
        <w:t>Users can click on each tab to navigate to different sections of the application.</w:t>
      </w:r>
    </w:p>
    <w:p>
      <w:pPr>
        <w:spacing w:after="156"/>
      </w:pPr>
      <w:r>
        <w:rPr>
          <w:b/>
          <w:bCs/>
        </w:rPr>
        <w:t>Project Tab:</w:t>
      </w:r>
      <w:r>
        <w:t xml:space="preserve"> Requires users to be logged in before accessing the "Project" page.</w:t>
      </w:r>
    </w:p>
    <w:p>
      <w:pPr>
        <w:spacing w:after="156"/>
      </w:pPr>
      <w:r>
        <w:rPr>
          <w:b/>
          <w:bCs/>
        </w:rPr>
        <w:t>More Info Tab:</w:t>
      </w:r>
      <w:r>
        <w:t xml:space="preserve"> Accessible to all users. Provides information about the general idea of the project, the data involved, and the API used by the application.</w:t>
      </w:r>
    </w:p>
    <w:p>
      <w:pPr>
        <w:spacing w:after="156"/>
      </w:pPr>
      <w:r>
        <w:rPr>
          <w:b/>
          <w:bCs/>
        </w:rPr>
        <w:t>Log In Button:</w:t>
      </w:r>
      <w:r>
        <w:t xml:space="preserve"> Located at the far right of the navigation bar. Directs users to the login page. Unregistered users can register on this page.</w:t>
      </w:r>
    </w:p>
    <w:p>
      <w:pPr>
        <w:spacing w:after="156"/>
      </w:pPr>
    </w:p>
    <w:p>
      <w:pPr>
        <w:pStyle w:val="4"/>
        <w:numPr>
          <w:ilvl w:val="1"/>
          <w:numId w:val="1"/>
        </w:numPr>
        <w:spacing w:after="156" w:afterLines="50" w:line="400" w:lineRule="exact"/>
        <w:outlineLvl w:val="1"/>
      </w:pPr>
      <w:bookmarkStart w:id="56" w:name="_Toc6363"/>
      <w:r>
        <w:rPr>
          <w:rFonts w:hint="eastAsia"/>
        </w:rPr>
        <w:t>Homepage</w:t>
      </w:r>
      <w:bookmarkEnd w:id="56"/>
      <w:r>
        <w:rPr>
          <w:rFonts w:hint="eastAsia"/>
        </w:rPr>
        <w:t xml:space="preserve"> </w:t>
      </w:r>
    </w:p>
    <w:tbl>
      <w:tblPr>
        <w:tblStyle w:val="16"/>
        <w:tblW w:w="9352" w:type="dxa"/>
        <w:tblInd w:w="-1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2"/>
        <w:gridCol w:w="7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9352" w:type="dxa"/>
            <w:gridSpan w:val="2"/>
            <w:tcBorders>
              <w:top w:val="single" w:color="auto" w:sz="4" w:space="0"/>
              <w:left w:val="single" w:color="auto" w:sz="4" w:space="0"/>
              <w:bottom w:val="single" w:color="auto" w:sz="4" w:space="0"/>
              <w:right w:val="single" w:color="auto" w:sz="4" w:space="0"/>
            </w:tcBorders>
            <w:vAlign w:val="center"/>
          </w:tcPr>
          <w:p>
            <w:pPr>
              <w:spacing w:after="156"/>
              <w:rPr>
                <w:sz w:val="20"/>
                <w:szCs w:val="20"/>
              </w:rPr>
            </w:pPr>
            <w:r>
              <w:rPr>
                <w:sz w:val="20"/>
                <w:szCs w:val="20"/>
              </w:rPr>
              <w:t xml:space="preserve">                     </w:t>
            </w:r>
            <w:r>
              <w:rPr>
                <w:b/>
                <w:bCs/>
                <w:sz w:val="20"/>
                <w:szCs w:val="20"/>
              </w:rPr>
              <w:t xml:space="preserve">                   Homepage 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atLeast"/>
        </w:trPr>
        <w:tc>
          <w:tcPr>
            <w:tcW w:w="1622" w:type="dxa"/>
            <w:tcBorders>
              <w:top w:val="single" w:color="auto" w:sz="4" w:space="0"/>
            </w:tcBorders>
          </w:tcPr>
          <w:p>
            <w:pPr>
              <w:spacing w:after="156"/>
              <w:rPr>
                <w:sz w:val="20"/>
                <w:szCs w:val="20"/>
              </w:rPr>
            </w:pPr>
            <w:r>
              <w:rPr>
                <w:b/>
                <w:bCs/>
                <w:sz w:val="20"/>
                <w:szCs w:val="20"/>
              </w:rPr>
              <w:t>Header</w:t>
            </w:r>
          </w:p>
        </w:tc>
        <w:tc>
          <w:tcPr>
            <w:tcW w:w="7730" w:type="dxa"/>
            <w:tcBorders>
              <w:top w:val="single" w:color="auto" w:sz="4" w:space="0"/>
            </w:tcBorders>
          </w:tcPr>
          <w:p>
            <w:pPr>
              <w:spacing w:after="156"/>
              <w:rPr>
                <w:sz w:val="20"/>
                <w:szCs w:val="20"/>
              </w:rPr>
            </w:pPr>
            <w:r>
              <w:rPr>
                <w:sz w:val="20"/>
                <w:szCs w:val="20"/>
              </w:rPr>
              <w:t>Contains the application logo, navigation menu, user account options (login/logout, 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trPr>
        <w:tc>
          <w:tcPr>
            <w:tcW w:w="1622" w:type="dxa"/>
          </w:tcPr>
          <w:p>
            <w:pPr>
              <w:spacing w:after="156"/>
              <w:rPr>
                <w:sz w:val="20"/>
                <w:szCs w:val="20"/>
              </w:rPr>
            </w:pPr>
            <w:r>
              <w:rPr>
                <w:b/>
                <w:bCs/>
                <w:sz w:val="20"/>
                <w:szCs w:val="20"/>
              </w:rPr>
              <w:t>Main Content</w:t>
            </w:r>
          </w:p>
        </w:tc>
        <w:tc>
          <w:tcPr>
            <w:tcW w:w="7730" w:type="dxa"/>
          </w:tcPr>
          <w:p>
            <w:pPr>
              <w:spacing w:after="156"/>
              <w:rPr>
                <w:sz w:val="20"/>
                <w:szCs w:val="20"/>
              </w:rPr>
            </w:pPr>
            <w:r>
              <w:rPr>
                <w:sz w:val="20"/>
                <w:szCs w:val="20"/>
              </w:rPr>
              <w:t>Introduction to the application, latest updates, and quick access links to key features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1622" w:type="dxa"/>
          </w:tcPr>
          <w:p>
            <w:pPr>
              <w:spacing w:after="156"/>
              <w:rPr>
                <w:sz w:val="20"/>
                <w:szCs w:val="20"/>
              </w:rPr>
            </w:pPr>
            <w:r>
              <w:rPr>
                <w:b/>
                <w:bCs/>
                <w:sz w:val="20"/>
                <w:szCs w:val="20"/>
              </w:rPr>
              <w:t>Footer</w:t>
            </w:r>
          </w:p>
        </w:tc>
        <w:tc>
          <w:tcPr>
            <w:tcW w:w="7730" w:type="dxa"/>
          </w:tcPr>
          <w:p>
            <w:pPr>
              <w:spacing w:after="156"/>
              <w:rPr>
                <w:sz w:val="20"/>
                <w:szCs w:val="20"/>
              </w:rPr>
            </w:pPr>
            <w:r>
              <w:rPr>
                <w:sz w:val="20"/>
                <w:szCs w:val="20"/>
              </w:rPr>
              <w:t>Contact information, links to privacy policy, terms of service, and social media profiles</w:t>
            </w:r>
          </w:p>
        </w:tc>
      </w:tr>
    </w:tbl>
    <w:p>
      <w:pPr>
        <w:pStyle w:val="6"/>
        <w:bidi w:val="0"/>
        <w:jc w:val="center"/>
      </w:pPr>
      <w:r>
        <w:rPr>
          <w:rFonts w:hint="eastAsia" w:eastAsia="宋体"/>
          <w:lang w:val="en-US" w:eastAsia="zh-CN"/>
        </w:rPr>
        <w:t xml:space="preserve">Table </w:t>
      </w:r>
      <w:r>
        <w:rPr>
          <w:rFonts w:hint="eastAsia" w:eastAsia="宋体"/>
          <w:lang w:val="en-US" w:eastAsia="zh-CN"/>
        </w:rPr>
        <w:fldChar w:fldCharType="begin"/>
      </w:r>
      <w:r>
        <w:rPr>
          <w:rFonts w:hint="eastAsia" w:eastAsia="宋体"/>
          <w:lang w:val="en-US" w:eastAsia="zh-CN"/>
        </w:rPr>
        <w:instrText xml:space="preserve"> SEQ 表 \* ARABIC </w:instrText>
      </w:r>
      <w:r>
        <w:rPr>
          <w:rFonts w:hint="eastAsia" w:eastAsia="宋体"/>
          <w:lang w:val="en-US" w:eastAsia="zh-CN"/>
        </w:rPr>
        <w:fldChar w:fldCharType="separate"/>
      </w:r>
      <w:r>
        <w:rPr>
          <w:rFonts w:hint="eastAsia" w:eastAsia="宋体"/>
          <w:lang w:val="en-US" w:eastAsia="zh-CN"/>
        </w:rPr>
        <w:t>4</w:t>
      </w:r>
      <w:r>
        <w:rPr>
          <w:rFonts w:hint="eastAsia" w:eastAsia="宋体"/>
          <w:lang w:val="en-US" w:eastAsia="zh-CN"/>
        </w:rPr>
        <w:fldChar w:fldCharType="end"/>
      </w:r>
      <w:bookmarkStart w:id="57" w:name="_Toc7554"/>
      <w:r>
        <w:rPr>
          <w:rFonts w:hint="eastAsia" w:eastAsia="宋体"/>
          <w:lang w:val="en-US" w:eastAsia="zh-CN"/>
        </w:rPr>
        <w:t xml:space="preserve"> </w:t>
      </w:r>
      <w:r>
        <w:t>Homepage View</w:t>
      </w:r>
      <w:bookmarkEnd w:id="57"/>
    </w:p>
    <w:p>
      <w:pPr>
        <w:pStyle w:val="4"/>
        <w:numPr>
          <w:ilvl w:val="1"/>
          <w:numId w:val="1"/>
        </w:numPr>
        <w:spacing w:after="156" w:afterLines="50" w:line="400" w:lineRule="exact"/>
        <w:outlineLvl w:val="1"/>
      </w:pPr>
      <w:bookmarkStart w:id="58" w:name="_Toc21877"/>
      <w:r>
        <w:rPr>
          <w:rFonts w:hint="eastAsia"/>
        </w:rPr>
        <w:t>Dashboard</w:t>
      </w:r>
      <w:bookmarkEnd w:id="58"/>
    </w:p>
    <w:tbl>
      <w:tblPr>
        <w:tblStyle w:val="16"/>
        <w:tblW w:w="90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9"/>
        <w:gridCol w:w="7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9009" w:type="dxa"/>
            <w:gridSpan w:val="2"/>
            <w:tcBorders>
              <w:top w:val="single" w:color="auto" w:sz="4" w:space="0"/>
              <w:left w:val="single" w:color="auto" w:sz="4" w:space="0"/>
              <w:bottom w:val="single" w:color="auto" w:sz="4" w:space="0"/>
              <w:right w:val="single" w:color="auto" w:sz="4" w:space="0"/>
            </w:tcBorders>
            <w:vAlign w:val="center"/>
          </w:tcPr>
          <w:p>
            <w:pPr>
              <w:pStyle w:val="4"/>
              <w:spacing w:after="156" w:afterLines="50" w:line="400" w:lineRule="exact"/>
              <w:jc w:val="both"/>
              <w:rPr>
                <w:sz w:val="20"/>
                <w:szCs w:val="20"/>
              </w:rPr>
            </w:pPr>
            <w:r>
              <w:rPr>
                <w:sz w:val="20"/>
                <w:szCs w:val="20"/>
              </w:rPr>
              <w:t xml:space="preserve">                                      </w:t>
            </w:r>
            <w:bookmarkStart w:id="59" w:name="_Toc28099"/>
            <w:r>
              <w:rPr>
                <w:rFonts w:ascii="Times New Roman Bold" w:hAnsi="Times New Roman Bold" w:cs="Times New Roman Bold"/>
                <w:b/>
                <w:bCs/>
                <w:sz w:val="20"/>
                <w:szCs w:val="20"/>
              </w:rPr>
              <w:t>Dashboard</w:t>
            </w:r>
            <w:bookmarkEnd w:id="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909" w:type="dxa"/>
            <w:tcBorders>
              <w:top w:val="single" w:color="auto" w:sz="4" w:space="0"/>
            </w:tcBorders>
          </w:tcPr>
          <w:p>
            <w:pPr>
              <w:spacing w:after="156"/>
              <w:rPr>
                <w:sz w:val="20"/>
                <w:szCs w:val="20"/>
              </w:rPr>
            </w:pPr>
            <w:r>
              <w:rPr>
                <w:b/>
                <w:bCs/>
                <w:sz w:val="20"/>
                <w:szCs w:val="20"/>
              </w:rPr>
              <w:t>Navigation Panel</w:t>
            </w:r>
          </w:p>
        </w:tc>
        <w:tc>
          <w:tcPr>
            <w:tcW w:w="7100" w:type="dxa"/>
            <w:tcBorders>
              <w:top w:val="single" w:color="auto" w:sz="4" w:space="0"/>
            </w:tcBorders>
          </w:tcPr>
          <w:p>
            <w:pPr>
              <w:spacing w:after="156"/>
              <w:rPr>
                <w:sz w:val="20"/>
                <w:szCs w:val="20"/>
              </w:rPr>
            </w:pPr>
            <w:r>
              <w:rPr>
                <w:sz w:val="20"/>
                <w:szCs w:val="20"/>
              </w:rPr>
              <w:t>A sidebar that allows users to switch between different sections of the dashboard (e.g., data query, visualization, analysis, export).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trPr>
        <w:tc>
          <w:tcPr>
            <w:tcW w:w="1909" w:type="dxa"/>
          </w:tcPr>
          <w:p>
            <w:pPr>
              <w:spacing w:after="156"/>
              <w:rPr>
                <w:sz w:val="20"/>
                <w:szCs w:val="20"/>
              </w:rPr>
            </w:pPr>
            <w:r>
              <w:rPr>
                <w:b/>
                <w:bCs/>
                <w:sz w:val="20"/>
                <w:szCs w:val="20"/>
              </w:rPr>
              <w:t>Main Content</w:t>
            </w:r>
          </w:p>
        </w:tc>
        <w:tc>
          <w:tcPr>
            <w:tcW w:w="7100" w:type="dxa"/>
          </w:tcPr>
          <w:p>
            <w:pPr>
              <w:spacing w:after="156"/>
              <w:rPr>
                <w:sz w:val="20"/>
                <w:szCs w:val="20"/>
              </w:rPr>
            </w:pPr>
            <w:r>
              <w:rPr>
                <w:sz w:val="20"/>
                <w:szCs w:val="20"/>
              </w:rPr>
              <w:t>Displays the selected functionalities and data visualizations. This area is dynamic and updates based on user interactions.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4" w:hRule="atLeast"/>
        </w:trPr>
        <w:tc>
          <w:tcPr>
            <w:tcW w:w="1909" w:type="dxa"/>
          </w:tcPr>
          <w:p>
            <w:pPr>
              <w:spacing w:after="156"/>
              <w:rPr>
                <w:sz w:val="20"/>
                <w:szCs w:val="20"/>
              </w:rPr>
            </w:pPr>
            <w:r>
              <w:rPr>
                <w:b/>
                <w:bCs/>
                <w:sz w:val="20"/>
                <w:szCs w:val="20"/>
              </w:rPr>
              <w:t>Data Query</w:t>
            </w:r>
          </w:p>
        </w:tc>
        <w:tc>
          <w:tcPr>
            <w:tcW w:w="7100" w:type="dxa"/>
          </w:tcPr>
          <w:p>
            <w:pPr>
              <w:spacing w:after="156"/>
              <w:rPr>
                <w:sz w:val="20"/>
                <w:szCs w:val="20"/>
              </w:rPr>
            </w:pPr>
            <w:r>
              <w:rPr>
                <w:sz w:val="20"/>
                <w:szCs w:val="20"/>
              </w:rPr>
              <w:t>Users can input or select query conditions (e.g., location, disaster type) and view the results.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1909" w:type="dxa"/>
          </w:tcPr>
          <w:p>
            <w:pPr>
              <w:spacing w:after="156"/>
              <w:rPr>
                <w:b/>
                <w:bCs/>
                <w:sz w:val="20"/>
                <w:szCs w:val="20"/>
              </w:rPr>
            </w:pPr>
            <w:r>
              <w:rPr>
                <w:b/>
                <w:bCs/>
                <w:sz w:val="20"/>
                <w:szCs w:val="20"/>
              </w:rPr>
              <w:t>Data Visualization</w:t>
            </w:r>
          </w:p>
        </w:tc>
        <w:tc>
          <w:tcPr>
            <w:tcW w:w="7100" w:type="dxa"/>
          </w:tcPr>
          <w:p>
            <w:pPr>
              <w:spacing w:after="156"/>
              <w:rPr>
                <w:sz w:val="20"/>
                <w:szCs w:val="20"/>
              </w:rPr>
            </w:pPr>
            <w:r>
              <w:rPr>
                <w:sz w:val="20"/>
                <w:szCs w:val="20"/>
              </w:rPr>
              <w:t>Interactive maps and charts that display the queried data. Users can toggle different layers, switch base maps, and apply filters.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1909" w:type="dxa"/>
          </w:tcPr>
          <w:p>
            <w:pPr>
              <w:spacing w:after="156"/>
              <w:rPr>
                <w:b/>
                <w:bCs/>
                <w:sz w:val="20"/>
                <w:szCs w:val="20"/>
              </w:rPr>
            </w:pPr>
            <w:r>
              <w:rPr>
                <w:b/>
                <w:bCs/>
                <w:sz w:val="20"/>
                <w:szCs w:val="20"/>
              </w:rPr>
              <w:t>Data Analysi</w:t>
            </w:r>
          </w:p>
        </w:tc>
        <w:tc>
          <w:tcPr>
            <w:tcW w:w="7100" w:type="dxa"/>
          </w:tcPr>
          <w:p>
            <w:pPr>
              <w:spacing w:after="156"/>
              <w:rPr>
                <w:sz w:val="20"/>
                <w:szCs w:val="20"/>
              </w:rPr>
            </w:pPr>
            <w:r>
              <w:rPr>
                <w:b/>
                <w:bCs/>
                <w:sz w:val="20"/>
                <w:szCs w:val="20"/>
              </w:rPr>
              <w:t xml:space="preserve"> </w:t>
            </w:r>
            <w:r>
              <w:rPr>
                <w:sz w:val="20"/>
                <w:szCs w:val="20"/>
              </w:rPr>
              <w:t>Tools for performing various analyses on the data, such as trend analysis, comparison, and risk assessment.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1909" w:type="dxa"/>
          </w:tcPr>
          <w:p>
            <w:pPr>
              <w:spacing w:after="156"/>
              <w:rPr>
                <w:b/>
                <w:bCs/>
                <w:sz w:val="20"/>
                <w:szCs w:val="20"/>
              </w:rPr>
            </w:pPr>
            <w:r>
              <w:rPr>
                <w:b/>
                <w:bCs/>
                <w:sz w:val="20"/>
                <w:szCs w:val="20"/>
              </w:rPr>
              <w:t>Data Export</w:t>
            </w:r>
          </w:p>
        </w:tc>
        <w:tc>
          <w:tcPr>
            <w:tcW w:w="7100" w:type="dxa"/>
          </w:tcPr>
          <w:p>
            <w:pPr>
              <w:spacing w:after="156"/>
              <w:rPr>
                <w:sz w:val="20"/>
                <w:szCs w:val="20"/>
              </w:rPr>
            </w:pPr>
            <w:r>
              <w:rPr>
                <w:sz w:val="20"/>
                <w:szCs w:val="20"/>
              </w:rPr>
              <w:t xml:space="preserve"> Options for exporting visualized data in different formats.</w:t>
            </w:r>
          </w:p>
        </w:tc>
      </w:tr>
    </w:tbl>
    <w:p>
      <w:pPr>
        <w:pStyle w:val="6"/>
        <w:bidi w:val="0"/>
        <w:jc w:val="center"/>
      </w:pPr>
      <w:r>
        <w:rPr>
          <w:rFonts w:hint="eastAsia"/>
          <w:lang w:val="en-US" w:eastAsia="zh-CN"/>
        </w:rPr>
        <w:t xml:space="preserve">Table </w:t>
      </w:r>
      <w:r>
        <w:rPr>
          <w:rFonts w:hint="eastAsia"/>
          <w:lang w:val="en-US" w:eastAsia="zh-CN"/>
        </w:rPr>
        <w:fldChar w:fldCharType="begin"/>
      </w:r>
      <w:r>
        <w:rPr>
          <w:rFonts w:hint="eastAsia"/>
          <w:lang w:val="en-US" w:eastAsia="zh-CN"/>
        </w:rPr>
        <w:instrText xml:space="preserve"> SEQ 表 \* ARABIC </w:instrText>
      </w:r>
      <w:r>
        <w:rPr>
          <w:rFonts w:hint="eastAsia"/>
          <w:lang w:val="en-US" w:eastAsia="zh-CN"/>
        </w:rPr>
        <w:fldChar w:fldCharType="separate"/>
      </w:r>
      <w:r>
        <w:rPr>
          <w:rFonts w:hint="eastAsia"/>
          <w:lang w:val="en-US" w:eastAsia="zh-CN"/>
        </w:rPr>
        <w:t>5</w:t>
      </w:r>
      <w:r>
        <w:rPr>
          <w:rFonts w:hint="eastAsia"/>
          <w:lang w:val="en-US" w:eastAsia="zh-CN"/>
        </w:rPr>
        <w:fldChar w:fldCharType="end"/>
      </w:r>
      <w:bookmarkStart w:id="60" w:name="_Toc17708"/>
      <w:r>
        <w:rPr>
          <w:rFonts w:hint="eastAsia"/>
          <w:lang w:val="en-US" w:eastAsia="zh-CN"/>
        </w:rPr>
        <w:t xml:space="preserve"> </w:t>
      </w:r>
      <w:r>
        <w:t>Dashboard</w:t>
      </w:r>
      <w:bookmarkEnd w:id="60"/>
    </w:p>
    <w:p>
      <w:pPr>
        <w:pStyle w:val="4"/>
        <w:numPr>
          <w:ilvl w:val="1"/>
          <w:numId w:val="1"/>
        </w:numPr>
        <w:spacing w:after="156" w:afterLines="50" w:line="400" w:lineRule="exact"/>
        <w:outlineLvl w:val="1"/>
      </w:pPr>
      <w:bookmarkStart w:id="61" w:name="_Toc10228"/>
      <w:r>
        <w:rPr>
          <w:rFonts w:hint="eastAsia"/>
        </w:rPr>
        <w:t>User Management</w:t>
      </w:r>
      <w:bookmarkEnd w:id="61"/>
      <w:r>
        <w:rPr>
          <w:rFonts w:hint="eastAsia"/>
        </w:rPr>
        <w:t xml:space="preserve"> </w:t>
      </w:r>
    </w:p>
    <w:tbl>
      <w:tblPr>
        <w:tblStyle w:val="16"/>
        <w:tblW w:w="90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9"/>
        <w:gridCol w:w="7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9009" w:type="dxa"/>
            <w:gridSpan w:val="2"/>
            <w:tcBorders>
              <w:top w:val="single" w:color="auto" w:sz="4" w:space="0"/>
              <w:left w:val="single" w:color="auto" w:sz="4" w:space="0"/>
              <w:bottom w:val="single" w:color="auto" w:sz="4" w:space="0"/>
              <w:right w:val="single" w:color="auto" w:sz="4" w:space="0"/>
            </w:tcBorders>
            <w:vAlign w:val="center"/>
          </w:tcPr>
          <w:p>
            <w:pPr>
              <w:pStyle w:val="4"/>
              <w:spacing w:after="156" w:afterLines="50" w:line="400" w:lineRule="exact"/>
              <w:jc w:val="both"/>
              <w:rPr>
                <w:sz w:val="20"/>
                <w:szCs w:val="20"/>
              </w:rPr>
            </w:pPr>
            <w:r>
              <w:rPr>
                <w:sz w:val="20"/>
                <w:szCs w:val="20"/>
              </w:rPr>
              <w:t xml:space="preserve">                                  </w:t>
            </w:r>
            <w:bookmarkStart w:id="62" w:name="_Toc26563"/>
            <w:r>
              <w:rPr>
                <w:rFonts w:ascii="Times New Roman Bold" w:hAnsi="Times New Roman Bold" w:cs="Times New Roman Bold"/>
                <w:b/>
                <w:bCs/>
                <w:sz w:val="20"/>
                <w:szCs w:val="20"/>
              </w:rPr>
              <w:t>User Management</w:t>
            </w:r>
            <w:bookmarkEnd w:id="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909" w:type="dxa"/>
            <w:tcBorders>
              <w:top w:val="single" w:color="auto" w:sz="4" w:space="0"/>
            </w:tcBorders>
          </w:tcPr>
          <w:p>
            <w:pPr>
              <w:spacing w:after="156"/>
              <w:rPr>
                <w:sz w:val="20"/>
                <w:szCs w:val="20"/>
              </w:rPr>
            </w:pPr>
            <w:r>
              <w:rPr>
                <w:b/>
                <w:bCs/>
                <w:sz w:val="20"/>
                <w:szCs w:val="20"/>
              </w:rPr>
              <w:t>Registration Page</w:t>
            </w:r>
          </w:p>
        </w:tc>
        <w:tc>
          <w:tcPr>
            <w:tcW w:w="7100" w:type="dxa"/>
            <w:tcBorders>
              <w:top w:val="single" w:color="auto" w:sz="4" w:space="0"/>
            </w:tcBorders>
          </w:tcPr>
          <w:p>
            <w:pPr>
              <w:spacing w:after="156"/>
              <w:rPr>
                <w:sz w:val="20"/>
                <w:szCs w:val="20"/>
              </w:rPr>
            </w:pPr>
            <w:r>
              <w:rPr>
                <w:sz w:val="20"/>
                <w:szCs w:val="20"/>
              </w:rPr>
              <w:t>Form for new users to create an account by providing necessary information (username, email, password). Includes validation for unique usernames and strong passwords.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trPr>
        <w:tc>
          <w:tcPr>
            <w:tcW w:w="1909" w:type="dxa"/>
          </w:tcPr>
          <w:p>
            <w:pPr>
              <w:spacing w:after="156"/>
              <w:rPr>
                <w:sz w:val="20"/>
                <w:szCs w:val="20"/>
              </w:rPr>
            </w:pPr>
            <w:r>
              <w:rPr>
                <w:b/>
                <w:bCs/>
                <w:sz w:val="20"/>
                <w:szCs w:val="20"/>
              </w:rPr>
              <w:t>Login Page</w:t>
            </w:r>
          </w:p>
        </w:tc>
        <w:tc>
          <w:tcPr>
            <w:tcW w:w="7100" w:type="dxa"/>
          </w:tcPr>
          <w:p>
            <w:pPr>
              <w:spacing w:after="156"/>
              <w:rPr>
                <w:sz w:val="20"/>
                <w:szCs w:val="20"/>
              </w:rPr>
            </w:pPr>
            <w:r>
              <w:rPr>
                <w:sz w:val="20"/>
                <w:szCs w:val="20"/>
              </w:rPr>
              <w:t>Secure login interface for registered users to access their accounts. Includes error messages for invalid credentials and options for password recovery.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4" w:hRule="atLeast"/>
        </w:trPr>
        <w:tc>
          <w:tcPr>
            <w:tcW w:w="1909" w:type="dxa"/>
          </w:tcPr>
          <w:p>
            <w:pPr>
              <w:spacing w:after="156"/>
              <w:rPr>
                <w:sz w:val="20"/>
                <w:szCs w:val="20"/>
              </w:rPr>
            </w:pPr>
            <w:r>
              <w:rPr>
                <w:b/>
                <w:bCs/>
                <w:sz w:val="20"/>
                <w:szCs w:val="20"/>
              </w:rPr>
              <w:t>Profile Page</w:t>
            </w:r>
          </w:p>
        </w:tc>
        <w:tc>
          <w:tcPr>
            <w:tcW w:w="7100" w:type="dxa"/>
          </w:tcPr>
          <w:p>
            <w:pPr>
              <w:spacing w:after="156"/>
              <w:rPr>
                <w:sz w:val="20"/>
                <w:szCs w:val="20"/>
              </w:rPr>
            </w:pPr>
            <w:r>
              <w:rPr>
                <w:sz w:val="20"/>
                <w:szCs w:val="20"/>
              </w:rPr>
              <w:t>Allows users to view and update their profile information, change password, and manage account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1909" w:type="dxa"/>
          </w:tcPr>
          <w:p>
            <w:pPr>
              <w:spacing w:after="156"/>
              <w:rPr>
                <w:b/>
                <w:bCs/>
                <w:sz w:val="20"/>
                <w:szCs w:val="20"/>
              </w:rPr>
            </w:pPr>
            <w:r>
              <w:rPr>
                <w:b/>
                <w:bCs/>
                <w:sz w:val="20"/>
                <w:szCs w:val="20"/>
              </w:rPr>
              <w:t>Admin Panel</w:t>
            </w:r>
          </w:p>
        </w:tc>
        <w:tc>
          <w:tcPr>
            <w:tcW w:w="7100" w:type="dxa"/>
          </w:tcPr>
          <w:p>
            <w:pPr>
              <w:spacing w:after="156"/>
              <w:rPr>
                <w:sz w:val="20"/>
                <w:szCs w:val="20"/>
              </w:rPr>
            </w:pPr>
            <w:r>
              <w:rPr>
                <w:sz w:val="20"/>
                <w:szCs w:val="20"/>
              </w:rPr>
              <w:t>Accessible to users with administrative roles. Provides tools for managing users, monitoring system usage, and configuring application settings.</w:t>
            </w:r>
          </w:p>
        </w:tc>
      </w:tr>
    </w:tbl>
    <w:p>
      <w:pPr>
        <w:pStyle w:val="21"/>
        <w:bidi w:val="0"/>
        <w:jc w:val="center"/>
      </w:pPr>
      <w:r>
        <w:rPr>
          <w:rFonts w:hint="eastAsia"/>
          <w:lang w:val="en-US" w:eastAsia="zh-CN"/>
        </w:rPr>
        <w:t xml:space="preserve">Table </w:t>
      </w:r>
      <w:r>
        <w:rPr>
          <w:rFonts w:hint="eastAsia"/>
          <w:lang w:val="en-US" w:eastAsia="zh-CN"/>
        </w:rPr>
        <w:fldChar w:fldCharType="begin"/>
      </w:r>
      <w:r>
        <w:rPr>
          <w:rFonts w:hint="eastAsia"/>
          <w:lang w:val="en-US" w:eastAsia="zh-CN"/>
        </w:rPr>
        <w:instrText xml:space="preserve"> SEQ 表 \* ARABIC </w:instrText>
      </w:r>
      <w:r>
        <w:rPr>
          <w:rFonts w:hint="eastAsia"/>
          <w:lang w:val="en-US" w:eastAsia="zh-CN"/>
        </w:rPr>
        <w:fldChar w:fldCharType="separate"/>
      </w:r>
      <w:r>
        <w:rPr>
          <w:rFonts w:hint="eastAsia"/>
          <w:lang w:val="en-US" w:eastAsia="zh-CN"/>
        </w:rPr>
        <w:t>6</w:t>
      </w:r>
      <w:r>
        <w:rPr>
          <w:rFonts w:hint="eastAsia"/>
          <w:lang w:val="en-US" w:eastAsia="zh-CN"/>
        </w:rPr>
        <w:fldChar w:fldCharType="end"/>
      </w:r>
      <w:bookmarkStart w:id="63" w:name="_Toc28205"/>
      <w:r>
        <w:t xml:space="preserve"> User Management</w:t>
      </w:r>
      <w:bookmarkEnd w:id="63"/>
    </w:p>
    <w:p>
      <w:pPr>
        <w:pStyle w:val="4"/>
        <w:numPr>
          <w:ilvl w:val="1"/>
          <w:numId w:val="1"/>
        </w:numPr>
        <w:spacing w:after="156" w:afterLines="50" w:line="400" w:lineRule="exact"/>
        <w:outlineLvl w:val="1"/>
      </w:pPr>
      <w:bookmarkStart w:id="64" w:name="_Toc13857"/>
      <w:r>
        <w:rPr>
          <w:rFonts w:hint="eastAsia"/>
        </w:rPr>
        <w:t>Interactive Element (more info)</w:t>
      </w:r>
      <w:bookmarkEnd w:id="64"/>
    </w:p>
    <w:tbl>
      <w:tblPr>
        <w:tblStyle w:val="16"/>
        <w:tblW w:w="90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9"/>
        <w:gridCol w:w="7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9009" w:type="dxa"/>
            <w:gridSpan w:val="2"/>
            <w:tcBorders>
              <w:top w:val="single" w:color="auto" w:sz="4" w:space="0"/>
              <w:left w:val="single" w:color="auto" w:sz="4" w:space="0"/>
              <w:bottom w:val="single" w:color="auto" w:sz="4" w:space="0"/>
              <w:right w:val="single" w:color="auto" w:sz="4" w:space="0"/>
            </w:tcBorders>
            <w:vAlign w:val="center"/>
          </w:tcPr>
          <w:p>
            <w:pPr>
              <w:pStyle w:val="4"/>
              <w:spacing w:after="156" w:afterLines="50" w:line="400" w:lineRule="exact"/>
              <w:ind w:firstLine="1200" w:firstLineChars="600"/>
              <w:rPr>
                <w:sz w:val="20"/>
                <w:szCs w:val="20"/>
              </w:rPr>
            </w:pPr>
            <w:bookmarkStart w:id="65" w:name="_Toc8317"/>
            <w:r>
              <w:rPr>
                <w:sz w:val="20"/>
                <w:szCs w:val="20"/>
              </w:rPr>
              <w:t xml:space="preserve">                </w:t>
            </w:r>
            <w:r>
              <w:rPr>
                <w:rFonts w:ascii="Times New Roman Bold" w:hAnsi="Times New Roman Bold" w:cs="Times New Roman Bold"/>
                <w:b/>
                <w:bCs/>
                <w:sz w:val="20"/>
                <w:szCs w:val="20"/>
              </w:rPr>
              <w:t xml:space="preserve">   </w:t>
            </w:r>
            <w:bookmarkStart w:id="66" w:name="_Toc22227"/>
            <w:r>
              <w:rPr>
                <w:rFonts w:ascii="Times New Roman Bold" w:hAnsi="Times New Roman Bold" w:cs="Times New Roman Bold"/>
                <w:b/>
                <w:bCs/>
                <w:sz w:val="20"/>
                <w:szCs w:val="20"/>
              </w:rPr>
              <w:t>Interactive Element (more info)</w:t>
            </w:r>
            <w:bookmarkEnd w:id="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909" w:type="dxa"/>
            <w:tcBorders>
              <w:top w:val="single" w:color="auto" w:sz="4" w:space="0"/>
            </w:tcBorders>
          </w:tcPr>
          <w:p>
            <w:pPr>
              <w:spacing w:after="156"/>
              <w:rPr>
                <w:sz w:val="20"/>
                <w:szCs w:val="20"/>
              </w:rPr>
            </w:pPr>
            <w:r>
              <w:rPr>
                <w:b/>
                <w:bCs/>
                <w:sz w:val="20"/>
                <w:szCs w:val="20"/>
              </w:rPr>
              <w:t>Maps</w:t>
            </w:r>
          </w:p>
        </w:tc>
        <w:tc>
          <w:tcPr>
            <w:tcW w:w="7100" w:type="dxa"/>
            <w:tcBorders>
              <w:top w:val="single" w:color="auto" w:sz="4" w:space="0"/>
            </w:tcBorders>
          </w:tcPr>
          <w:p>
            <w:pPr>
              <w:spacing w:after="156"/>
              <w:rPr>
                <w:sz w:val="20"/>
                <w:szCs w:val="20"/>
              </w:rPr>
            </w:pPr>
            <w:r>
              <w:rPr>
                <w:sz w:val="20"/>
                <w:szCs w:val="20"/>
              </w:rPr>
              <w:t>Interactive maps that support panning, zooming, and rotating. Users can toggle between different map layers and base maps.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trPr>
        <w:tc>
          <w:tcPr>
            <w:tcW w:w="1909" w:type="dxa"/>
          </w:tcPr>
          <w:p>
            <w:pPr>
              <w:spacing w:after="156"/>
              <w:rPr>
                <w:sz w:val="20"/>
                <w:szCs w:val="20"/>
              </w:rPr>
            </w:pPr>
            <w:r>
              <w:rPr>
                <w:b/>
                <w:bCs/>
                <w:sz w:val="20"/>
                <w:szCs w:val="20"/>
              </w:rPr>
              <w:t>Charts and Graphs</w:t>
            </w:r>
          </w:p>
        </w:tc>
        <w:tc>
          <w:tcPr>
            <w:tcW w:w="7100" w:type="dxa"/>
          </w:tcPr>
          <w:p>
            <w:pPr>
              <w:spacing w:after="156"/>
              <w:rPr>
                <w:sz w:val="20"/>
                <w:szCs w:val="20"/>
              </w:rPr>
            </w:pPr>
            <w:r>
              <w:rPr>
                <w:sz w:val="20"/>
                <w:szCs w:val="20"/>
              </w:rPr>
              <w:t xml:space="preserve"> Various types of charts (e.g., line charts, bar charts, pie charts) for data visualization. These elements are interactive, allowing users to hover over data points for more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4" w:hRule="atLeast"/>
        </w:trPr>
        <w:tc>
          <w:tcPr>
            <w:tcW w:w="1909" w:type="dxa"/>
          </w:tcPr>
          <w:p>
            <w:pPr>
              <w:spacing w:after="156"/>
              <w:rPr>
                <w:sz w:val="20"/>
                <w:szCs w:val="20"/>
              </w:rPr>
            </w:pPr>
            <w:r>
              <w:rPr>
                <w:b/>
                <w:bCs/>
                <w:sz w:val="20"/>
                <w:szCs w:val="20"/>
              </w:rPr>
              <w:t>Forms and Filters</w:t>
            </w:r>
          </w:p>
        </w:tc>
        <w:tc>
          <w:tcPr>
            <w:tcW w:w="7100" w:type="dxa"/>
          </w:tcPr>
          <w:p>
            <w:pPr>
              <w:spacing w:after="156"/>
              <w:rPr>
                <w:sz w:val="20"/>
                <w:szCs w:val="20"/>
              </w:rPr>
            </w:pPr>
            <w:r>
              <w:rPr>
                <w:sz w:val="20"/>
                <w:szCs w:val="20"/>
              </w:rPr>
              <w:t xml:space="preserve"> Forms for inputting query conditions and filters for refining search results. These forms provide instant feedback and validation to guide users</w:t>
            </w:r>
          </w:p>
        </w:tc>
      </w:tr>
    </w:tbl>
    <w:p>
      <w:pPr>
        <w:pStyle w:val="6"/>
        <w:bidi w:val="0"/>
        <w:jc w:val="center"/>
      </w:pPr>
      <w:r>
        <w:rPr>
          <w:rFonts w:hint="eastAsia"/>
          <w:lang w:val="en-US" w:eastAsia="zh-CN"/>
        </w:rPr>
        <w:t xml:space="preserve">Table </w:t>
      </w:r>
      <w:r>
        <w:rPr>
          <w:rFonts w:hint="eastAsia"/>
          <w:lang w:val="en-US" w:eastAsia="zh-CN"/>
        </w:rPr>
        <w:fldChar w:fldCharType="begin"/>
      </w:r>
      <w:r>
        <w:rPr>
          <w:rFonts w:hint="eastAsia"/>
          <w:lang w:val="en-US" w:eastAsia="zh-CN"/>
        </w:rPr>
        <w:instrText xml:space="preserve"> SEQ 表 \* ARABIC </w:instrText>
      </w:r>
      <w:r>
        <w:rPr>
          <w:rFonts w:hint="eastAsia"/>
          <w:lang w:val="en-US" w:eastAsia="zh-CN"/>
        </w:rPr>
        <w:fldChar w:fldCharType="separate"/>
      </w:r>
      <w:r>
        <w:rPr>
          <w:rFonts w:hint="eastAsia"/>
          <w:lang w:val="en-US" w:eastAsia="zh-CN"/>
        </w:rPr>
        <w:t>7</w:t>
      </w:r>
      <w:r>
        <w:rPr>
          <w:rFonts w:hint="eastAsia"/>
          <w:lang w:val="en-US" w:eastAsia="zh-CN"/>
        </w:rPr>
        <w:fldChar w:fldCharType="end"/>
      </w:r>
      <w:bookmarkStart w:id="67" w:name="_Toc18951"/>
      <w:r>
        <w:rPr>
          <w:rFonts w:hint="eastAsia"/>
          <w:lang w:val="en-US" w:eastAsia="zh-CN"/>
        </w:rPr>
        <w:t xml:space="preserve"> </w:t>
      </w:r>
      <w:r>
        <w:t>Interactive Element (more info)</w:t>
      </w:r>
      <w:bookmarkEnd w:id="67"/>
    </w:p>
    <w:p>
      <w:pPr>
        <w:pStyle w:val="2"/>
        <w:numPr>
          <w:ilvl w:val="0"/>
          <w:numId w:val="1"/>
        </w:numPr>
      </w:pPr>
      <w:bookmarkStart w:id="68" w:name="_Toc29126"/>
      <w:r>
        <w:rPr>
          <w:rFonts w:hint="eastAsia"/>
        </w:rPr>
        <w:t>User Case Application</w:t>
      </w:r>
      <w:bookmarkEnd w:id="65"/>
      <w:bookmarkEnd w:id="68"/>
    </w:p>
    <w:p>
      <w:pPr>
        <w:spacing w:after="156"/>
      </w:pPr>
      <w:r>
        <w:t>In this section, we will show the possible functions ans use cases of the website, and consider the exceptions that may occur under different</w:t>
      </w:r>
      <w:r>
        <w:rPr>
          <w:rFonts w:hint="eastAsia"/>
        </w:rPr>
        <w:t xml:space="preserve"> </w:t>
      </w:r>
      <w:r>
        <w:t>condition.</w:t>
      </w:r>
    </w:p>
    <w:tbl>
      <w:tblPr>
        <w:tblStyle w:val="16"/>
        <w:tblW w:w="9300"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860"/>
        <w:gridCol w:w="7440"/>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72" w:hRule="atLeast"/>
        </w:trPr>
        <w:tc>
          <w:tcPr>
            <w:tcW w:w="9300" w:type="dxa"/>
            <w:gridSpan w:val="2"/>
            <w:tcBorders>
              <w:tl2br w:val="nil"/>
              <w:tr2bl w:val="nil"/>
            </w:tcBorders>
          </w:tcPr>
          <w:p>
            <w:pPr>
              <w:pStyle w:val="21"/>
              <w:spacing w:after="0" w:afterLines="0"/>
              <w:jc w:val="center"/>
            </w:pPr>
            <w:r>
              <w:rPr>
                <w:rFonts w:hint="eastAsia"/>
              </w:rPr>
              <w:t>Use case 1:Specified Condition Data Query</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14" w:hRule="atLeast"/>
        </w:trPr>
        <w:tc>
          <w:tcPr>
            <w:tcW w:w="1860" w:type="dxa"/>
            <w:tcBorders>
              <w:tl2br w:val="nil"/>
              <w:tr2bl w:val="nil"/>
            </w:tcBorders>
          </w:tcPr>
          <w:p>
            <w:pPr>
              <w:pStyle w:val="21"/>
              <w:spacing w:after="0" w:afterLines="0"/>
            </w:pPr>
            <w:r>
              <w:rPr>
                <w:rFonts w:hint="eastAsia"/>
              </w:rPr>
              <w:t>Name</w:t>
            </w:r>
          </w:p>
        </w:tc>
        <w:tc>
          <w:tcPr>
            <w:tcW w:w="7440" w:type="dxa"/>
            <w:tcBorders>
              <w:tl2br w:val="nil"/>
              <w:tr2bl w:val="nil"/>
            </w:tcBorders>
          </w:tcPr>
          <w:p>
            <w:pPr>
              <w:pStyle w:val="21"/>
              <w:spacing w:after="0" w:afterLines="0"/>
            </w:pPr>
            <w:r>
              <w:rPr>
                <w:rFonts w:hint="eastAsia"/>
              </w:rPr>
              <w:t>Specified Condition Data Query</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05" w:hRule="atLeast"/>
        </w:trPr>
        <w:tc>
          <w:tcPr>
            <w:tcW w:w="1860" w:type="dxa"/>
            <w:tcBorders>
              <w:tl2br w:val="nil"/>
              <w:tr2bl w:val="nil"/>
            </w:tcBorders>
          </w:tcPr>
          <w:p>
            <w:pPr>
              <w:pStyle w:val="21"/>
              <w:spacing w:after="0" w:afterLines="0"/>
            </w:pPr>
            <w:r>
              <w:rPr>
                <w:rFonts w:hint="eastAsia"/>
              </w:rPr>
              <w:t>User</w:t>
            </w:r>
          </w:p>
        </w:tc>
        <w:tc>
          <w:tcPr>
            <w:tcW w:w="7440" w:type="dxa"/>
            <w:tcBorders>
              <w:tl2br w:val="nil"/>
              <w:tr2bl w:val="nil"/>
            </w:tcBorders>
          </w:tcPr>
          <w:p>
            <w:pPr>
              <w:pStyle w:val="21"/>
              <w:spacing w:after="0" w:afterLines="0"/>
            </w:pPr>
            <w:r>
              <w:rPr>
                <w:rFonts w:hint="eastAsia"/>
              </w:rPr>
              <w:t>Register User</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93" w:hRule="atLeast"/>
        </w:trPr>
        <w:tc>
          <w:tcPr>
            <w:tcW w:w="1860" w:type="dxa"/>
            <w:tcBorders>
              <w:tl2br w:val="nil"/>
              <w:tr2bl w:val="nil"/>
            </w:tcBorders>
          </w:tcPr>
          <w:p>
            <w:pPr>
              <w:pStyle w:val="21"/>
              <w:spacing w:after="0" w:afterLines="0"/>
            </w:pPr>
            <w:r>
              <w:rPr>
                <w:rFonts w:hint="eastAsia"/>
              </w:rPr>
              <w:t>Condition</w:t>
            </w:r>
          </w:p>
        </w:tc>
        <w:tc>
          <w:tcPr>
            <w:tcW w:w="7440" w:type="dxa"/>
            <w:tcBorders>
              <w:tl2br w:val="nil"/>
              <w:tr2bl w:val="nil"/>
            </w:tcBorders>
          </w:tcPr>
          <w:p>
            <w:pPr>
              <w:pStyle w:val="21"/>
              <w:spacing w:after="0" w:afterLines="0"/>
            </w:pPr>
            <w:r>
              <w:rPr>
                <w:rFonts w:hint="eastAsia"/>
              </w:rPr>
              <w:t>The users who have successfully logged in and connected to the Internet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895" w:hRule="atLeast"/>
        </w:trPr>
        <w:tc>
          <w:tcPr>
            <w:tcW w:w="1860" w:type="dxa"/>
            <w:tcBorders>
              <w:tl2br w:val="nil"/>
              <w:tr2bl w:val="nil"/>
            </w:tcBorders>
          </w:tcPr>
          <w:p>
            <w:pPr>
              <w:pStyle w:val="21"/>
              <w:spacing w:after="0" w:afterLines="0"/>
            </w:pPr>
            <w:r>
              <w:rPr>
                <w:rFonts w:hint="eastAsia"/>
              </w:rPr>
              <w:t>Flow of Events</w:t>
            </w:r>
          </w:p>
        </w:tc>
        <w:tc>
          <w:tcPr>
            <w:tcW w:w="7440" w:type="dxa"/>
            <w:tcBorders>
              <w:tl2br w:val="nil"/>
              <w:tr2bl w:val="nil"/>
            </w:tcBorders>
          </w:tcPr>
          <w:p>
            <w:pPr>
              <w:pStyle w:val="21"/>
              <w:spacing w:after="0" w:afterLines="0"/>
            </w:pPr>
            <w:r>
              <w:rPr>
                <w:rFonts w:hint="eastAsia"/>
              </w:rPr>
              <w:t>The events follow this order:</w:t>
            </w:r>
          </w:p>
          <w:p>
            <w:pPr>
              <w:pStyle w:val="21"/>
              <w:spacing w:after="0" w:afterLines="0"/>
            </w:pPr>
            <w:r>
              <w:rPr>
                <w:rFonts w:hint="eastAsia"/>
              </w:rPr>
              <w:t>User inputs or selects query conditions on the interface;</w:t>
            </w:r>
          </w:p>
          <w:p>
            <w:pPr>
              <w:pStyle w:val="21"/>
              <w:spacing w:after="0" w:afterLines="0"/>
            </w:pPr>
            <w:r>
              <w:t>After confirming the query conditions, the user clicks the "Query" button</w:t>
            </w:r>
            <w:r>
              <w:rPr>
                <w:rFonts w:hint="eastAsia"/>
              </w:rPr>
              <w:t>;</w:t>
            </w:r>
          </w:p>
          <w:p>
            <w:pPr>
              <w:pStyle w:val="21"/>
              <w:spacing w:after="0" w:afterLines="0"/>
            </w:pPr>
            <w:r>
              <w:t>Display eligible data</w:t>
            </w:r>
            <w:r>
              <w:rPr>
                <w:rFonts w:hint="eastAsia"/>
              </w:rPr>
              <w:t>;</w:t>
            </w:r>
          </w:p>
          <w:p>
            <w:pPr>
              <w:pStyle w:val="21"/>
              <w:spacing w:after="0" w:afterLines="0"/>
            </w:pPr>
            <w:r>
              <w:t>The user reviews the query results and may perform further filtering or export data operations</w:t>
            </w:r>
            <w:r>
              <w:rPr>
                <w:rFonts w:hint="eastAsia"/>
              </w:rPr>
              <w: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653" w:hRule="atLeast"/>
        </w:trPr>
        <w:tc>
          <w:tcPr>
            <w:tcW w:w="1860" w:type="dxa"/>
            <w:tcBorders>
              <w:tl2br w:val="nil"/>
              <w:tr2bl w:val="nil"/>
            </w:tcBorders>
          </w:tcPr>
          <w:p>
            <w:pPr>
              <w:pStyle w:val="21"/>
              <w:spacing w:after="0" w:afterLines="0"/>
            </w:pPr>
            <w:r>
              <w:rPr>
                <w:rFonts w:hint="eastAsia"/>
              </w:rPr>
              <w:t>Exit condition</w:t>
            </w:r>
          </w:p>
        </w:tc>
        <w:tc>
          <w:tcPr>
            <w:tcW w:w="7440" w:type="dxa"/>
            <w:tcBorders>
              <w:tl2br w:val="nil"/>
              <w:tr2bl w:val="nil"/>
            </w:tcBorders>
          </w:tcPr>
          <w:p>
            <w:pPr>
              <w:pStyle w:val="21"/>
              <w:spacing w:after="0" w:afterLines="0"/>
            </w:pPr>
            <w:r>
              <w:rPr>
                <w:rFonts w:hint="eastAsia"/>
              </w:rPr>
              <w:t>Users can exit the query function at any time by closing the web page or navigating to other pages</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140" w:hRule="atLeast"/>
        </w:trPr>
        <w:tc>
          <w:tcPr>
            <w:tcW w:w="1860" w:type="dxa"/>
            <w:tcBorders>
              <w:tl2br w:val="nil"/>
              <w:tr2bl w:val="nil"/>
            </w:tcBorders>
          </w:tcPr>
          <w:p>
            <w:pPr>
              <w:pStyle w:val="21"/>
              <w:spacing w:after="0" w:afterLines="0"/>
            </w:pPr>
            <w:r>
              <w:rPr>
                <w:rFonts w:hint="eastAsia"/>
              </w:rPr>
              <w:t>Exceptions</w:t>
            </w:r>
          </w:p>
        </w:tc>
        <w:tc>
          <w:tcPr>
            <w:tcW w:w="7440" w:type="dxa"/>
            <w:tcBorders>
              <w:tl2br w:val="nil"/>
              <w:tr2bl w:val="nil"/>
            </w:tcBorders>
          </w:tcPr>
          <w:p>
            <w:pPr>
              <w:pStyle w:val="21"/>
              <w:spacing w:after="0" w:afterLines="0"/>
            </w:pPr>
            <w:r>
              <w:rPr>
                <w:rFonts w:hint="eastAsia"/>
              </w:rPr>
              <w:t>T</w:t>
            </w:r>
            <w:r>
              <w:t>he user enters query conditions in an incorrect format</w:t>
            </w:r>
          </w:p>
          <w:p>
            <w:pPr>
              <w:pStyle w:val="21"/>
              <w:spacing w:after="0" w:afterLines="0"/>
            </w:pPr>
            <w:r>
              <w:rPr>
                <w:rFonts w:hint="eastAsia"/>
              </w:rPr>
              <w:t>T</w:t>
            </w:r>
            <w:r>
              <w:t>here are system errors or data source connection issues</w:t>
            </w:r>
          </w:p>
          <w:p>
            <w:pPr>
              <w:pStyle w:val="21"/>
              <w:spacing w:after="0" w:afterLines="0"/>
            </w:pPr>
            <w:r>
              <w:rPr>
                <w:rFonts w:hint="eastAsia"/>
              </w:rPr>
              <w:t>T</w:t>
            </w:r>
            <w:r>
              <w:t>he query results are empty</w:t>
            </w:r>
          </w:p>
        </w:tc>
      </w:tr>
    </w:tbl>
    <w:p>
      <w:pPr>
        <w:pStyle w:val="6"/>
        <w:spacing w:after="0" w:afterLines="0"/>
        <w:jc w:val="center"/>
      </w:pPr>
      <w:r>
        <w:rPr>
          <w:rFonts w:hint="eastAsia"/>
        </w:rPr>
        <w:t xml:space="preserve">Table </w:t>
      </w:r>
      <w:r>
        <w:rPr>
          <w:rFonts w:hint="eastAsia"/>
        </w:rPr>
        <w:fldChar w:fldCharType="begin"/>
      </w:r>
      <w:r>
        <w:rPr>
          <w:rFonts w:hint="eastAsia"/>
        </w:rPr>
        <w:instrText xml:space="preserve"> SEQ 表 \* ARABIC </w:instrText>
      </w:r>
      <w:r>
        <w:rPr>
          <w:rFonts w:hint="eastAsia"/>
        </w:rPr>
        <w:fldChar w:fldCharType="separate"/>
      </w:r>
      <w:r>
        <w:rPr>
          <w:rFonts w:hint="eastAsia"/>
        </w:rPr>
        <w:t>8</w:t>
      </w:r>
      <w:r>
        <w:rPr>
          <w:rFonts w:hint="eastAsia"/>
        </w:rPr>
        <w:fldChar w:fldCharType="end"/>
      </w:r>
      <w:bookmarkStart w:id="69" w:name="_Toc3113"/>
      <w:bookmarkStart w:id="70" w:name="_Toc60"/>
      <w:r>
        <w:rPr>
          <w:rFonts w:hint="eastAsia"/>
        </w:rPr>
        <w:t>: Specified Condition Data Query</w:t>
      </w:r>
      <w:bookmarkEnd w:id="69"/>
      <w:bookmarkEnd w:id="70"/>
    </w:p>
    <w:p>
      <w:pPr>
        <w:pStyle w:val="21"/>
        <w:spacing w:after="0" w:afterLines="0"/>
      </w:pPr>
    </w:p>
    <w:tbl>
      <w:tblPr>
        <w:tblStyle w:val="16"/>
        <w:tblW w:w="92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4"/>
        <w:gridCol w:w="7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9260" w:type="dxa"/>
            <w:gridSpan w:val="2"/>
          </w:tcPr>
          <w:p>
            <w:pPr>
              <w:pStyle w:val="21"/>
              <w:spacing w:after="0" w:afterLines="0"/>
              <w:jc w:val="center"/>
            </w:pPr>
            <w:r>
              <w:rPr>
                <w:rFonts w:hint="eastAsia"/>
              </w:rPr>
              <w:t>Use case 2: Data Geographic Visualization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1844" w:type="dxa"/>
          </w:tcPr>
          <w:p>
            <w:pPr>
              <w:pStyle w:val="21"/>
              <w:spacing w:after="0" w:afterLines="0"/>
            </w:pPr>
            <w:r>
              <w:rPr>
                <w:rFonts w:hint="eastAsia"/>
              </w:rPr>
              <w:t>Name</w:t>
            </w:r>
          </w:p>
        </w:tc>
        <w:tc>
          <w:tcPr>
            <w:tcW w:w="7416" w:type="dxa"/>
          </w:tcPr>
          <w:p>
            <w:pPr>
              <w:pStyle w:val="21"/>
              <w:spacing w:after="0" w:afterLines="0"/>
            </w:pPr>
            <w:r>
              <w:rPr>
                <w:rFonts w:hint="eastAsia"/>
              </w:rPr>
              <w:t>Data Geographic Visualization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1844" w:type="dxa"/>
          </w:tcPr>
          <w:p>
            <w:pPr>
              <w:pStyle w:val="21"/>
              <w:spacing w:after="0" w:afterLines="0"/>
            </w:pPr>
            <w:r>
              <w:rPr>
                <w:rFonts w:hint="eastAsia"/>
              </w:rPr>
              <w:t>User</w:t>
            </w:r>
          </w:p>
        </w:tc>
        <w:tc>
          <w:tcPr>
            <w:tcW w:w="7416" w:type="dxa"/>
          </w:tcPr>
          <w:p>
            <w:pPr>
              <w:pStyle w:val="21"/>
              <w:spacing w:after="0" w:afterLines="0"/>
            </w:pPr>
            <w:r>
              <w:rPr>
                <w:rFonts w:hint="eastAsia"/>
              </w:rPr>
              <w:t>Register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6" w:hRule="atLeast"/>
        </w:trPr>
        <w:tc>
          <w:tcPr>
            <w:tcW w:w="1844" w:type="dxa"/>
          </w:tcPr>
          <w:p>
            <w:pPr>
              <w:pStyle w:val="21"/>
              <w:spacing w:after="0" w:afterLines="0"/>
            </w:pPr>
            <w:r>
              <w:rPr>
                <w:rFonts w:hint="eastAsia"/>
              </w:rPr>
              <w:t>Condition</w:t>
            </w:r>
          </w:p>
        </w:tc>
        <w:tc>
          <w:tcPr>
            <w:tcW w:w="7416" w:type="dxa"/>
          </w:tcPr>
          <w:p>
            <w:pPr>
              <w:pStyle w:val="21"/>
              <w:spacing w:after="0" w:afterLines="0"/>
            </w:pPr>
            <w:r>
              <w:rPr>
                <w:rFonts w:hint="eastAsia"/>
              </w:rPr>
              <w:t>The users who have successfully logged in and connected to the Internet;</w:t>
            </w:r>
          </w:p>
          <w:p>
            <w:pPr>
              <w:pStyle w:val="21"/>
              <w:spacing w:after="0" w:afterLines="0"/>
            </w:pPr>
            <w:r>
              <w:t>The user</w:t>
            </w:r>
            <w:r>
              <w:rPr>
                <w:rFonts w:hint="eastAsia"/>
              </w:rPr>
              <w:t>s</w:t>
            </w:r>
            <w:r>
              <w:t xml:space="preserve"> ha</w:t>
            </w:r>
            <w:r>
              <w:rPr>
                <w:rFonts w:hint="eastAsia"/>
              </w:rPr>
              <w:t>ve</w:t>
            </w:r>
            <w:r>
              <w:t xml:space="preserve"> completed the criteria 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4" w:hRule="atLeast"/>
        </w:trPr>
        <w:tc>
          <w:tcPr>
            <w:tcW w:w="1844" w:type="dxa"/>
          </w:tcPr>
          <w:p>
            <w:pPr>
              <w:pStyle w:val="21"/>
              <w:spacing w:after="0" w:afterLines="0"/>
            </w:pPr>
            <w:r>
              <w:rPr>
                <w:rFonts w:hint="eastAsia"/>
              </w:rPr>
              <w:t>Flow of Events</w:t>
            </w:r>
          </w:p>
        </w:tc>
        <w:tc>
          <w:tcPr>
            <w:tcW w:w="7416" w:type="dxa"/>
          </w:tcPr>
          <w:p>
            <w:pPr>
              <w:pStyle w:val="21"/>
              <w:spacing w:after="0" w:afterLines="0"/>
            </w:pPr>
            <w:r>
              <w:rPr>
                <w:rFonts w:hint="eastAsia"/>
              </w:rPr>
              <w:t>The events follow this order:</w:t>
            </w:r>
          </w:p>
          <w:p>
            <w:pPr>
              <w:pStyle w:val="21"/>
              <w:spacing w:after="0" w:afterLines="0"/>
            </w:pPr>
            <w:r>
              <w:rPr>
                <w:rFonts w:hint="eastAsia"/>
              </w:rPr>
              <w:t>U</w:t>
            </w:r>
            <w:r>
              <w:t>sers trigger the visualization process by clicking the "Visualize" button</w:t>
            </w:r>
            <w:r>
              <w:rPr>
                <w:rFonts w:hint="eastAsia"/>
              </w:rPr>
              <w:t>;</w:t>
            </w:r>
          </w:p>
          <w:p>
            <w:pPr>
              <w:pStyle w:val="21"/>
              <w:spacing w:after="0" w:afterLines="0"/>
            </w:pPr>
            <w:r>
              <w:t>The system generates a geographic visualization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4" w:hRule="atLeast"/>
        </w:trPr>
        <w:tc>
          <w:tcPr>
            <w:tcW w:w="1844" w:type="dxa"/>
          </w:tcPr>
          <w:p>
            <w:pPr>
              <w:pStyle w:val="21"/>
              <w:spacing w:after="0" w:afterLines="0"/>
            </w:pPr>
            <w:r>
              <w:rPr>
                <w:rFonts w:hint="eastAsia"/>
              </w:rPr>
              <w:t>Exit condition</w:t>
            </w:r>
          </w:p>
        </w:tc>
        <w:tc>
          <w:tcPr>
            <w:tcW w:w="7416" w:type="dxa"/>
          </w:tcPr>
          <w:p>
            <w:pPr>
              <w:pStyle w:val="21"/>
              <w:spacing w:after="0" w:afterLines="0"/>
            </w:pPr>
            <w:r>
              <w:rPr>
                <w:rFonts w:hint="eastAsia"/>
              </w:rPr>
              <w:t>T</w:t>
            </w:r>
            <w:r>
              <w:t>hey can exit by clicking the "Exit Visualization" button</w:t>
            </w:r>
            <w:r>
              <w:rPr>
                <w:rFonts w:hint="eastAsia"/>
              </w:rPr>
              <w:t>;</w:t>
            </w:r>
          </w:p>
          <w:p>
            <w:pPr>
              <w:pStyle w:val="21"/>
              <w:spacing w:after="0" w:afterLines="0"/>
            </w:pPr>
            <w:r>
              <w:t>Users can exit the function at any time by closing the web page or navigating to other pages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8" w:hRule="atLeast"/>
        </w:trPr>
        <w:tc>
          <w:tcPr>
            <w:tcW w:w="1844" w:type="dxa"/>
          </w:tcPr>
          <w:p>
            <w:pPr>
              <w:pStyle w:val="21"/>
              <w:spacing w:after="0" w:afterLines="0"/>
            </w:pPr>
            <w:r>
              <w:rPr>
                <w:rFonts w:hint="eastAsia"/>
              </w:rPr>
              <w:t>Exceptions</w:t>
            </w:r>
          </w:p>
        </w:tc>
        <w:tc>
          <w:tcPr>
            <w:tcW w:w="7416" w:type="dxa"/>
          </w:tcPr>
          <w:p>
            <w:pPr>
              <w:pStyle w:val="21"/>
              <w:spacing w:after="0" w:afterLines="0"/>
            </w:pPr>
            <w:r>
              <w:rPr>
                <w:rFonts w:hint="eastAsia"/>
              </w:rPr>
              <w:t>No data matches the selected criteria;</w:t>
            </w:r>
          </w:p>
          <w:p>
            <w:pPr>
              <w:pStyle w:val="21"/>
              <w:spacing w:after="0" w:afterLines="0"/>
            </w:pPr>
            <w:r>
              <w:t>In case of data retrieval errors or map rendering issues</w:t>
            </w:r>
          </w:p>
        </w:tc>
      </w:tr>
    </w:tbl>
    <w:p>
      <w:pPr>
        <w:pStyle w:val="6"/>
        <w:spacing w:after="0" w:afterLines="0"/>
        <w:jc w:val="center"/>
      </w:pPr>
      <w:r>
        <w:rPr>
          <w:rFonts w:hint="eastAsia"/>
        </w:rPr>
        <w:t xml:space="preserve">Table </w:t>
      </w:r>
      <w:r>
        <w:rPr>
          <w:rFonts w:hint="eastAsia"/>
        </w:rPr>
        <w:fldChar w:fldCharType="begin"/>
      </w:r>
      <w:r>
        <w:rPr>
          <w:rFonts w:hint="eastAsia"/>
        </w:rPr>
        <w:instrText xml:space="preserve"> SEQ 表 \* ARABIC </w:instrText>
      </w:r>
      <w:r>
        <w:rPr>
          <w:rFonts w:hint="eastAsia"/>
        </w:rPr>
        <w:fldChar w:fldCharType="separate"/>
      </w:r>
      <w:r>
        <w:rPr>
          <w:rFonts w:hint="eastAsia"/>
        </w:rPr>
        <w:t>9</w:t>
      </w:r>
      <w:r>
        <w:rPr>
          <w:rFonts w:hint="eastAsia"/>
        </w:rPr>
        <w:fldChar w:fldCharType="end"/>
      </w:r>
      <w:bookmarkStart w:id="71" w:name="_Toc9549"/>
      <w:bookmarkStart w:id="72" w:name="_Toc20106"/>
      <w:r>
        <w:rPr>
          <w:rFonts w:hint="eastAsia"/>
        </w:rPr>
        <w:t>: Data Geographic Visualization</w:t>
      </w:r>
      <w:bookmarkEnd w:id="71"/>
      <w:bookmarkEnd w:id="72"/>
    </w:p>
    <w:p>
      <w:pPr>
        <w:pStyle w:val="21"/>
        <w:spacing w:after="0" w:afterLines="0"/>
      </w:pPr>
    </w:p>
    <w:tbl>
      <w:tblPr>
        <w:tblStyle w:val="16"/>
        <w:tblW w:w="92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1"/>
        <w:gridCol w:w="7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9220" w:type="dxa"/>
            <w:gridSpan w:val="2"/>
          </w:tcPr>
          <w:p>
            <w:pPr>
              <w:pStyle w:val="21"/>
              <w:spacing w:after="0" w:afterLines="0"/>
              <w:jc w:val="center"/>
            </w:pPr>
            <w:r>
              <w:rPr>
                <w:rFonts w:hint="eastAsia"/>
              </w:rPr>
              <w:t>Use case 3: Base Map Switch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41" w:type="dxa"/>
          </w:tcPr>
          <w:p>
            <w:pPr>
              <w:pStyle w:val="21"/>
              <w:spacing w:after="0" w:afterLines="0"/>
            </w:pPr>
            <w:r>
              <w:rPr>
                <w:rFonts w:hint="eastAsia"/>
              </w:rPr>
              <w:t>Name</w:t>
            </w:r>
          </w:p>
        </w:tc>
        <w:tc>
          <w:tcPr>
            <w:tcW w:w="7379" w:type="dxa"/>
          </w:tcPr>
          <w:p>
            <w:pPr>
              <w:pStyle w:val="21"/>
              <w:spacing w:after="0" w:afterLines="0"/>
            </w:pPr>
            <w:r>
              <w:rPr>
                <w:rFonts w:hint="eastAsia"/>
              </w:rPr>
              <w:t>Base Map Switch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1841" w:type="dxa"/>
          </w:tcPr>
          <w:p>
            <w:pPr>
              <w:pStyle w:val="21"/>
              <w:spacing w:after="0" w:afterLines="0"/>
            </w:pPr>
            <w:r>
              <w:rPr>
                <w:rFonts w:hint="eastAsia"/>
              </w:rPr>
              <w:t>User</w:t>
            </w:r>
          </w:p>
        </w:tc>
        <w:tc>
          <w:tcPr>
            <w:tcW w:w="7379" w:type="dxa"/>
          </w:tcPr>
          <w:p>
            <w:pPr>
              <w:pStyle w:val="21"/>
              <w:spacing w:after="0" w:afterLines="0"/>
            </w:pPr>
            <w:r>
              <w:rPr>
                <w:rFonts w:hint="eastAsia"/>
              </w:rPr>
              <w:t>Register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atLeast"/>
        </w:trPr>
        <w:tc>
          <w:tcPr>
            <w:tcW w:w="1841" w:type="dxa"/>
          </w:tcPr>
          <w:p>
            <w:pPr>
              <w:pStyle w:val="21"/>
              <w:spacing w:after="0" w:afterLines="0"/>
            </w:pPr>
            <w:r>
              <w:rPr>
                <w:rFonts w:hint="eastAsia"/>
              </w:rPr>
              <w:t>Condition</w:t>
            </w:r>
          </w:p>
        </w:tc>
        <w:tc>
          <w:tcPr>
            <w:tcW w:w="7379" w:type="dxa"/>
          </w:tcPr>
          <w:p>
            <w:pPr>
              <w:pStyle w:val="21"/>
              <w:spacing w:after="0" w:afterLines="0"/>
            </w:pPr>
            <w:r>
              <w:rPr>
                <w:rFonts w:hint="eastAsia"/>
              </w:rPr>
              <w:t>The users who have successfully logged in and connected to the Internet;</w:t>
            </w:r>
          </w:p>
          <w:p>
            <w:pPr>
              <w:pStyle w:val="21"/>
              <w:spacing w:after="0" w:afterLines="0"/>
            </w:pPr>
            <w:r>
              <w:t>The user</w:t>
            </w:r>
            <w:r>
              <w:rPr>
                <w:rFonts w:hint="eastAsia"/>
              </w:rPr>
              <w:t>s</w:t>
            </w:r>
            <w:r>
              <w:t xml:space="preserve"> ha</w:t>
            </w:r>
            <w:r>
              <w:rPr>
                <w:rFonts w:hint="eastAsia"/>
              </w:rPr>
              <w:t>ve</w:t>
            </w:r>
            <w:r>
              <w:t xml:space="preserve"> completed the criteria query</w:t>
            </w:r>
            <w:r>
              <w:rPr>
                <w:rFonts w:hint="eastAsia"/>
              </w:rPr>
              <w:t xml:space="preserve"> or data visualization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9" w:hRule="atLeast"/>
        </w:trPr>
        <w:tc>
          <w:tcPr>
            <w:tcW w:w="1841" w:type="dxa"/>
          </w:tcPr>
          <w:p>
            <w:pPr>
              <w:pStyle w:val="21"/>
              <w:spacing w:after="0" w:afterLines="0"/>
            </w:pPr>
            <w:r>
              <w:rPr>
                <w:rFonts w:hint="eastAsia"/>
              </w:rPr>
              <w:t>Flow of Events</w:t>
            </w:r>
          </w:p>
        </w:tc>
        <w:tc>
          <w:tcPr>
            <w:tcW w:w="7379" w:type="dxa"/>
          </w:tcPr>
          <w:p>
            <w:pPr>
              <w:pStyle w:val="21"/>
              <w:spacing w:after="0" w:afterLines="0"/>
            </w:pPr>
            <w:r>
              <w:rPr>
                <w:rFonts w:hint="eastAsia"/>
              </w:rPr>
              <w:t>The events follow this order:</w:t>
            </w:r>
          </w:p>
          <w:p>
            <w:pPr>
              <w:pStyle w:val="21"/>
              <w:spacing w:after="0" w:afterLines="0"/>
            </w:pPr>
            <w:r>
              <w:t>Users locate the base map switch functionality on the map interfac</w:t>
            </w:r>
            <w:r>
              <w:rPr>
                <w:rFonts w:hint="eastAsia"/>
              </w:rPr>
              <w:t>e;</w:t>
            </w:r>
          </w:p>
          <w:p>
            <w:pPr>
              <w:pStyle w:val="21"/>
              <w:spacing w:after="0" w:afterLines="0"/>
            </w:pPr>
            <w:r>
              <w:t xml:space="preserve">Users click the “base map switch” </w:t>
            </w:r>
            <w:r>
              <w:rPr>
                <w:rFonts w:hint="eastAsia"/>
              </w:rPr>
              <w:t>button</w:t>
            </w:r>
            <w:r>
              <w:t>, triggering the action to switch the base map</w:t>
            </w:r>
            <w:r>
              <w:rPr>
                <w:rFonts w:hint="eastAsia"/>
              </w:rPr>
              <w:t>;</w:t>
            </w:r>
          </w:p>
          <w:p>
            <w:pPr>
              <w:pStyle w:val="21"/>
              <w:spacing w:after="0" w:afterLines="0"/>
            </w:pPr>
            <w:r>
              <w:t>The system loads the appropriate map data based on the user's selected base map type, replacing the current map display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8" w:hRule="atLeast"/>
        </w:trPr>
        <w:tc>
          <w:tcPr>
            <w:tcW w:w="1841" w:type="dxa"/>
          </w:tcPr>
          <w:p>
            <w:pPr>
              <w:pStyle w:val="21"/>
              <w:spacing w:after="0" w:afterLines="0"/>
            </w:pPr>
            <w:r>
              <w:rPr>
                <w:rFonts w:hint="eastAsia"/>
              </w:rPr>
              <w:t>Exit condition</w:t>
            </w:r>
          </w:p>
        </w:tc>
        <w:tc>
          <w:tcPr>
            <w:tcW w:w="7379" w:type="dxa"/>
          </w:tcPr>
          <w:p>
            <w:pPr>
              <w:pStyle w:val="21"/>
              <w:spacing w:after="0" w:afterLines="0"/>
            </w:pPr>
            <w:r>
              <w:t>Users can exit the function at any time by closing the web page or navigating to other pages</w:t>
            </w:r>
          </w:p>
          <w:p>
            <w:pPr>
              <w:pStyle w:val="21"/>
              <w:spacing w:after="0" w:afterLines="0"/>
            </w:pPr>
            <w:r>
              <w:rPr>
                <w:rFonts w:hint="eastAsia"/>
              </w:rPr>
              <w:t>T</w:t>
            </w:r>
            <w:r>
              <w:t>hey can exit by clicking the "Exit "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7" w:hRule="atLeast"/>
        </w:trPr>
        <w:tc>
          <w:tcPr>
            <w:tcW w:w="1841" w:type="dxa"/>
          </w:tcPr>
          <w:p>
            <w:pPr>
              <w:pStyle w:val="21"/>
              <w:spacing w:after="0" w:afterLines="0"/>
            </w:pPr>
            <w:r>
              <w:rPr>
                <w:rFonts w:hint="eastAsia"/>
              </w:rPr>
              <w:t>Exceptions</w:t>
            </w:r>
          </w:p>
        </w:tc>
        <w:tc>
          <w:tcPr>
            <w:tcW w:w="7379" w:type="dxa"/>
          </w:tcPr>
          <w:p>
            <w:pPr>
              <w:pStyle w:val="21"/>
              <w:spacing w:after="0" w:afterLines="0"/>
            </w:pPr>
            <w:r>
              <w:rPr>
                <w:rFonts w:hint="eastAsia"/>
              </w:rPr>
              <w:t>Users select an invalid base map type;</w:t>
            </w:r>
          </w:p>
          <w:p>
            <w:pPr>
              <w:pStyle w:val="21"/>
              <w:spacing w:after="0" w:afterLines="0"/>
            </w:pPr>
            <w:r>
              <w:rPr>
                <w:rFonts w:hint="eastAsia"/>
              </w:rPr>
              <w:t>U</w:t>
            </w:r>
            <w:r>
              <w:t>sers encounter issues while switching base maps</w:t>
            </w:r>
          </w:p>
        </w:tc>
      </w:tr>
    </w:tbl>
    <w:p>
      <w:pPr>
        <w:pStyle w:val="6"/>
        <w:spacing w:after="0" w:afterLines="0"/>
        <w:jc w:val="center"/>
      </w:pPr>
      <w:r>
        <w:rPr>
          <w:rFonts w:hint="eastAsia"/>
        </w:rPr>
        <w:t>Table</w:t>
      </w:r>
      <w:r>
        <w:rPr>
          <w:rFonts w:hint="eastAsia" w:eastAsia="宋体"/>
        </w:rPr>
        <w:t xml:space="preserve"> </w:t>
      </w:r>
      <w:r>
        <w:rPr>
          <w:rFonts w:hint="eastAsia" w:eastAsia="宋体"/>
        </w:rPr>
        <w:fldChar w:fldCharType="begin"/>
      </w:r>
      <w:r>
        <w:rPr>
          <w:rFonts w:hint="eastAsia" w:eastAsia="宋体"/>
        </w:rPr>
        <w:instrText xml:space="preserve"> SEQ 表 \* ARABIC </w:instrText>
      </w:r>
      <w:r>
        <w:rPr>
          <w:rFonts w:hint="eastAsia" w:eastAsia="宋体"/>
        </w:rPr>
        <w:fldChar w:fldCharType="separate"/>
      </w:r>
      <w:r>
        <w:rPr>
          <w:rFonts w:hint="eastAsia" w:eastAsia="宋体"/>
        </w:rPr>
        <w:t>10</w:t>
      </w:r>
      <w:r>
        <w:rPr>
          <w:rFonts w:hint="eastAsia" w:eastAsia="宋体"/>
        </w:rPr>
        <w:fldChar w:fldCharType="end"/>
      </w:r>
      <w:bookmarkStart w:id="73" w:name="_Toc13959"/>
      <w:bookmarkStart w:id="74" w:name="_Toc11241"/>
      <w:r>
        <w:rPr>
          <w:rFonts w:hint="eastAsia"/>
        </w:rPr>
        <w:t>: Base Map Switch</w:t>
      </w:r>
      <w:bookmarkEnd w:id="73"/>
      <w:bookmarkEnd w:id="74"/>
    </w:p>
    <w:p>
      <w:pPr>
        <w:pStyle w:val="21"/>
        <w:spacing w:after="0" w:afterLines="0"/>
      </w:pPr>
    </w:p>
    <w:tbl>
      <w:tblPr>
        <w:tblStyle w:val="16"/>
        <w:tblW w:w="91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1"/>
        <w:gridCol w:w="7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9160" w:type="dxa"/>
            <w:gridSpan w:val="2"/>
          </w:tcPr>
          <w:p>
            <w:pPr>
              <w:pStyle w:val="21"/>
              <w:spacing w:after="0" w:afterLines="0"/>
              <w:jc w:val="center"/>
            </w:pPr>
            <w:r>
              <w:rPr>
                <w:rFonts w:hint="eastAsia"/>
              </w:rPr>
              <w:t>Use case 4: Analyse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2011" w:type="dxa"/>
          </w:tcPr>
          <w:p>
            <w:pPr>
              <w:pStyle w:val="21"/>
              <w:spacing w:after="0" w:afterLines="0"/>
            </w:pPr>
            <w:r>
              <w:rPr>
                <w:rFonts w:hint="eastAsia"/>
              </w:rPr>
              <w:t>Name</w:t>
            </w:r>
          </w:p>
        </w:tc>
        <w:tc>
          <w:tcPr>
            <w:tcW w:w="7149" w:type="dxa"/>
          </w:tcPr>
          <w:p>
            <w:pPr>
              <w:pStyle w:val="21"/>
              <w:spacing w:after="0" w:afterLines="0"/>
            </w:pPr>
            <w:r>
              <w:rPr>
                <w:rFonts w:hint="eastAsia"/>
              </w:rPr>
              <w:t>Analyse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2011" w:type="dxa"/>
          </w:tcPr>
          <w:p>
            <w:pPr>
              <w:pStyle w:val="21"/>
              <w:spacing w:after="0" w:afterLines="0"/>
            </w:pPr>
            <w:r>
              <w:rPr>
                <w:rFonts w:hint="eastAsia"/>
              </w:rPr>
              <w:t>User</w:t>
            </w:r>
          </w:p>
        </w:tc>
        <w:tc>
          <w:tcPr>
            <w:tcW w:w="7149" w:type="dxa"/>
          </w:tcPr>
          <w:p>
            <w:pPr>
              <w:pStyle w:val="21"/>
              <w:spacing w:after="0" w:afterLines="0"/>
            </w:pPr>
            <w:r>
              <w:rPr>
                <w:rFonts w:hint="eastAsia"/>
              </w:rPr>
              <w:t>Register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2011" w:type="dxa"/>
          </w:tcPr>
          <w:p>
            <w:pPr>
              <w:pStyle w:val="21"/>
              <w:spacing w:after="0" w:afterLines="0"/>
            </w:pPr>
            <w:r>
              <w:rPr>
                <w:rFonts w:hint="eastAsia"/>
              </w:rPr>
              <w:t>Condition</w:t>
            </w:r>
          </w:p>
        </w:tc>
        <w:tc>
          <w:tcPr>
            <w:tcW w:w="7149" w:type="dxa"/>
          </w:tcPr>
          <w:p>
            <w:pPr>
              <w:pStyle w:val="21"/>
              <w:spacing w:after="0" w:afterLines="0"/>
            </w:pPr>
            <w:r>
              <w:rPr>
                <w:rFonts w:hint="eastAsia"/>
              </w:rPr>
              <w:t>The users who have successfully logged in and connected to the Internet;</w:t>
            </w:r>
          </w:p>
          <w:p>
            <w:pPr>
              <w:pStyle w:val="21"/>
              <w:spacing w:after="0" w:afterLines="0"/>
            </w:pPr>
            <w:r>
              <w:t>The user</w:t>
            </w:r>
            <w:r>
              <w:rPr>
                <w:rFonts w:hint="eastAsia"/>
              </w:rPr>
              <w:t>s</w:t>
            </w:r>
            <w:r>
              <w:t xml:space="preserve"> ha</w:t>
            </w:r>
            <w:r>
              <w:rPr>
                <w:rFonts w:hint="eastAsia"/>
              </w:rPr>
              <w:t>ve</w:t>
            </w:r>
            <w:r>
              <w:t xml:space="preserve"> completed the </w:t>
            </w:r>
            <w:r>
              <w:rPr>
                <w:rFonts w:hint="eastAsia"/>
              </w:rPr>
              <w:t>data</w:t>
            </w:r>
            <w:r>
              <w:t xml:space="preserve"> 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6" w:hRule="atLeast"/>
        </w:trPr>
        <w:tc>
          <w:tcPr>
            <w:tcW w:w="2011" w:type="dxa"/>
          </w:tcPr>
          <w:p>
            <w:pPr>
              <w:pStyle w:val="21"/>
              <w:spacing w:after="0" w:afterLines="0"/>
            </w:pPr>
            <w:r>
              <w:rPr>
                <w:rFonts w:hint="eastAsia"/>
              </w:rPr>
              <w:t>Flow of Events</w:t>
            </w:r>
          </w:p>
        </w:tc>
        <w:tc>
          <w:tcPr>
            <w:tcW w:w="7149" w:type="dxa"/>
          </w:tcPr>
          <w:p>
            <w:pPr>
              <w:pStyle w:val="21"/>
              <w:spacing w:after="0" w:afterLines="0"/>
            </w:pPr>
            <w:r>
              <w:rPr>
                <w:rFonts w:hint="eastAsia"/>
              </w:rPr>
              <w:t>The events follow this order:</w:t>
            </w:r>
          </w:p>
          <w:p>
            <w:pPr>
              <w:pStyle w:val="21"/>
              <w:spacing w:after="0" w:afterLines="0"/>
            </w:pPr>
            <w:r>
              <w:rPr>
                <w:rFonts w:hint="eastAsia"/>
              </w:rPr>
              <w:t>Users select the data set to analyze and may specify analysis parameters or conditions;</w:t>
            </w:r>
          </w:p>
          <w:p>
            <w:pPr>
              <w:pStyle w:val="21"/>
              <w:spacing w:after="0" w:afterLines="0"/>
            </w:pPr>
            <w:r>
              <w:rPr>
                <w:rFonts w:hint="eastAsia"/>
              </w:rPr>
              <w:t>C</w:t>
            </w:r>
            <w:r>
              <w:t>licking the "Analyse" button</w:t>
            </w:r>
            <w:r>
              <w:rPr>
                <w:rFonts w:hint="eastAsia"/>
              </w:rPr>
              <w:t>;</w:t>
            </w:r>
          </w:p>
          <w:p>
            <w:pPr>
              <w:pStyle w:val="21"/>
              <w:spacing w:after="0" w:afterLines="0"/>
            </w:pPr>
            <w:r>
              <w:t>The system presents the analysis results to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0" w:hRule="atLeast"/>
        </w:trPr>
        <w:tc>
          <w:tcPr>
            <w:tcW w:w="2011" w:type="dxa"/>
          </w:tcPr>
          <w:p>
            <w:pPr>
              <w:pStyle w:val="21"/>
              <w:spacing w:after="0" w:afterLines="0"/>
            </w:pPr>
            <w:r>
              <w:rPr>
                <w:rFonts w:hint="eastAsia"/>
              </w:rPr>
              <w:t>Exit condition</w:t>
            </w:r>
          </w:p>
        </w:tc>
        <w:tc>
          <w:tcPr>
            <w:tcW w:w="7149" w:type="dxa"/>
          </w:tcPr>
          <w:p>
            <w:pPr>
              <w:pStyle w:val="21"/>
              <w:spacing w:after="0" w:afterLines="0"/>
            </w:pPr>
            <w:r>
              <w:t>Users can exit the function at any time by closing the web page or navigating to other pages</w:t>
            </w:r>
          </w:p>
          <w:p>
            <w:pPr>
              <w:pStyle w:val="21"/>
              <w:spacing w:after="0" w:afterLines="0"/>
            </w:pPr>
            <w:r>
              <w:rPr>
                <w:rFonts w:hint="eastAsia"/>
              </w:rPr>
              <w:t>T</w:t>
            </w:r>
            <w:r>
              <w:t>hey can exit by clicking the "Exit "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6" w:hRule="atLeast"/>
        </w:trPr>
        <w:tc>
          <w:tcPr>
            <w:tcW w:w="2011" w:type="dxa"/>
          </w:tcPr>
          <w:p>
            <w:pPr>
              <w:pStyle w:val="21"/>
              <w:spacing w:after="0" w:afterLines="0"/>
            </w:pPr>
            <w:r>
              <w:rPr>
                <w:rFonts w:hint="eastAsia"/>
              </w:rPr>
              <w:t>Exceptions</w:t>
            </w:r>
          </w:p>
        </w:tc>
        <w:tc>
          <w:tcPr>
            <w:tcW w:w="7149" w:type="dxa"/>
          </w:tcPr>
          <w:p>
            <w:pPr>
              <w:pStyle w:val="21"/>
              <w:spacing w:after="0" w:afterLines="0"/>
            </w:pPr>
            <w:r>
              <w:rPr>
                <w:rFonts w:hint="eastAsia"/>
              </w:rPr>
              <w:t>U</w:t>
            </w:r>
            <w:r>
              <w:t>sers select an invalid data</w:t>
            </w:r>
            <w:r>
              <w:rPr>
                <w:rFonts w:hint="eastAsia"/>
              </w:rPr>
              <w:t xml:space="preserve"> </w:t>
            </w:r>
            <w:r>
              <w:t>set or parameters</w:t>
            </w:r>
            <w:r>
              <w:rPr>
                <w:rFonts w:hint="eastAsia"/>
              </w:rPr>
              <w:t>;</w:t>
            </w:r>
          </w:p>
          <w:p>
            <w:pPr>
              <w:pStyle w:val="21"/>
              <w:spacing w:after="0" w:afterLines="0"/>
            </w:pPr>
            <w:r>
              <w:rPr>
                <w:rFonts w:hint="eastAsia"/>
              </w:rPr>
              <w:t>A</w:t>
            </w:r>
            <w:r>
              <w:t>nalysis results cannot be generated or are invalid</w:t>
            </w:r>
          </w:p>
        </w:tc>
      </w:tr>
    </w:tbl>
    <w:p>
      <w:pPr>
        <w:pStyle w:val="6"/>
        <w:spacing w:after="0" w:afterLines="0"/>
        <w:jc w:val="center"/>
      </w:pPr>
      <w:r>
        <w:rPr>
          <w:rFonts w:hint="eastAsia"/>
        </w:rPr>
        <w:t xml:space="preserve">Table </w:t>
      </w:r>
      <w:r>
        <w:rPr>
          <w:rFonts w:hint="eastAsia"/>
        </w:rPr>
        <w:fldChar w:fldCharType="begin"/>
      </w:r>
      <w:r>
        <w:rPr>
          <w:rFonts w:hint="eastAsia"/>
        </w:rPr>
        <w:instrText xml:space="preserve"> SEQ 表 \* ARABIC </w:instrText>
      </w:r>
      <w:r>
        <w:rPr>
          <w:rFonts w:hint="eastAsia"/>
        </w:rPr>
        <w:fldChar w:fldCharType="separate"/>
      </w:r>
      <w:r>
        <w:rPr>
          <w:rFonts w:hint="eastAsia"/>
        </w:rPr>
        <w:t>11</w:t>
      </w:r>
      <w:r>
        <w:rPr>
          <w:rFonts w:hint="eastAsia"/>
        </w:rPr>
        <w:fldChar w:fldCharType="end"/>
      </w:r>
      <w:bookmarkStart w:id="75" w:name="_Toc3190"/>
      <w:bookmarkStart w:id="76" w:name="_Toc18094"/>
      <w:r>
        <w:rPr>
          <w:rFonts w:hint="eastAsia"/>
        </w:rPr>
        <w:t>: Analyse Data</w:t>
      </w:r>
      <w:bookmarkEnd w:id="75"/>
      <w:bookmarkEnd w:id="76"/>
    </w:p>
    <w:p>
      <w:pPr>
        <w:pStyle w:val="21"/>
        <w:spacing w:after="0" w:afterLines="0"/>
      </w:pPr>
    </w:p>
    <w:tbl>
      <w:tblPr>
        <w:tblStyle w:val="16"/>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8"/>
        <w:gridCol w:w="69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9200" w:type="dxa"/>
            <w:gridSpan w:val="2"/>
          </w:tcPr>
          <w:p>
            <w:pPr>
              <w:pStyle w:val="21"/>
              <w:spacing w:after="0" w:afterLines="0"/>
              <w:jc w:val="center"/>
            </w:pPr>
            <w:r>
              <w:rPr>
                <w:rFonts w:hint="eastAsia"/>
              </w:rPr>
              <w:t>Use case 6: 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2218" w:type="dxa"/>
          </w:tcPr>
          <w:p>
            <w:pPr>
              <w:pStyle w:val="21"/>
              <w:spacing w:after="0" w:afterLines="0"/>
            </w:pPr>
            <w:r>
              <w:rPr>
                <w:rFonts w:hint="eastAsia"/>
              </w:rPr>
              <w:t>Name</w:t>
            </w:r>
          </w:p>
        </w:tc>
        <w:tc>
          <w:tcPr>
            <w:tcW w:w="6982" w:type="dxa"/>
          </w:tcPr>
          <w:p>
            <w:pPr>
              <w:pStyle w:val="21"/>
              <w:spacing w:after="0" w:afterLines="0"/>
            </w:pPr>
            <w:r>
              <w:rPr>
                <w:rFonts w:hint="eastAsia"/>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2218" w:type="dxa"/>
          </w:tcPr>
          <w:p>
            <w:pPr>
              <w:pStyle w:val="21"/>
              <w:spacing w:after="0" w:afterLines="0"/>
            </w:pPr>
            <w:r>
              <w:rPr>
                <w:rFonts w:hint="eastAsia"/>
              </w:rPr>
              <w:t>User</w:t>
            </w:r>
          </w:p>
        </w:tc>
        <w:tc>
          <w:tcPr>
            <w:tcW w:w="6982" w:type="dxa"/>
          </w:tcPr>
          <w:p>
            <w:pPr>
              <w:pStyle w:val="21"/>
              <w:spacing w:after="0" w:afterLines="0"/>
            </w:pPr>
            <w:r>
              <w:rPr>
                <w:rFonts w:hint="eastAsia"/>
              </w:rPr>
              <w:t xml:space="preserve">All no-registered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2218" w:type="dxa"/>
          </w:tcPr>
          <w:p>
            <w:pPr>
              <w:pStyle w:val="21"/>
              <w:spacing w:after="0" w:afterLines="0"/>
            </w:pPr>
            <w:r>
              <w:rPr>
                <w:rFonts w:hint="eastAsia"/>
              </w:rPr>
              <w:t>Condition</w:t>
            </w:r>
          </w:p>
        </w:tc>
        <w:tc>
          <w:tcPr>
            <w:tcW w:w="6982" w:type="dxa"/>
          </w:tcPr>
          <w:p>
            <w:pPr>
              <w:pStyle w:val="21"/>
              <w:spacing w:after="0" w:afterLines="0"/>
            </w:pPr>
            <w:r>
              <w:rPr>
                <w:rFonts w:hint="eastAsia"/>
              </w:rPr>
              <w:t xml:space="preserve">The user can register access the website by clicking the </w:t>
            </w:r>
            <w:r>
              <w:t>“</w:t>
            </w:r>
            <w:r>
              <w:rPr>
                <w:rFonts w:hint="eastAsia"/>
              </w:rPr>
              <w:t xml:space="preserve"> Register</w:t>
            </w:r>
            <w:r>
              <w:t>”</w:t>
            </w:r>
            <w:r>
              <w:rPr>
                <w:rFonts w:hint="eastAsia"/>
              </w:rPr>
              <w:t xml:space="preserv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8" w:hRule="atLeast"/>
        </w:trPr>
        <w:tc>
          <w:tcPr>
            <w:tcW w:w="2218" w:type="dxa"/>
          </w:tcPr>
          <w:p>
            <w:pPr>
              <w:pStyle w:val="21"/>
              <w:spacing w:after="0" w:afterLines="0"/>
            </w:pPr>
            <w:r>
              <w:rPr>
                <w:rFonts w:hint="eastAsia"/>
              </w:rPr>
              <w:t>Flow of Events</w:t>
            </w:r>
          </w:p>
        </w:tc>
        <w:tc>
          <w:tcPr>
            <w:tcW w:w="6982" w:type="dxa"/>
          </w:tcPr>
          <w:p>
            <w:pPr>
              <w:pStyle w:val="21"/>
              <w:spacing w:after="0" w:afterLines="0"/>
            </w:pPr>
            <w:r>
              <w:rPr>
                <w:rFonts w:hint="eastAsia"/>
              </w:rPr>
              <w:t xml:space="preserve">The events follow this order: </w:t>
            </w:r>
          </w:p>
          <w:p>
            <w:pPr>
              <w:pStyle w:val="21"/>
              <w:spacing w:after="0" w:afterLines="0"/>
            </w:pPr>
            <w:r>
              <w:rPr>
                <w:rFonts w:hint="eastAsia"/>
              </w:rPr>
              <w:t>A user open the website;</w:t>
            </w:r>
          </w:p>
          <w:p>
            <w:pPr>
              <w:pStyle w:val="21"/>
              <w:spacing w:after="0" w:afterLines="0"/>
            </w:pPr>
            <w:r>
              <w:rPr>
                <w:rFonts w:hint="eastAsia"/>
              </w:rPr>
              <w:t xml:space="preserve">Clicks on the  </w:t>
            </w:r>
            <w:r>
              <w:t>“</w:t>
            </w:r>
            <w:r>
              <w:rPr>
                <w:rFonts w:hint="eastAsia"/>
              </w:rPr>
              <w:t xml:space="preserve"> Register </w:t>
            </w:r>
            <w:r>
              <w:t>”</w:t>
            </w:r>
            <w:r>
              <w:rPr>
                <w:rFonts w:hint="eastAsia"/>
              </w:rPr>
              <w:t xml:space="preserve"> button;</w:t>
            </w:r>
          </w:p>
          <w:p>
            <w:pPr>
              <w:pStyle w:val="21"/>
              <w:spacing w:after="0" w:afterLines="0"/>
            </w:pPr>
            <w:r>
              <w:rPr>
                <w:rFonts w:hint="eastAsia"/>
              </w:rPr>
              <w:t xml:space="preserve">User puts the </w:t>
            </w:r>
            <w:r>
              <w:t>“</w:t>
            </w:r>
            <w:r>
              <w:rPr>
                <w:rFonts w:hint="eastAsia"/>
              </w:rPr>
              <w:t xml:space="preserve"> username </w:t>
            </w:r>
            <w:r>
              <w:t>”</w:t>
            </w:r>
            <w:r>
              <w:rPr>
                <w:rFonts w:hint="eastAsia"/>
              </w:rPr>
              <w:t xml:space="preserve"> and </w:t>
            </w:r>
            <w:r>
              <w:t>“</w:t>
            </w:r>
            <w:r>
              <w:rPr>
                <w:rFonts w:hint="eastAsia"/>
              </w:rPr>
              <w:t xml:space="preserve"> password</w:t>
            </w:r>
            <w:r>
              <w:t>”</w:t>
            </w:r>
            <w:r>
              <w:rPr>
                <w:rFonts w:hint="eastAsia"/>
              </w:rPr>
              <w:t>;</w:t>
            </w:r>
          </w:p>
          <w:p>
            <w:pPr>
              <w:pStyle w:val="21"/>
              <w:spacing w:after="0" w:afterLines="0"/>
            </w:pPr>
            <w:r>
              <w:rPr>
                <w:rFonts w:hint="eastAsia"/>
              </w:rPr>
              <w:t xml:space="preserve">After completing the above steps, users successfully register as a new user of the website and relocates to the login screen.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trPr>
        <w:tc>
          <w:tcPr>
            <w:tcW w:w="2218" w:type="dxa"/>
          </w:tcPr>
          <w:p>
            <w:pPr>
              <w:pStyle w:val="21"/>
              <w:spacing w:after="0" w:afterLines="0"/>
            </w:pPr>
            <w:r>
              <w:rPr>
                <w:rFonts w:hint="eastAsia"/>
              </w:rPr>
              <w:t>Exit condition</w:t>
            </w:r>
          </w:p>
        </w:tc>
        <w:tc>
          <w:tcPr>
            <w:tcW w:w="6982" w:type="dxa"/>
          </w:tcPr>
          <w:p>
            <w:pPr>
              <w:pStyle w:val="21"/>
              <w:spacing w:after="0" w:afterLines="0"/>
            </w:pPr>
            <w:r>
              <w:rPr>
                <w:rFonts w:hint="eastAsia"/>
              </w:rPr>
              <w:t>The username is already in 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218" w:type="dxa"/>
          </w:tcPr>
          <w:p>
            <w:pPr>
              <w:pStyle w:val="21"/>
              <w:spacing w:after="0" w:afterLines="0"/>
            </w:pPr>
            <w:r>
              <w:rPr>
                <w:rFonts w:hint="eastAsia"/>
              </w:rPr>
              <w:t>Exceptions</w:t>
            </w:r>
          </w:p>
        </w:tc>
        <w:tc>
          <w:tcPr>
            <w:tcW w:w="6982" w:type="dxa"/>
          </w:tcPr>
          <w:p>
            <w:pPr>
              <w:pStyle w:val="21"/>
              <w:spacing w:after="0" w:afterLines="0"/>
            </w:pPr>
            <w:r>
              <w:rPr>
                <w:rFonts w:hint="eastAsia"/>
              </w:rPr>
              <w:t xml:space="preserve">The user already exists in the database </w:t>
            </w:r>
          </w:p>
        </w:tc>
      </w:tr>
    </w:tbl>
    <w:p>
      <w:pPr>
        <w:pStyle w:val="6"/>
        <w:spacing w:after="0" w:afterLines="0"/>
        <w:jc w:val="center"/>
      </w:pPr>
      <w:r>
        <w:rPr>
          <w:rFonts w:hint="eastAsia"/>
        </w:rPr>
        <w:t>Table</w:t>
      </w:r>
      <w:r>
        <w:rPr>
          <w:rFonts w:hint="eastAsia" w:eastAsia="宋体"/>
        </w:rPr>
        <w:t xml:space="preserve"> </w:t>
      </w:r>
      <w:bookmarkStart w:id="77" w:name="_Toc29952"/>
      <w:r>
        <w:rPr>
          <w:rFonts w:hint="eastAsia" w:eastAsia="宋体"/>
        </w:rPr>
        <w:fldChar w:fldCharType="begin"/>
      </w:r>
      <w:r>
        <w:rPr>
          <w:rFonts w:hint="eastAsia" w:eastAsia="宋体"/>
        </w:rPr>
        <w:instrText xml:space="preserve"> SEQ 表 \* ARABIC </w:instrText>
      </w:r>
      <w:r>
        <w:rPr>
          <w:rFonts w:hint="eastAsia" w:eastAsia="宋体"/>
        </w:rPr>
        <w:fldChar w:fldCharType="separate"/>
      </w:r>
      <w:r>
        <w:rPr>
          <w:rFonts w:hint="eastAsia" w:eastAsia="宋体"/>
        </w:rPr>
        <w:t>12</w:t>
      </w:r>
      <w:r>
        <w:rPr>
          <w:rFonts w:hint="eastAsia" w:eastAsia="宋体"/>
        </w:rPr>
        <w:fldChar w:fldCharType="end"/>
      </w:r>
      <w:bookmarkStart w:id="78" w:name="_Toc5551"/>
      <w:r>
        <w:rPr>
          <w:rFonts w:hint="eastAsia"/>
        </w:rPr>
        <w:t>: Register</w:t>
      </w:r>
      <w:bookmarkEnd w:id="77"/>
      <w:bookmarkEnd w:id="78"/>
    </w:p>
    <w:p>
      <w:pPr>
        <w:pStyle w:val="21"/>
        <w:spacing w:after="0" w:afterLines="0"/>
      </w:pPr>
    </w:p>
    <w:tbl>
      <w:tblPr>
        <w:tblStyle w:val="16"/>
        <w:tblW w:w="91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1"/>
        <w:gridCol w:w="6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9140" w:type="dxa"/>
            <w:gridSpan w:val="2"/>
          </w:tcPr>
          <w:p>
            <w:pPr>
              <w:pStyle w:val="21"/>
              <w:spacing w:after="0" w:afterLines="0"/>
              <w:jc w:val="center"/>
            </w:pPr>
            <w:r>
              <w:rPr>
                <w:rFonts w:hint="eastAsia"/>
              </w:rPr>
              <w:t>Use case 7: Log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2211" w:type="dxa"/>
          </w:tcPr>
          <w:p>
            <w:pPr>
              <w:pStyle w:val="21"/>
              <w:spacing w:after="0" w:afterLines="0"/>
            </w:pPr>
            <w:r>
              <w:rPr>
                <w:rFonts w:hint="eastAsia"/>
              </w:rPr>
              <w:t>Name</w:t>
            </w:r>
          </w:p>
        </w:tc>
        <w:tc>
          <w:tcPr>
            <w:tcW w:w="6929" w:type="dxa"/>
          </w:tcPr>
          <w:p>
            <w:pPr>
              <w:pStyle w:val="21"/>
              <w:spacing w:after="0" w:afterLines="0"/>
            </w:pPr>
            <w:r>
              <w:rPr>
                <w:rFonts w:hint="eastAsia"/>
              </w:rPr>
              <w:t>Log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2211" w:type="dxa"/>
          </w:tcPr>
          <w:p>
            <w:pPr>
              <w:pStyle w:val="21"/>
              <w:spacing w:after="0" w:afterLines="0"/>
            </w:pPr>
            <w:r>
              <w:rPr>
                <w:rFonts w:hint="eastAsia"/>
              </w:rPr>
              <w:t>User</w:t>
            </w:r>
          </w:p>
        </w:tc>
        <w:tc>
          <w:tcPr>
            <w:tcW w:w="6929" w:type="dxa"/>
          </w:tcPr>
          <w:p>
            <w:pPr>
              <w:pStyle w:val="21"/>
              <w:spacing w:after="0" w:afterLines="0"/>
            </w:pPr>
            <w:r>
              <w:rPr>
                <w:rFonts w:hint="eastAsia"/>
              </w:rPr>
              <w:t>Register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2211" w:type="dxa"/>
          </w:tcPr>
          <w:p>
            <w:pPr>
              <w:pStyle w:val="21"/>
              <w:spacing w:after="0" w:afterLines="0"/>
            </w:pPr>
            <w:r>
              <w:rPr>
                <w:rFonts w:hint="eastAsia"/>
              </w:rPr>
              <w:t>Condition</w:t>
            </w:r>
          </w:p>
        </w:tc>
        <w:tc>
          <w:tcPr>
            <w:tcW w:w="6929" w:type="dxa"/>
          </w:tcPr>
          <w:p>
            <w:pPr>
              <w:pStyle w:val="21"/>
              <w:spacing w:after="0" w:afterLines="0"/>
            </w:pPr>
            <w:r>
              <w:rPr>
                <w:rFonts w:hint="eastAsia"/>
              </w:rPr>
              <w:t>The users have registered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4" w:hRule="atLeast"/>
        </w:trPr>
        <w:tc>
          <w:tcPr>
            <w:tcW w:w="2211" w:type="dxa"/>
          </w:tcPr>
          <w:p>
            <w:pPr>
              <w:pStyle w:val="21"/>
              <w:spacing w:after="0" w:afterLines="0"/>
            </w:pPr>
            <w:r>
              <w:rPr>
                <w:rFonts w:hint="eastAsia"/>
              </w:rPr>
              <w:t>Flow of Events</w:t>
            </w:r>
          </w:p>
        </w:tc>
        <w:tc>
          <w:tcPr>
            <w:tcW w:w="6929" w:type="dxa"/>
          </w:tcPr>
          <w:p>
            <w:pPr>
              <w:pStyle w:val="21"/>
              <w:spacing w:after="0" w:afterLines="0"/>
            </w:pPr>
            <w:r>
              <w:rPr>
                <w:rFonts w:hint="eastAsia"/>
              </w:rPr>
              <w:t>The events follow this order:</w:t>
            </w:r>
          </w:p>
          <w:p>
            <w:pPr>
              <w:pStyle w:val="21"/>
              <w:spacing w:after="0" w:afterLines="0"/>
            </w:pPr>
            <w:r>
              <w:rPr>
                <w:rFonts w:hint="eastAsia"/>
              </w:rPr>
              <w:t>User accesses the web page and navigates to the Log In section;</w:t>
            </w:r>
          </w:p>
          <w:p>
            <w:pPr>
              <w:pStyle w:val="21"/>
              <w:spacing w:after="0" w:afterLines="0"/>
            </w:pPr>
            <w:r>
              <w:t>User enters their username and password into the designated fields</w:t>
            </w:r>
            <w:r>
              <w:rPr>
                <w:rFonts w:hint="eastAsia"/>
              </w:rPr>
              <w:t>;</w:t>
            </w:r>
          </w:p>
          <w:p>
            <w:pPr>
              <w:pStyle w:val="21"/>
              <w:spacing w:after="0" w:afterLines="0"/>
            </w:pPr>
            <w:r>
              <w:rPr>
                <w:rFonts w:hint="eastAsia"/>
              </w:rPr>
              <w:t>T</w:t>
            </w:r>
            <w:r>
              <w:t>he user triggers the log in process by clicking the "Log In" button</w:t>
            </w:r>
            <w:r>
              <w:rPr>
                <w:rFonts w:hint="eastAsia"/>
              </w:rPr>
              <w:t>;</w:t>
            </w:r>
          </w:p>
          <w:p>
            <w:pPr>
              <w:pStyle w:val="21"/>
              <w:spacing w:after="0" w:afterLines="0"/>
            </w:pPr>
            <w:r>
              <w:t>Upon successful log in, the user is redirected to a dashboard, account page</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9" w:hRule="atLeast"/>
        </w:trPr>
        <w:tc>
          <w:tcPr>
            <w:tcW w:w="2211" w:type="dxa"/>
          </w:tcPr>
          <w:p>
            <w:pPr>
              <w:pStyle w:val="21"/>
              <w:spacing w:after="0" w:afterLines="0"/>
            </w:pPr>
            <w:r>
              <w:rPr>
                <w:rFonts w:hint="eastAsia"/>
              </w:rPr>
              <w:t>Exit condition</w:t>
            </w:r>
          </w:p>
        </w:tc>
        <w:tc>
          <w:tcPr>
            <w:tcW w:w="6929" w:type="dxa"/>
          </w:tcPr>
          <w:p>
            <w:pPr>
              <w:pStyle w:val="21"/>
              <w:spacing w:after="0" w:afterLines="0"/>
            </w:pPr>
            <w:r>
              <w:rPr>
                <w:rFonts w:hint="eastAsia"/>
              </w:rPr>
              <w:t>The users</w:t>
            </w:r>
            <w:r>
              <w:t xml:space="preserve"> can log out by clicking the "Log Out" button</w:t>
            </w:r>
            <w:r>
              <w:rPr>
                <w:rFonts w:hint="eastAsia"/>
              </w:rPr>
              <w:t>;</w:t>
            </w:r>
          </w:p>
          <w:p>
            <w:pPr>
              <w:pStyle w:val="21"/>
              <w:spacing w:after="0" w:afterLines="0"/>
            </w:pPr>
            <w:r>
              <w:t>Users can exit the Log In feature by navigating away from the logged-in area of the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2211" w:type="dxa"/>
          </w:tcPr>
          <w:p>
            <w:pPr>
              <w:pStyle w:val="21"/>
              <w:spacing w:after="0" w:afterLines="0"/>
            </w:pPr>
            <w:r>
              <w:rPr>
                <w:rFonts w:hint="eastAsia"/>
              </w:rPr>
              <w:t>Exceptions</w:t>
            </w:r>
          </w:p>
        </w:tc>
        <w:tc>
          <w:tcPr>
            <w:tcW w:w="6929" w:type="dxa"/>
          </w:tcPr>
          <w:p>
            <w:pPr>
              <w:pStyle w:val="21"/>
              <w:spacing w:after="0" w:afterLines="0"/>
            </w:pPr>
            <w:r>
              <w:rPr>
                <w:rFonts w:hint="eastAsia"/>
              </w:rPr>
              <w:t>The user enters incorrect username/ password</w:t>
            </w:r>
          </w:p>
          <w:p>
            <w:pPr>
              <w:pStyle w:val="21"/>
              <w:spacing w:after="0" w:afterLines="0"/>
            </w:pPr>
            <w:r>
              <w:rPr>
                <w:rFonts w:hint="eastAsia"/>
              </w:rPr>
              <w:t>T</w:t>
            </w:r>
            <w:r>
              <w:t>he user forgets their password</w:t>
            </w:r>
          </w:p>
        </w:tc>
      </w:tr>
    </w:tbl>
    <w:p>
      <w:pPr>
        <w:pStyle w:val="6"/>
        <w:spacing w:after="0" w:afterLines="0"/>
        <w:jc w:val="center"/>
      </w:pPr>
      <w:r>
        <w:rPr>
          <w:rFonts w:hint="eastAsia"/>
        </w:rPr>
        <w:t xml:space="preserve">Table </w:t>
      </w:r>
      <w:r>
        <w:rPr>
          <w:rFonts w:hint="eastAsia"/>
        </w:rPr>
        <w:fldChar w:fldCharType="begin"/>
      </w:r>
      <w:r>
        <w:rPr>
          <w:rFonts w:hint="eastAsia"/>
        </w:rPr>
        <w:instrText xml:space="preserve"> SEQ 表 \* ARABIC </w:instrText>
      </w:r>
      <w:r>
        <w:rPr>
          <w:rFonts w:hint="eastAsia"/>
        </w:rPr>
        <w:fldChar w:fldCharType="separate"/>
      </w:r>
      <w:r>
        <w:rPr>
          <w:rFonts w:hint="eastAsia"/>
        </w:rPr>
        <w:t>13</w:t>
      </w:r>
      <w:r>
        <w:rPr>
          <w:rFonts w:hint="eastAsia"/>
        </w:rPr>
        <w:fldChar w:fldCharType="end"/>
      </w:r>
      <w:bookmarkStart w:id="79" w:name="_Toc19894"/>
      <w:bookmarkStart w:id="80" w:name="_Toc13698"/>
      <w:r>
        <w:rPr>
          <w:rFonts w:hint="eastAsia"/>
        </w:rPr>
        <w:t>: Log In</w:t>
      </w:r>
      <w:bookmarkEnd w:id="79"/>
      <w:bookmarkEnd w:id="80"/>
    </w:p>
    <w:p>
      <w:pPr>
        <w:spacing w:after="156"/>
      </w:pPr>
    </w:p>
    <w:p>
      <w:pPr>
        <w:pStyle w:val="4"/>
        <w:spacing w:after="156" w:afterLines="50" w:line="400" w:lineRule="exact"/>
        <w:outlineLvl w:val="9"/>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Times New Roman"/>
    <w:panose1 w:val="00000000000000000000"/>
    <w:charset w:val="00"/>
    <w:family w:val="roman"/>
    <w:pitch w:val="default"/>
    <w:sig w:usb0="00000000" w:usb1="00000000" w:usb2="00000009" w:usb3="00000000" w:csb0="400001FF" w:csb1="FFFF0000"/>
  </w:font>
  <w:font w:name="Times New Roman Bold">
    <w:altName w:val="Times New Roman"/>
    <w:panose1 w:val="02020803070505020304"/>
    <w:charset w:val="00"/>
    <w:family w:val="auto"/>
    <w:pitch w:val="default"/>
    <w:sig w:usb0="00000000" w:usb1="00000000" w:usb2="00000009" w:usb3="00000000" w:csb0="400001FF" w:csb1="FFFF0000"/>
  </w:font>
  <w:font w:name="等线">
    <w:panose1 w:val="02010600030101010101"/>
    <w:charset w:val="86"/>
    <w:family w:val="auto"/>
    <w:pitch w:val="default"/>
    <w:sig w:usb0="A00002BF" w:usb1="38CF7CFA" w:usb2="00000016" w:usb3="00000000" w:csb0="0004000F" w:csb1="00000000"/>
  </w:font>
  <w:font w:name="PMingLiU">
    <w:altName w:val="PMingLiU-ExtB"/>
    <w:panose1 w:val="02020500000000000000"/>
    <w:charset w:val="88"/>
    <w:family w:val="roman"/>
    <w:pitch w:val="default"/>
    <w:sig w:usb0="00000000" w:usb1="00000000" w:usb2="00000016" w:usb3="00000000" w:csb0="001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AD8DF5"/>
    <w:multiLevelType w:val="singleLevel"/>
    <w:tmpl w:val="D4AD8DF5"/>
    <w:lvl w:ilvl="0" w:tentative="0">
      <w:start w:val="1"/>
      <w:numFmt w:val="decimal"/>
      <w:suff w:val="space"/>
      <w:lvlText w:val="(%1)"/>
      <w:lvlJc w:val="left"/>
    </w:lvl>
  </w:abstractNum>
  <w:abstractNum w:abstractNumId="1">
    <w:nsid w:val="3AC01917"/>
    <w:multiLevelType w:val="multilevel"/>
    <w:tmpl w:val="3AC01917"/>
    <w:lvl w:ilvl="0" w:tentative="0">
      <w:start w:val="4"/>
      <w:numFmt w:val="bullet"/>
      <w:lvlText w:val="•"/>
      <w:lvlJc w:val="left"/>
      <w:pPr>
        <w:ind w:left="440" w:hanging="440"/>
      </w:pPr>
      <w:rPr>
        <w:rFonts w:hint="eastAsia" w:ascii="等线" w:hAnsi="等线" w:eastAsia="等线" w:cs="Times New Roman"/>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
    <w:nsid w:val="555BAF07"/>
    <w:multiLevelType w:val="multilevel"/>
    <w:tmpl w:val="555BAF07"/>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74C47EAA"/>
    <w:multiLevelType w:val="multilevel"/>
    <w:tmpl w:val="74C47EA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UzZGM4MDI3ZTU2MTJkYWIzZTc1YjE4ZTA0MWYxZGQifQ=="/>
    <w:docVar w:name="KSO_WPS_MARK_KEY" w:val="f70b12bc-77b5-48bb-9411-d173dca32880"/>
  </w:docVars>
  <w:rsids>
    <w:rsidRoot w:val="09576303"/>
    <w:rsid w:val="00494706"/>
    <w:rsid w:val="00643E99"/>
    <w:rsid w:val="009B2BB2"/>
    <w:rsid w:val="00BF6965"/>
    <w:rsid w:val="022C3AD2"/>
    <w:rsid w:val="09576303"/>
    <w:rsid w:val="0AC54C5F"/>
    <w:rsid w:val="0BA33D8A"/>
    <w:rsid w:val="0BD66E6E"/>
    <w:rsid w:val="12B00B93"/>
    <w:rsid w:val="136C7C62"/>
    <w:rsid w:val="156E3BCB"/>
    <w:rsid w:val="1DF7754B"/>
    <w:rsid w:val="20ED49ED"/>
    <w:rsid w:val="218C020B"/>
    <w:rsid w:val="297C3EE3"/>
    <w:rsid w:val="2B7F14F5"/>
    <w:rsid w:val="2CD23295"/>
    <w:rsid w:val="2F974038"/>
    <w:rsid w:val="2FAF239A"/>
    <w:rsid w:val="4707004B"/>
    <w:rsid w:val="485636DD"/>
    <w:rsid w:val="48785A48"/>
    <w:rsid w:val="4B59067D"/>
    <w:rsid w:val="4CA70626"/>
    <w:rsid w:val="50432B5A"/>
    <w:rsid w:val="576F36B1"/>
    <w:rsid w:val="60D37810"/>
    <w:rsid w:val="65026E5A"/>
    <w:rsid w:val="66F25B6D"/>
    <w:rsid w:val="68077F41"/>
    <w:rsid w:val="6B39204F"/>
    <w:rsid w:val="6DD37B81"/>
    <w:rsid w:val="7BD7EC26"/>
    <w:rsid w:val="7EF7F7B6"/>
    <w:rsid w:val="7F291606"/>
    <w:rsid w:val="7FD85805"/>
    <w:rsid w:val="DAB9AE6A"/>
    <w:rsid w:val="DFD1BF5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qFormat="1"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50" w:afterLines="50" w:line="400" w:lineRule="exact"/>
    </w:pPr>
    <w:rPr>
      <w:rFonts w:ascii="Times New Roman" w:hAnsi="Times New Roman" w:eastAsia="Times New Roman" w:cstheme="minorBidi"/>
      <w:kern w:val="2"/>
      <w:sz w:val="28"/>
      <w:szCs w:val="24"/>
      <w:lang w:val="en-US" w:eastAsia="zh-CN" w:bidi="ar-SA"/>
    </w:rPr>
  </w:style>
  <w:style w:type="paragraph" w:styleId="2">
    <w:name w:val="heading 1"/>
    <w:basedOn w:val="3"/>
    <w:next w:val="4"/>
    <w:link w:val="27"/>
    <w:qFormat/>
    <w:uiPriority w:val="0"/>
    <w:pPr>
      <w:keepNext/>
      <w:keepLines/>
      <w:spacing w:before="340" w:after="330" w:line="576" w:lineRule="auto"/>
      <w:jc w:val="left"/>
    </w:pPr>
    <w:rPr>
      <w:rFonts w:ascii="Times New Roman" w:hAnsi="Times New Roman"/>
      <w:kern w:val="44"/>
    </w:rPr>
  </w:style>
  <w:style w:type="paragraph" w:styleId="4">
    <w:name w:val="heading 2"/>
    <w:basedOn w:val="2"/>
    <w:next w:val="1"/>
    <w:link w:val="28"/>
    <w:unhideWhenUsed/>
    <w:qFormat/>
    <w:uiPriority w:val="0"/>
    <w:pPr>
      <w:spacing w:before="260" w:after="260" w:line="413" w:lineRule="auto"/>
      <w:outlineLvl w:val="1"/>
    </w:pPr>
    <w:rPr>
      <w:b w:val="0"/>
      <w:sz w:val="30"/>
    </w:rPr>
  </w:style>
  <w:style w:type="paragraph" w:styleId="5">
    <w:name w:val="heading 3"/>
    <w:basedOn w:val="4"/>
    <w:next w:val="1"/>
    <w:link w:val="25"/>
    <w:unhideWhenUsed/>
    <w:qFormat/>
    <w:uiPriority w:val="0"/>
    <w:pPr>
      <w:outlineLvl w:val="2"/>
    </w:pPr>
    <w:rPr>
      <w:b/>
      <w:sz w:val="28"/>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3">
    <w:name w:val="Title"/>
    <w:basedOn w:val="1"/>
    <w:qFormat/>
    <w:uiPriority w:val="0"/>
    <w:pPr>
      <w:spacing w:before="240" w:after="60" w:afterLines="0"/>
      <w:jc w:val="center"/>
      <w:outlineLvl w:val="0"/>
    </w:pPr>
    <w:rPr>
      <w:rFonts w:ascii="Arial" w:hAnsi="Arial"/>
      <w:b/>
      <w:sz w:val="32"/>
    </w:rPr>
  </w:style>
  <w:style w:type="paragraph" w:styleId="6">
    <w:name w:val="caption"/>
    <w:basedOn w:val="1"/>
    <w:next w:val="1"/>
    <w:unhideWhenUsed/>
    <w:qFormat/>
    <w:uiPriority w:val="35"/>
    <w:rPr>
      <w:sz w:val="20"/>
      <w:szCs w:val="20"/>
    </w:rPr>
  </w:style>
  <w:style w:type="paragraph" w:styleId="7">
    <w:name w:val="toc 3"/>
    <w:basedOn w:val="1"/>
    <w:next w:val="1"/>
    <w:qFormat/>
    <w:uiPriority w:val="0"/>
    <w:pPr>
      <w:ind w:left="840" w:leftChars="400"/>
    </w:pPr>
  </w:style>
  <w:style w:type="paragraph" w:styleId="8">
    <w:name w:val="footer"/>
    <w:basedOn w:val="1"/>
    <w:link w:val="30"/>
    <w:qFormat/>
    <w:uiPriority w:val="0"/>
    <w:pPr>
      <w:tabs>
        <w:tab w:val="center" w:pos="4153"/>
        <w:tab w:val="right" w:pos="8306"/>
      </w:tabs>
      <w:snapToGrid w:val="0"/>
    </w:pPr>
    <w:rPr>
      <w:sz w:val="20"/>
      <w:szCs w:val="20"/>
    </w:rPr>
  </w:style>
  <w:style w:type="paragraph" w:styleId="9">
    <w:name w:val="header"/>
    <w:basedOn w:val="1"/>
    <w:link w:val="29"/>
    <w:qFormat/>
    <w:uiPriority w:val="0"/>
    <w:pPr>
      <w:tabs>
        <w:tab w:val="center" w:pos="4153"/>
        <w:tab w:val="right" w:pos="8306"/>
      </w:tabs>
      <w:snapToGrid w:val="0"/>
    </w:pPr>
    <w:rPr>
      <w:sz w:val="20"/>
      <w:szCs w:val="20"/>
    </w:rPr>
  </w:style>
  <w:style w:type="paragraph" w:styleId="10">
    <w:name w:val="toc 1"/>
    <w:basedOn w:val="1"/>
    <w:next w:val="1"/>
    <w:qFormat/>
    <w:uiPriority w:val="0"/>
  </w:style>
  <w:style w:type="paragraph" w:styleId="11">
    <w:name w:val="table of figures"/>
    <w:basedOn w:val="1"/>
    <w:next w:val="1"/>
    <w:qFormat/>
    <w:uiPriority w:val="0"/>
    <w:pPr>
      <w:ind w:left="200" w:leftChars="200" w:hanging="200" w:hangingChars="200"/>
    </w:pPr>
  </w:style>
  <w:style w:type="paragraph" w:styleId="12">
    <w:name w:val="toc 2"/>
    <w:basedOn w:val="1"/>
    <w:next w:val="1"/>
    <w:qFormat/>
    <w:uiPriority w:val="0"/>
    <w:pPr>
      <w:ind w:left="420" w:leftChars="200"/>
    </w:pPr>
  </w:style>
  <w:style w:type="paragraph" w:styleId="13">
    <w:name w:val="Normal (Web)"/>
    <w:qFormat/>
    <w:uiPriority w:val="0"/>
    <w:pPr>
      <w:spacing w:beforeAutospacing="1" w:afterAutospacing="1"/>
    </w:pPr>
    <w:rPr>
      <w:rFonts w:ascii="Times New Roman" w:hAnsi="Times New Roman" w:eastAsia="宋体" w:cs="Times New Roman"/>
      <w:sz w:val="24"/>
      <w:szCs w:val="24"/>
      <w:lang w:val="en-US" w:eastAsia="zh-CN" w:bidi="ar-SA"/>
    </w:rPr>
  </w:style>
  <w:style w:type="paragraph" w:styleId="14">
    <w:name w:val="index 2"/>
    <w:basedOn w:val="1"/>
    <w:next w:val="1"/>
    <w:qFormat/>
    <w:uiPriority w:val="0"/>
    <w:pPr>
      <w:ind w:left="200" w:leftChars="200"/>
    </w:p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0"/>
    <w:rPr>
      <w:b/>
      <w:bCs/>
    </w:rPr>
  </w:style>
  <w:style w:type="character" w:styleId="19">
    <w:name w:val="FollowedHyperlink"/>
    <w:basedOn w:val="17"/>
    <w:qFormat/>
    <w:uiPriority w:val="0"/>
    <w:rPr>
      <w:color w:val="800080"/>
      <w:u w:val="single"/>
    </w:rPr>
  </w:style>
  <w:style w:type="character" w:styleId="20">
    <w:name w:val="Hyperlink"/>
    <w:basedOn w:val="17"/>
    <w:unhideWhenUsed/>
    <w:qFormat/>
    <w:uiPriority w:val="99"/>
    <w:rPr>
      <w:color w:val="0563C1" w:themeColor="hyperlink"/>
      <w:u w:val="single"/>
      <w14:textFill>
        <w14:solidFill>
          <w14:schemeClr w14:val="hlink"/>
        </w14:solidFill>
      </w14:textFill>
    </w:rPr>
  </w:style>
  <w:style w:type="paragraph" w:customStyle="1" w:styleId="21">
    <w:name w:val="表格"/>
    <w:basedOn w:val="1"/>
    <w:link w:val="26"/>
    <w:qFormat/>
    <w:uiPriority w:val="0"/>
    <w:pPr>
      <w:spacing w:line="240" w:lineRule="auto"/>
    </w:pPr>
    <w:rPr>
      <w:rFonts w:cs="Times New Roman"/>
      <w:kern w:val="0"/>
      <w:sz w:val="20"/>
      <w:szCs w:val="21"/>
    </w:rPr>
  </w:style>
  <w:style w:type="paragraph" w:customStyle="1" w:styleId="22">
    <w:name w:val="WPSOffice手动目录 1"/>
    <w:qFormat/>
    <w:uiPriority w:val="0"/>
    <w:rPr>
      <w:rFonts w:asciiTheme="minorHAnsi" w:hAnsiTheme="minorHAnsi" w:eastAsiaTheme="minorEastAsia" w:cstheme="minorBidi"/>
      <w:lang w:val="en-US" w:eastAsia="zh-TW" w:bidi="ar-SA"/>
    </w:rPr>
  </w:style>
  <w:style w:type="paragraph" w:customStyle="1" w:styleId="23">
    <w:name w:val="WPSOffice手动目录 2"/>
    <w:qFormat/>
    <w:uiPriority w:val="0"/>
    <w:pPr>
      <w:ind w:left="200" w:leftChars="200"/>
    </w:pPr>
    <w:rPr>
      <w:rFonts w:asciiTheme="minorHAnsi" w:hAnsiTheme="minorHAnsi" w:eastAsiaTheme="minorEastAsia" w:cstheme="minorBidi"/>
      <w:lang w:val="en-US" w:eastAsia="zh-TW" w:bidi="ar-SA"/>
    </w:rPr>
  </w:style>
  <w:style w:type="paragraph" w:styleId="24">
    <w:name w:val="List Paragraph"/>
    <w:basedOn w:val="1"/>
    <w:qFormat/>
    <w:uiPriority w:val="34"/>
    <w:pPr>
      <w:ind w:firstLine="420" w:firstLineChars="200"/>
    </w:pPr>
  </w:style>
  <w:style w:type="character" w:customStyle="1" w:styleId="25">
    <w:name w:val="標題 3 字元"/>
    <w:link w:val="5"/>
    <w:qFormat/>
    <w:uiPriority w:val="0"/>
    <w:rPr>
      <w:rFonts w:ascii="Times New Roman" w:hAnsi="Times New Roman" w:eastAsia="Times New Roman"/>
      <w:b/>
      <w:sz w:val="28"/>
    </w:rPr>
  </w:style>
  <w:style w:type="character" w:customStyle="1" w:styleId="26">
    <w:name w:val="表格 Char"/>
    <w:link w:val="21"/>
    <w:qFormat/>
    <w:uiPriority w:val="0"/>
    <w:rPr>
      <w:rFonts w:cs="Times New Roman"/>
      <w:kern w:val="0"/>
      <w:sz w:val="20"/>
      <w:szCs w:val="21"/>
    </w:rPr>
  </w:style>
  <w:style w:type="character" w:customStyle="1" w:styleId="27">
    <w:name w:val="標題 1 字元"/>
    <w:link w:val="2"/>
    <w:qFormat/>
    <w:uiPriority w:val="0"/>
    <w:rPr>
      <w:rFonts w:ascii="Times New Roman" w:hAnsi="Times New Roman" w:eastAsia="Times New Roman"/>
      <w:kern w:val="44"/>
    </w:rPr>
  </w:style>
  <w:style w:type="character" w:customStyle="1" w:styleId="28">
    <w:name w:val="標題 2 字元"/>
    <w:link w:val="4"/>
    <w:qFormat/>
    <w:uiPriority w:val="0"/>
    <w:rPr>
      <w:rFonts w:ascii="Times New Roman" w:hAnsi="Times New Roman" w:eastAsia="Times New Roman"/>
      <w:sz w:val="30"/>
    </w:rPr>
  </w:style>
  <w:style w:type="character" w:customStyle="1" w:styleId="29">
    <w:name w:val="頁首 字元"/>
    <w:basedOn w:val="17"/>
    <w:link w:val="9"/>
    <w:qFormat/>
    <w:uiPriority w:val="0"/>
    <w:rPr>
      <w:rFonts w:eastAsia="Times New Roman" w:cstheme="minorBidi"/>
      <w:kern w:val="2"/>
      <w:lang w:eastAsia="zh-CN"/>
    </w:rPr>
  </w:style>
  <w:style w:type="character" w:customStyle="1" w:styleId="30">
    <w:name w:val="頁尾 字元"/>
    <w:basedOn w:val="17"/>
    <w:link w:val="8"/>
    <w:qFormat/>
    <w:uiPriority w:val="0"/>
    <w:rPr>
      <w:rFonts w:eastAsia="Times New Roman" w:cstheme="minorBidi"/>
      <w:kern w:val="2"/>
      <w:lang w:eastAsia="zh-CN"/>
    </w:rPr>
  </w:style>
  <w:style w:type="paragraph" w:customStyle="1" w:styleId="31">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25</Pages>
  <Words>4013</Words>
  <Characters>22656</Characters>
  <Lines>207</Lines>
  <Paragraphs>58</Paragraphs>
  <TotalTime>2</TotalTime>
  <ScaleCrop>false</ScaleCrop>
  <LinksUpToDate>false</LinksUpToDate>
  <CharactersWithSpaces>26509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2024-05-28T00:41:00Z</dcterms:created>
  <dc:creator>Administrator</dc:creator>
  <cp:lastModifiedBy>小小苏</cp:lastModifiedBy>
  <dcterms:modified xsi:type="dcterms:W3CDTF">2024-07-01T16:47:04Z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001768A7F7FECCB04BAE54667F12485E_43</vt:lpwstr>
  </property>
</Properties>
</file>