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B3A606" w14:textId="77777777" w:rsidR="00327C80" w:rsidRPr="00B910A9" w:rsidRDefault="00327C80" w:rsidP="006A08B3">
      <w:pPr>
        <w:spacing w:line="276" w:lineRule="auto"/>
        <w:jc w:val="center"/>
        <w:rPr>
          <w:rFonts w:ascii="Tahoma" w:hAnsi="Tahoma" w:cs="Tahoma"/>
          <w:b/>
          <w:bCs/>
          <w:sz w:val="26"/>
          <w:szCs w:val="2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0"/>
        <w:gridCol w:w="2590"/>
        <w:gridCol w:w="2590"/>
        <w:gridCol w:w="2590"/>
        <w:gridCol w:w="2590"/>
      </w:tblGrid>
      <w:tr w:rsidR="00327C80" w:rsidRPr="00B910A9" w14:paraId="34E45823" w14:textId="77777777" w:rsidTr="00C42C54">
        <w:trPr>
          <w:trHeight w:val="638"/>
        </w:trPr>
        <w:tc>
          <w:tcPr>
            <w:tcW w:w="12950" w:type="dxa"/>
            <w:gridSpan w:val="5"/>
          </w:tcPr>
          <w:p w14:paraId="2A69B8D4" w14:textId="62BC730C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B910A9">
              <w:rPr>
                <w:rFonts w:ascii="Tahoma" w:hAnsi="Tahoma" w:cs="Tahoma"/>
                <w:b/>
                <w:bCs/>
                <w:sz w:val="26"/>
                <w:szCs w:val="26"/>
              </w:rPr>
              <w:t>MATERI MODULE PEMOGRAMAN BERORIENTASI OBJEK PHP</w:t>
            </w:r>
          </w:p>
        </w:tc>
      </w:tr>
      <w:tr w:rsidR="00327C80" w:rsidRPr="00B910A9" w14:paraId="7E1AF3B6" w14:textId="77777777" w:rsidTr="00C42C54">
        <w:tc>
          <w:tcPr>
            <w:tcW w:w="2590" w:type="dxa"/>
          </w:tcPr>
          <w:p w14:paraId="7AC08FE5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85D430B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CE1EAC4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1F83F03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6B963FD0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5EC18603" w14:textId="77777777" w:rsidTr="00C42C54">
        <w:tc>
          <w:tcPr>
            <w:tcW w:w="2590" w:type="dxa"/>
          </w:tcPr>
          <w:p w14:paraId="6B0495B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9F0460E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1BC3FF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DEE6EAD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F18A011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79B05EC8" w14:textId="77777777" w:rsidTr="00C42C54">
        <w:tc>
          <w:tcPr>
            <w:tcW w:w="2590" w:type="dxa"/>
          </w:tcPr>
          <w:p w14:paraId="413F1920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CB3BA04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5F3F9AF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7BBE53F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FA7F6B5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2F8523DC" w14:textId="77777777" w:rsidTr="00C42C54">
        <w:tc>
          <w:tcPr>
            <w:tcW w:w="2590" w:type="dxa"/>
          </w:tcPr>
          <w:p w14:paraId="7E312779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EC440DF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9F984DB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46A70DE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278CE0A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04FA0D05" w14:textId="77777777" w:rsidTr="00C42C54">
        <w:tc>
          <w:tcPr>
            <w:tcW w:w="2590" w:type="dxa"/>
          </w:tcPr>
          <w:p w14:paraId="21BD7AAD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7D180AD2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E642189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267595E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51DC2165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1A584AF7" w14:textId="77777777" w:rsidTr="00C42C54">
        <w:tc>
          <w:tcPr>
            <w:tcW w:w="2590" w:type="dxa"/>
          </w:tcPr>
          <w:p w14:paraId="07D21D7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2C0E487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5D0BCC68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8ADA8EB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93611DE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558D7D8E" w14:textId="77777777" w:rsidTr="00C42C54">
        <w:tc>
          <w:tcPr>
            <w:tcW w:w="2590" w:type="dxa"/>
          </w:tcPr>
          <w:p w14:paraId="4D4C4D1F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3378D1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52C2AE9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A76DCAE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CFCB3E1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5F788204" w14:textId="77777777" w:rsidTr="00C42C54">
        <w:tc>
          <w:tcPr>
            <w:tcW w:w="2590" w:type="dxa"/>
          </w:tcPr>
          <w:p w14:paraId="30169A14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6E21B23A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DBF476B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E23A08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7D2078D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5B749777" w14:textId="77777777" w:rsidTr="00C42C54">
        <w:tc>
          <w:tcPr>
            <w:tcW w:w="2590" w:type="dxa"/>
          </w:tcPr>
          <w:p w14:paraId="2D20AC78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59854957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695B6EF6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73BCC3D5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BB1B4DF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49DC81B3" w14:textId="77777777" w:rsidTr="00C42C54">
        <w:tc>
          <w:tcPr>
            <w:tcW w:w="2590" w:type="dxa"/>
          </w:tcPr>
          <w:p w14:paraId="22E3A2DF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1EC1B68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9E428D1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0FEB112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5DBBC88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73FAE1F7" w14:textId="77777777" w:rsidTr="00C42C54">
        <w:tc>
          <w:tcPr>
            <w:tcW w:w="2590" w:type="dxa"/>
          </w:tcPr>
          <w:p w14:paraId="2B689721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667AA46D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A02E8D4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CAAD0D4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01A1741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C42C54" w:rsidRPr="00B910A9" w14:paraId="154FD289" w14:textId="77777777" w:rsidTr="00C42C54">
        <w:tc>
          <w:tcPr>
            <w:tcW w:w="2590" w:type="dxa"/>
          </w:tcPr>
          <w:p w14:paraId="7ABBBA43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EE58E29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78B6B14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5A9789DF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2912547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C42C54" w:rsidRPr="00B910A9" w14:paraId="6C2BC26C" w14:textId="77777777" w:rsidTr="00C42C54">
        <w:tc>
          <w:tcPr>
            <w:tcW w:w="2590" w:type="dxa"/>
          </w:tcPr>
          <w:p w14:paraId="324C9F06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07D7E13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95A7107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DAED005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066F0552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C42C54" w:rsidRPr="00B910A9" w14:paraId="174E6922" w14:textId="77777777" w:rsidTr="00C42C54">
        <w:tc>
          <w:tcPr>
            <w:tcW w:w="2590" w:type="dxa"/>
          </w:tcPr>
          <w:p w14:paraId="059ED87B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9E3A58D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6D52D4E8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DBEBB73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929E54C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0F36F683" w14:textId="77777777" w:rsidTr="00C42C54">
        <w:tc>
          <w:tcPr>
            <w:tcW w:w="2590" w:type="dxa"/>
          </w:tcPr>
          <w:p w14:paraId="3623ECA2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B39CDEF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139DFD74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F110463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AE21B1D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327C80" w:rsidRPr="00B910A9" w14:paraId="596F5439" w14:textId="77777777" w:rsidTr="00C42C54">
        <w:tc>
          <w:tcPr>
            <w:tcW w:w="2590" w:type="dxa"/>
          </w:tcPr>
          <w:p w14:paraId="4A9BC44C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54C6871A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5F39D513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48B01191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259ED573" w14:textId="77777777" w:rsidR="00327C80" w:rsidRPr="00B910A9" w:rsidRDefault="00327C80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</w:tr>
      <w:tr w:rsidR="00C42C54" w:rsidRPr="00B910A9" w14:paraId="51F776C7" w14:textId="77777777" w:rsidTr="00C42C54">
        <w:tc>
          <w:tcPr>
            <w:tcW w:w="2590" w:type="dxa"/>
          </w:tcPr>
          <w:p w14:paraId="1EFEF86F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368D791D" w14:textId="47486C1B" w:rsidR="00C42C54" w:rsidRPr="00B910A9" w:rsidRDefault="00C42C54" w:rsidP="006A08B3">
            <w:pPr>
              <w:spacing w:line="276" w:lineRule="auto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B910A9">
              <w:rPr>
                <w:rFonts w:ascii="Tahoma" w:hAnsi="Tahoma" w:cs="Tahoma"/>
                <w:sz w:val="26"/>
                <w:szCs w:val="26"/>
              </w:rPr>
              <w:t>Kelas</w:t>
            </w:r>
          </w:p>
        </w:tc>
        <w:tc>
          <w:tcPr>
            <w:tcW w:w="7770" w:type="dxa"/>
            <w:gridSpan w:val="3"/>
          </w:tcPr>
          <w:p w14:paraId="72B2D738" w14:textId="3B16832C" w:rsidR="00C42C54" w:rsidRPr="00B910A9" w:rsidRDefault="00C42C54" w:rsidP="006A08B3">
            <w:pPr>
              <w:spacing w:line="276" w:lineRule="auto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B910A9">
              <w:rPr>
                <w:rFonts w:ascii="Tahoma" w:hAnsi="Tahoma" w:cs="Tahoma"/>
                <w:sz w:val="26"/>
                <w:szCs w:val="26"/>
              </w:rPr>
              <w:t>: 12 RPL</w:t>
            </w:r>
          </w:p>
        </w:tc>
      </w:tr>
      <w:tr w:rsidR="00C42C54" w:rsidRPr="00B910A9" w14:paraId="68ACF0BB" w14:textId="77777777" w:rsidTr="00C42C54">
        <w:tc>
          <w:tcPr>
            <w:tcW w:w="2590" w:type="dxa"/>
          </w:tcPr>
          <w:p w14:paraId="1D949ED1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699D6854" w14:textId="7791BB72" w:rsidR="00C42C54" w:rsidRPr="00B910A9" w:rsidRDefault="00C42C54" w:rsidP="006A08B3">
            <w:pPr>
              <w:spacing w:line="276" w:lineRule="auto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B910A9">
              <w:rPr>
                <w:rFonts w:ascii="Tahoma" w:hAnsi="Tahoma" w:cs="Tahoma"/>
                <w:sz w:val="26"/>
                <w:szCs w:val="26"/>
              </w:rPr>
              <w:t>Mapel</w:t>
            </w:r>
          </w:p>
        </w:tc>
        <w:tc>
          <w:tcPr>
            <w:tcW w:w="7770" w:type="dxa"/>
            <w:gridSpan w:val="3"/>
          </w:tcPr>
          <w:p w14:paraId="34D4F44D" w14:textId="516C73AF" w:rsidR="00C42C54" w:rsidRPr="00B910A9" w:rsidRDefault="00C42C54" w:rsidP="006A08B3">
            <w:pPr>
              <w:spacing w:line="276" w:lineRule="auto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B910A9">
              <w:rPr>
                <w:rFonts w:ascii="Tahoma" w:hAnsi="Tahoma" w:cs="Tahoma"/>
                <w:sz w:val="26"/>
                <w:szCs w:val="26"/>
              </w:rPr>
              <w:t>: PEMOGRAMAN BERORIENTASI OBJEK</w:t>
            </w:r>
          </w:p>
        </w:tc>
      </w:tr>
      <w:tr w:rsidR="00C42C54" w:rsidRPr="00B910A9" w14:paraId="352A9BFC" w14:textId="77777777" w:rsidTr="00C42C54">
        <w:tc>
          <w:tcPr>
            <w:tcW w:w="2590" w:type="dxa"/>
          </w:tcPr>
          <w:p w14:paraId="4D9C3011" w14:textId="77777777" w:rsidR="00C42C54" w:rsidRPr="00B910A9" w:rsidRDefault="00C42C54" w:rsidP="006A08B3">
            <w:pPr>
              <w:spacing w:line="276" w:lineRule="auto"/>
              <w:jc w:val="center"/>
              <w:rPr>
                <w:rFonts w:ascii="Tahoma" w:hAnsi="Tahoma" w:cs="Tahoma"/>
                <w:b/>
                <w:bCs/>
                <w:sz w:val="26"/>
                <w:szCs w:val="26"/>
              </w:rPr>
            </w:pPr>
          </w:p>
        </w:tc>
        <w:tc>
          <w:tcPr>
            <w:tcW w:w="2590" w:type="dxa"/>
          </w:tcPr>
          <w:p w14:paraId="7BECD8DC" w14:textId="6854E275" w:rsidR="00C42C54" w:rsidRPr="00B910A9" w:rsidRDefault="00C42C54" w:rsidP="006A08B3">
            <w:pPr>
              <w:spacing w:line="276" w:lineRule="auto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proofErr w:type="spellStart"/>
            <w:r w:rsidRPr="00B910A9">
              <w:rPr>
                <w:rFonts w:ascii="Tahoma" w:hAnsi="Tahoma" w:cs="Tahoma"/>
                <w:sz w:val="26"/>
                <w:szCs w:val="26"/>
              </w:rPr>
              <w:t>Disusun</w:t>
            </w:r>
            <w:proofErr w:type="spellEnd"/>
            <w:r w:rsidRPr="00B910A9">
              <w:rPr>
                <w:rFonts w:ascii="Tahoma" w:hAnsi="Tahoma" w:cs="Tahoma"/>
                <w:sz w:val="26"/>
                <w:szCs w:val="26"/>
              </w:rPr>
              <w:t xml:space="preserve"> oleh</w:t>
            </w:r>
          </w:p>
        </w:tc>
        <w:tc>
          <w:tcPr>
            <w:tcW w:w="7770" w:type="dxa"/>
            <w:gridSpan w:val="3"/>
          </w:tcPr>
          <w:p w14:paraId="5BA07162" w14:textId="072E86B1" w:rsidR="00C42C54" w:rsidRPr="00B910A9" w:rsidRDefault="00C42C54" w:rsidP="006A08B3">
            <w:pPr>
              <w:spacing w:line="276" w:lineRule="auto"/>
              <w:rPr>
                <w:rFonts w:ascii="Tahoma" w:hAnsi="Tahoma" w:cs="Tahoma"/>
                <w:b/>
                <w:bCs/>
                <w:sz w:val="26"/>
                <w:szCs w:val="26"/>
              </w:rPr>
            </w:pPr>
            <w:r w:rsidRPr="00B910A9">
              <w:rPr>
                <w:rFonts w:ascii="Tahoma" w:hAnsi="Tahoma" w:cs="Tahoma"/>
                <w:sz w:val="26"/>
                <w:szCs w:val="26"/>
              </w:rPr>
              <w:t>: Hasudungan Sitorus S, Kom</w:t>
            </w:r>
          </w:p>
        </w:tc>
      </w:tr>
    </w:tbl>
    <w:p w14:paraId="573E28EB" w14:textId="77777777" w:rsidR="00327C80" w:rsidRPr="00B910A9" w:rsidRDefault="00327C80" w:rsidP="006A08B3">
      <w:pPr>
        <w:spacing w:line="276" w:lineRule="auto"/>
        <w:jc w:val="center"/>
        <w:rPr>
          <w:rFonts w:ascii="Tahoma" w:hAnsi="Tahoma" w:cs="Tahoma"/>
          <w:b/>
          <w:bCs/>
          <w:sz w:val="26"/>
          <w:szCs w:val="26"/>
        </w:rPr>
      </w:pPr>
    </w:p>
    <w:p w14:paraId="15A9D313" w14:textId="77777777" w:rsidR="00327C80" w:rsidRPr="00B910A9" w:rsidRDefault="00327C80" w:rsidP="006A08B3">
      <w:pPr>
        <w:spacing w:line="276" w:lineRule="auto"/>
        <w:jc w:val="center"/>
        <w:rPr>
          <w:rFonts w:ascii="Tahoma" w:hAnsi="Tahoma" w:cs="Tahoma"/>
          <w:b/>
          <w:bCs/>
          <w:sz w:val="26"/>
          <w:szCs w:val="26"/>
        </w:rPr>
      </w:pPr>
    </w:p>
    <w:p w14:paraId="5F6989A4" w14:textId="6D2C7B46" w:rsidR="005E2CB3" w:rsidRPr="00B910A9" w:rsidRDefault="00327C80" w:rsidP="006A08B3">
      <w:pPr>
        <w:spacing w:line="276" w:lineRule="auto"/>
        <w:jc w:val="center"/>
        <w:rPr>
          <w:rFonts w:ascii="Tahoma" w:hAnsi="Tahoma" w:cs="Tahoma"/>
          <w:sz w:val="26"/>
          <w:szCs w:val="26"/>
        </w:rPr>
      </w:pPr>
      <w:r w:rsidRPr="00B910A9">
        <w:rPr>
          <w:rFonts w:ascii="Tahoma" w:hAnsi="Tahoma" w:cs="Tahoma"/>
          <w:noProof/>
          <w:sz w:val="26"/>
          <w:szCs w:val="26"/>
        </w:rPr>
        <w:lastRenderedPageBreak/>
        <w:drawing>
          <wp:inline distT="0" distB="0" distL="0" distR="0" wp14:anchorId="5E821F4B" wp14:editId="1C376E09">
            <wp:extent cx="8229600" cy="4788535"/>
            <wp:effectExtent l="38100" t="0" r="19050" b="12065"/>
            <wp:docPr id="182039058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1C617F69" w14:textId="2CBAE7F0" w:rsidR="005E2CB3" w:rsidRPr="00B910A9" w:rsidRDefault="005E2CB3" w:rsidP="006A08B3">
      <w:pPr>
        <w:spacing w:line="276" w:lineRule="auto"/>
        <w:rPr>
          <w:rFonts w:ascii="Tahoma" w:hAnsi="Tahoma" w:cs="Tahoma"/>
          <w:sz w:val="26"/>
          <w:szCs w:val="26"/>
        </w:rPr>
      </w:pPr>
      <w:r w:rsidRPr="00B910A9">
        <w:rPr>
          <w:rFonts w:ascii="Tahoma" w:hAnsi="Tahoma" w:cs="Tahoma"/>
          <w:noProof/>
          <w:sz w:val="26"/>
          <w:szCs w:val="26"/>
        </w:rPr>
        <w:lastRenderedPageBreak/>
        <w:drawing>
          <wp:inline distT="0" distB="0" distL="0" distR="0" wp14:anchorId="792757C1" wp14:editId="4AD34E5E">
            <wp:extent cx="8271510" cy="1477926"/>
            <wp:effectExtent l="19050" t="0" r="15240" b="65405"/>
            <wp:docPr id="2061459850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0128A326" w14:textId="7DFD127C" w:rsidR="00A33440" w:rsidRPr="00B910A9" w:rsidRDefault="009B5D55" w:rsidP="006A08B3">
      <w:pPr>
        <w:spacing w:line="276" w:lineRule="auto"/>
        <w:rPr>
          <w:rFonts w:ascii="Tahoma" w:hAnsi="Tahoma" w:cs="Tahoma"/>
        </w:rPr>
      </w:pPr>
      <w:r w:rsidRPr="00B910A9">
        <w:rPr>
          <w:rFonts w:ascii="Tahoma" w:hAnsi="Tahoma" w:cs="Tahoma"/>
        </w:rPr>
        <w:br w:type="textWrapping" w:clear="all"/>
      </w:r>
    </w:p>
    <w:p w14:paraId="3170AE6D" w14:textId="7F8A25D4" w:rsidR="00C42C54" w:rsidRPr="00B910A9" w:rsidRDefault="00C42C54" w:rsidP="006A08B3">
      <w:pPr>
        <w:spacing w:line="276" w:lineRule="auto"/>
        <w:rPr>
          <w:rFonts w:ascii="Tahoma" w:hAnsi="Tahoma" w:cs="Tahoma"/>
        </w:rPr>
      </w:pPr>
      <w:r w:rsidRPr="00B910A9">
        <w:rPr>
          <w:rFonts w:ascii="Tahoma" w:hAnsi="Tahoma" w:cs="Tahoma"/>
        </w:rPr>
        <w:br w:type="page"/>
      </w:r>
    </w:p>
    <w:tbl>
      <w:tblPr>
        <w:tblStyle w:val="TableGrid"/>
        <w:tblW w:w="0" w:type="auto"/>
        <w:shd w:val="clear" w:color="auto" w:fill="0070C0"/>
        <w:tblLook w:val="04A0" w:firstRow="1" w:lastRow="0" w:firstColumn="1" w:lastColumn="0" w:noHBand="0" w:noVBand="1"/>
      </w:tblPr>
      <w:tblGrid>
        <w:gridCol w:w="12950"/>
      </w:tblGrid>
      <w:tr w:rsidR="00872BC4" w:rsidRPr="00B910A9" w14:paraId="4A504318" w14:textId="77777777" w:rsidTr="00872BC4">
        <w:tc>
          <w:tcPr>
            <w:tcW w:w="12950" w:type="dxa"/>
            <w:shd w:val="clear" w:color="auto" w:fill="0070C0"/>
          </w:tcPr>
          <w:p w14:paraId="3790D536" w14:textId="640B8EED" w:rsidR="00872BC4" w:rsidRPr="00B910A9" w:rsidRDefault="00872BC4" w:rsidP="006A08B3">
            <w:pPr>
              <w:spacing w:line="276" w:lineRule="auto"/>
              <w:rPr>
                <w:rFonts w:ascii="Tahoma" w:hAnsi="Tahoma" w:cs="Tahoma"/>
                <w:b/>
                <w:bCs/>
                <w:sz w:val="30"/>
                <w:szCs w:val="30"/>
                <w:u w:val="single"/>
              </w:rPr>
            </w:pPr>
            <w:r w:rsidRPr="00B910A9">
              <w:rPr>
                <w:rFonts w:ascii="Tahoma" w:hAnsi="Tahoma" w:cs="Tahoma"/>
                <w:b/>
                <w:bCs/>
                <w:sz w:val="30"/>
                <w:szCs w:val="30"/>
                <w:u w:val="single"/>
              </w:rPr>
              <w:lastRenderedPageBreak/>
              <w:t>#PROLOG</w:t>
            </w:r>
          </w:p>
        </w:tc>
      </w:tr>
    </w:tbl>
    <w:p w14:paraId="71DA24E8" w14:textId="1496E0F2" w:rsidR="00A33440" w:rsidRPr="00B910A9" w:rsidRDefault="00872BC4" w:rsidP="006A08B3">
      <w:pPr>
        <w:spacing w:line="276" w:lineRule="auto"/>
        <w:ind w:firstLine="720"/>
        <w:jc w:val="both"/>
        <w:rPr>
          <w:rFonts w:ascii="Tahoma" w:hAnsi="Tahoma" w:cs="Tahoma"/>
          <w:sz w:val="24"/>
          <w:szCs w:val="24"/>
        </w:rPr>
      </w:pPr>
      <w:proofErr w:type="spellStart"/>
      <w:r w:rsidRPr="00B910A9">
        <w:rPr>
          <w:rFonts w:ascii="Tahoma" w:hAnsi="Tahoma" w:cs="Tahoma"/>
          <w:sz w:val="24"/>
          <w:szCs w:val="24"/>
        </w:rPr>
        <w:t>Pemrograman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Berorientasi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atau Object Oriented Programming (OOP) adalah </w:t>
      </w:r>
      <w:proofErr w:type="spellStart"/>
      <w:r w:rsidRPr="00B910A9">
        <w:rPr>
          <w:rFonts w:ascii="Tahoma" w:hAnsi="Tahoma" w:cs="Tahoma"/>
          <w:sz w:val="24"/>
          <w:szCs w:val="24"/>
        </w:rPr>
        <w:t>suatu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strategi </w:t>
      </w:r>
      <w:proofErr w:type="spellStart"/>
      <w:r w:rsidRPr="00B910A9">
        <w:rPr>
          <w:rFonts w:ascii="Tahoma" w:hAnsi="Tahoma" w:cs="Tahoma"/>
          <w:sz w:val="24"/>
          <w:szCs w:val="24"/>
        </w:rPr>
        <w:t>pembangunan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perangkat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lunak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mengorganisasikan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perangkat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lunak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sebagai </w:t>
      </w:r>
      <w:proofErr w:type="spellStart"/>
      <w:r w:rsidRPr="00B910A9">
        <w:rPr>
          <w:rFonts w:ascii="Tahoma" w:hAnsi="Tahoma" w:cs="Tahoma"/>
          <w:sz w:val="24"/>
          <w:szCs w:val="24"/>
        </w:rPr>
        <w:t>kumpulan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berisi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data dan </w:t>
      </w:r>
      <w:proofErr w:type="spellStart"/>
      <w:r w:rsidRPr="00B910A9">
        <w:rPr>
          <w:rFonts w:ascii="Tahoma" w:hAnsi="Tahoma" w:cs="Tahoma"/>
          <w:sz w:val="24"/>
          <w:szCs w:val="24"/>
        </w:rPr>
        <w:t>operasi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diberlakukan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terhadapnya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B910A9">
        <w:rPr>
          <w:rFonts w:ascii="Tahoma" w:hAnsi="Tahoma" w:cs="Tahoma"/>
          <w:sz w:val="24"/>
          <w:szCs w:val="24"/>
        </w:rPr>
        <w:t>Pemahaman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ini </w:t>
      </w:r>
      <w:proofErr w:type="spellStart"/>
      <w:r w:rsidRPr="00B910A9">
        <w:rPr>
          <w:rFonts w:ascii="Tahoma" w:hAnsi="Tahoma" w:cs="Tahoma"/>
          <w:sz w:val="24"/>
          <w:szCs w:val="24"/>
        </w:rPr>
        <w:t>mengacu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pada </w:t>
      </w:r>
      <w:proofErr w:type="spellStart"/>
      <w:r w:rsidRPr="00B910A9">
        <w:rPr>
          <w:rFonts w:ascii="Tahoma" w:hAnsi="Tahoma" w:cs="Tahoma"/>
          <w:sz w:val="24"/>
          <w:szCs w:val="24"/>
        </w:rPr>
        <w:t>teknis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dari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pemrograman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OOP, </w:t>
      </w:r>
      <w:proofErr w:type="spellStart"/>
      <w:r w:rsidRPr="00B910A9">
        <w:rPr>
          <w:rFonts w:ascii="Tahoma" w:hAnsi="Tahoma" w:cs="Tahoma"/>
          <w:sz w:val="24"/>
          <w:szCs w:val="24"/>
        </w:rPr>
        <w:t>yakni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menyusun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Pr="00B910A9">
        <w:rPr>
          <w:rFonts w:ascii="Tahoma" w:hAnsi="Tahoma" w:cs="Tahoma"/>
          <w:sz w:val="24"/>
          <w:szCs w:val="24"/>
        </w:rPr>
        <w:t>mengolah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objek-objek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berisi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data dan </w:t>
      </w:r>
      <w:proofErr w:type="spellStart"/>
      <w:r w:rsidRPr="00B910A9">
        <w:rPr>
          <w:rFonts w:ascii="Tahoma" w:hAnsi="Tahoma" w:cs="Tahoma"/>
          <w:sz w:val="24"/>
          <w:szCs w:val="24"/>
        </w:rPr>
        <w:t>operasi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dibutuhkan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melalui Class dan Method yang </w:t>
      </w:r>
      <w:proofErr w:type="spellStart"/>
      <w:r w:rsidRPr="00B910A9">
        <w:rPr>
          <w:rFonts w:ascii="Tahoma" w:hAnsi="Tahoma" w:cs="Tahoma"/>
          <w:sz w:val="24"/>
          <w:szCs w:val="24"/>
        </w:rPr>
        <w:t>dibutuhkan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dalam </w:t>
      </w:r>
      <w:proofErr w:type="spellStart"/>
      <w:r w:rsidRPr="00B910A9">
        <w:rPr>
          <w:rFonts w:ascii="Tahoma" w:hAnsi="Tahoma" w:cs="Tahoma"/>
          <w:sz w:val="24"/>
          <w:szCs w:val="24"/>
        </w:rPr>
        <w:t>suatu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perangkat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lunak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B910A9">
        <w:rPr>
          <w:rFonts w:ascii="Tahoma" w:hAnsi="Tahoma" w:cs="Tahoma"/>
          <w:sz w:val="24"/>
          <w:szCs w:val="24"/>
        </w:rPr>
        <w:t>Referensi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: </w:t>
      </w:r>
      <w:hyperlink r:id="rId18" w:history="1">
        <w:r w:rsidRPr="00B910A9">
          <w:rPr>
            <w:rStyle w:val="Hyperlink"/>
            <w:rFonts w:ascii="Tahoma" w:hAnsi="Tahoma" w:cs="Tahoma"/>
            <w:sz w:val="24"/>
            <w:szCs w:val="24"/>
          </w:rPr>
          <w:t>https://serupa.id/konsep-pemrograman-berorientasi-objek-pbo-oop/</w:t>
        </w:r>
      </w:hyperlink>
    </w:p>
    <w:p w14:paraId="55A01CE5" w14:textId="4F4DE93A" w:rsidR="00BF7BC3" w:rsidRPr="00B910A9" w:rsidRDefault="00872BC4" w:rsidP="006A08B3">
      <w:pPr>
        <w:spacing w:line="276" w:lineRule="auto"/>
        <w:ind w:firstLine="720"/>
        <w:jc w:val="both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Dengan kata lain </w:t>
      </w:r>
      <w:proofErr w:type="spellStart"/>
      <w:r w:rsidRPr="00B910A9">
        <w:rPr>
          <w:rFonts w:ascii="Tahoma" w:hAnsi="Tahoma" w:cs="Tahoma"/>
          <w:sz w:val="24"/>
          <w:szCs w:val="24"/>
        </w:rPr>
        <w:t>pemograman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berorientasi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merupakan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cara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berpikir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programmer menyelesaikan /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memcahkan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masalah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berorientasi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dasar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proofErr w:type="gramStart"/>
      <w:r w:rsidR="00BF7BC3" w:rsidRPr="00B910A9">
        <w:rPr>
          <w:rFonts w:ascii="Tahoma" w:hAnsi="Tahoma" w:cs="Tahoma"/>
          <w:sz w:val="24"/>
          <w:szCs w:val="24"/>
        </w:rPr>
        <w:t>class,objek</w:t>
      </w:r>
      <w:proofErr w:type="gramEnd"/>
      <w:r w:rsidR="00BF7BC3" w:rsidRPr="00B910A9">
        <w:rPr>
          <w:rFonts w:ascii="Tahoma" w:hAnsi="Tahoma" w:cs="Tahoma"/>
          <w:sz w:val="24"/>
          <w:szCs w:val="24"/>
        </w:rPr>
        <w:t>-objek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serta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attribute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pendukung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lainnya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="00BF7BC3"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="00BF7BC3" w:rsidRPr="00B910A9">
        <w:rPr>
          <w:rFonts w:ascii="Tahoma" w:hAnsi="Tahoma" w:cs="Tahoma"/>
          <w:sz w:val="24"/>
          <w:szCs w:val="24"/>
        </w:rPr>
        <w:t>.</w:t>
      </w:r>
    </w:p>
    <w:p w14:paraId="7FAA1241" w14:textId="77777777" w:rsidR="00BF7BC3" w:rsidRPr="00B910A9" w:rsidRDefault="00BF7BC3" w:rsidP="006A08B3">
      <w:pPr>
        <w:spacing w:line="276" w:lineRule="auto"/>
        <w:jc w:val="both"/>
        <w:rPr>
          <w:rFonts w:ascii="Tahoma" w:hAnsi="Tahoma" w:cs="Tahoma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BF7BC3" w:rsidRPr="00B910A9" w14:paraId="2B1B1BF2" w14:textId="77777777" w:rsidTr="00BF7BC3">
        <w:tc>
          <w:tcPr>
            <w:tcW w:w="12950" w:type="dxa"/>
            <w:shd w:val="clear" w:color="auto" w:fill="0070C0"/>
          </w:tcPr>
          <w:p w14:paraId="72791B59" w14:textId="363FB099" w:rsidR="00BF7BC3" w:rsidRPr="00B910A9" w:rsidRDefault="00BF7BC3" w:rsidP="006A08B3">
            <w:pPr>
              <w:spacing w:line="276" w:lineRule="auto"/>
              <w:jc w:val="both"/>
              <w:rPr>
                <w:rFonts w:ascii="Tahoma" w:hAnsi="Tahoma" w:cs="Tahoma"/>
                <w:b/>
                <w:bCs/>
                <w:sz w:val="30"/>
                <w:szCs w:val="30"/>
                <w:u w:val="single"/>
              </w:rPr>
            </w:pPr>
            <w:r w:rsidRPr="00B910A9">
              <w:rPr>
                <w:rFonts w:ascii="Tahoma" w:hAnsi="Tahoma" w:cs="Tahoma"/>
                <w:b/>
                <w:bCs/>
                <w:sz w:val="30"/>
                <w:szCs w:val="30"/>
                <w:u w:val="single"/>
              </w:rPr>
              <w:t>#CLASS-OBJEK</w:t>
            </w:r>
          </w:p>
        </w:tc>
      </w:tr>
    </w:tbl>
    <w:p w14:paraId="0949B18A" w14:textId="193FF38F" w:rsidR="00BF7BC3" w:rsidRPr="00B910A9" w:rsidRDefault="00BF7BC3" w:rsidP="006A08B3">
      <w:pPr>
        <w:spacing w:line="276" w:lineRule="auto"/>
        <w:ind w:firstLine="720"/>
        <w:jc w:val="both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>Class adalah template (</w:t>
      </w:r>
      <w:proofErr w:type="spellStart"/>
      <w:r w:rsidRPr="00B910A9">
        <w:rPr>
          <w:rFonts w:ascii="Tahoma" w:hAnsi="Tahoma" w:cs="Tahoma"/>
          <w:sz w:val="24"/>
          <w:szCs w:val="24"/>
        </w:rPr>
        <w:t>pola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) untuk </w:t>
      </w:r>
      <w:proofErr w:type="spellStart"/>
      <w:r w:rsidRPr="00B910A9">
        <w:rPr>
          <w:rFonts w:ascii="Tahoma" w:hAnsi="Tahoma" w:cs="Tahoma"/>
          <w:sz w:val="24"/>
          <w:szCs w:val="24"/>
        </w:rPr>
        <w:t>berbagai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obyek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dengan </w:t>
      </w:r>
      <w:proofErr w:type="spellStart"/>
      <w:r w:rsidRPr="00B910A9">
        <w:rPr>
          <w:rFonts w:ascii="Tahoma" w:hAnsi="Tahoma" w:cs="Tahoma"/>
          <w:sz w:val="24"/>
          <w:szCs w:val="24"/>
        </w:rPr>
        <w:t>fitur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serupa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Class </w:t>
      </w:r>
      <w:proofErr w:type="spellStart"/>
      <w:r w:rsidRPr="00B910A9">
        <w:rPr>
          <w:rFonts w:ascii="Tahoma" w:hAnsi="Tahoma" w:cs="Tahoma"/>
          <w:sz w:val="24"/>
          <w:szCs w:val="24"/>
        </w:rPr>
        <w:t>mewujudkan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semua </w:t>
      </w:r>
      <w:proofErr w:type="spellStart"/>
      <w:r w:rsidRPr="00B910A9">
        <w:rPr>
          <w:rFonts w:ascii="Tahoma" w:hAnsi="Tahoma" w:cs="Tahoma"/>
          <w:sz w:val="24"/>
          <w:szCs w:val="24"/>
        </w:rPr>
        <w:t>kumpulan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/set </w:t>
      </w:r>
      <w:proofErr w:type="spellStart"/>
      <w:r w:rsidRPr="00B910A9">
        <w:rPr>
          <w:rFonts w:ascii="Tahoma" w:hAnsi="Tahoma" w:cs="Tahoma"/>
          <w:sz w:val="24"/>
          <w:szCs w:val="24"/>
        </w:rPr>
        <w:t>fitur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tertentu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dari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B910A9">
        <w:rPr>
          <w:rFonts w:ascii="Tahoma" w:hAnsi="Tahoma" w:cs="Tahoma"/>
          <w:sz w:val="24"/>
          <w:szCs w:val="24"/>
        </w:rPr>
        <w:t>Referensi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: </w:t>
      </w:r>
      <w:hyperlink r:id="rId19" w:anchor=":~:text=Class%20adalah%20template%20%28pola%29%20untuk%20berbagai%20obyek%20dengan,Class%20mewujudkan%20semua%20kumpulan%2Fset%20fitur%20tertentu%20dari%20objek" w:history="1">
        <w:r w:rsidRPr="00B910A9">
          <w:rPr>
            <w:rStyle w:val="Hyperlink"/>
            <w:rFonts w:ascii="Tahoma" w:hAnsi="Tahoma" w:cs="Tahoma"/>
            <w:sz w:val="24"/>
            <w:szCs w:val="24"/>
          </w:rPr>
          <w:t>https://staffnew.uny.ac.id/upload/132206816/pendidikan/bambangshm-pbo-matericlassobject.pdf#:~:text=Class%20adalah%20template%20%28pola%29%20untuk%20berbagai%20obyek%20dengan,Class%20mewujudkan%20semua%20kumpulan%2Fset%20fitur%20tertentu%20dari%20objek</w:t>
        </w:r>
      </w:hyperlink>
      <w:r w:rsidRPr="00B910A9">
        <w:rPr>
          <w:rFonts w:ascii="Tahoma" w:hAnsi="Tahoma" w:cs="Tahoma"/>
          <w:sz w:val="24"/>
          <w:szCs w:val="24"/>
        </w:rPr>
        <w:t>.</w:t>
      </w:r>
    </w:p>
    <w:p w14:paraId="18B24A72" w14:textId="123F4DFC" w:rsidR="00BF7BC3" w:rsidRPr="00B910A9" w:rsidRDefault="00BF7BC3" w:rsidP="006A08B3">
      <w:pPr>
        <w:spacing w:line="276" w:lineRule="auto"/>
        <w:ind w:firstLine="720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Contoh base-code dan </w:t>
      </w:r>
      <w:proofErr w:type="spellStart"/>
      <w:r w:rsidRPr="00B910A9">
        <w:rPr>
          <w:rFonts w:ascii="Tahoma" w:hAnsi="Tahoma" w:cs="Tahoma"/>
          <w:sz w:val="24"/>
          <w:szCs w:val="24"/>
        </w:rPr>
        <w:t>penggunaannya</w:t>
      </w:r>
      <w:proofErr w:type="spellEnd"/>
      <w:r w:rsidR="00393295" w:rsidRPr="00B910A9">
        <w:rPr>
          <w:rFonts w:ascii="Tahoma" w:hAnsi="Tahoma" w:cs="Tahoma"/>
          <w:sz w:val="24"/>
          <w:szCs w:val="24"/>
        </w:rPr>
        <w:t xml:space="preserve">. </w:t>
      </w:r>
    </w:p>
    <w:p w14:paraId="7A6A712B" w14:textId="77777777" w:rsidR="00B059DA" w:rsidRPr="00B910A9" w:rsidRDefault="00B059DA" w:rsidP="006A08B3">
      <w:pPr>
        <w:keepNext/>
        <w:spacing w:line="276" w:lineRule="auto"/>
        <w:ind w:firstLine="720"/>
        <w:jc w:val="both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44DC882D" wp14:editId="5A9F7954">
            <wp:extent cx="8103981" cy="4645955"/>
            <wp:effectExtent l="0" t="0" r="0" b="2540"/>
            <wp:docPr id="367238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385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126303" cy="465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2326" w14:textId="44C8614B" w:rsidR="00B059DA" w:rsidRPr="00B910A9" w:rsidRDefault="00B059DA" w:rsidP="006A08B3">
      <w:pPr>
        <w:pStyle w:val="Caption"/>
        <w:spacing w:line="276" w:lineRule="auto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 1.1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class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User.php</w:t>
      </w:r>
      <w:proofErr w:type="spellEnd"/>
    </w:p>
    <w:p w14:paraId="2381930B" w14:textId="6A48FCFF" w:rsidR="00BF7BC3" w:rsidRPr="00B910A9" w:rsidRDefault="00BF7BC3" w:rsidP="006A08B3">
      <w:pPr>
        <w:spacing w:line="276" w:lineRule="auto"/>
        <w:rPr>
          <w:rFonts w:ascii="Tahoma" w:hAnsi="Tahoma" w:cs="Tahoma"/>
          <w:sz w:val="24"/>
          <w:szCs w:val="24"/>
        </w:rPr>
      </w:pPr>
    </w:p>
    <w:p w14:paraId="47C812F8" w14:textId="40EA5FA8" w:rsidR="000E2207" w:rsidRPr="00B910A9" w:rsidRDefault="00DB3E97" w:rsidP="006A08B3">
      <w:pPr>
        <w:spacing w:line="276" w:lineRule="auto"/>
        <w:ind w:firstLine="720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Dalam latihan dilakukan, </w:t>
      </w:r>
      <w:proofErr w:type="spellStart"/>
      <w:r w:rsidRPr="00B910A9">
        <w:rPr>
          <w:rFonts w:ascii="Tahoma" w:hAnsi="Tahoma" w:cs="Tahoma"/>
          <w:sz w:val="24"/>
          <w:szCs w:val="24"/>
        </w:rPr>
        <w:t>dianjurkan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untuk </w:t>
      </w:r>
      <w:proofErr w:type="spellStart"/>
      <w:r w:rsidRPr="00B910A9">
        <w:rPr>
          <w:rFonts w:ascii="Tahoma" w:hAnsi="Tahoma" w:cs="Tahoma"/>
          <w:sz w:val="24"/>
          <w:szCs w:val="24"/>
        </w:rPr>
        <w:t>memisahkan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antara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class dengan front-end </w:t>
      </w:r>
      <w:proofErr w:type="spellStart"/>
      <w:r w:rsidRPr="00B910A9">
        <w:rPr>
          <w:rFonts w:ascii="Tahoma" w:hAnsi="Tahoma" w:cs="Tahoma"/>
          <w:sz w:val="24"/>
          <w:szCs w:val="24"/>
        </w:rPr>
        <w:t>serta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css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="000E2207"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="000E2207"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="000E2207" w:rsidRPr="00B910A9">
        <w:rPr>
          <w:rFonts w:ascii="Tahoma" w:hAnsi="Tahoma" w:cs="Tahoma"/>
          <w:sz w:val="24"/>
          <w:szCs w:val="24"/>
        </w:rPr>
        <w:t xml:space="preserve"> gambar </w:t>
      </w:r>
      <w:proofErr w:type="spellStart"/>
      <w:r w:rsidR="000E2207" w:rsidRPr="00B910A9">
        <w:rPr>
          <w:rFonts w:ascii="Tahoma" w:hAnsi="Tahoma" w:cs="Tahoma"/>
          <w:sz w:val="24"/>
          <w:szCs w:val="24"/>
        </w:rPr>
        <w:t>dari</w:t>
      </w:r>
      <w:proofErr w:type="spellEnd"/>
      <w:r w:rsidR="000E2207" w:rsidRPr="00B910A9">
        <w:rPr>
          <w:rFonts w:ascii="Tahoma" w:hAnsi="Tahoma" w:cs="Tahoma"/>
          <w:sz w:val="24"/>
          <w:szCs w:val="24"/>
        </w:rPr>
        <w:t xml:space="preserve"> base-code.</w:t>
      </w:r>
    </w:p>
    <w:p w14:paraId="39B106ED" w14:textId="77777777" w:rsidR="000E2207" w:rsidRPr="00B910A9" w:rsidRDefault="000E2207" w:rsidP="006A08B3">
      <w:pPr>
        <w:keepNext/>
        <w:spacing w:line="276" w:lineRule="auto"/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267673CF" wp14:editId="5B870484">
            <wp:extent cx="8229600" cy="4339590"/>
            <wp:effectExtent l="0" t="0" r="0" b="3810"/>
            <wp:docPr id="99910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07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C5A0" w14:textId="195C5D1C" w:rsidR="000E2207" w:rsidRPr="00B910A9" w:rsidRDefault="000E2207" w:rsidP="006A08B3">
      <w:pPr>
        <w:pStyle w:val="Caption"/>
        <w:spacing w:line="276" w:lineRule="auto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 1.2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index.php</w:t>
      </w:r>
      <w:proofErr w:type="spellEnd"/>
    </w:p>
    <w:p w14:paraId="78BF7459" w14:textId="57266BC9" w:rsidR="00393295" w:rsidRPr="00B910A9" w:rsidRDefault="00393295" w:rsidP="006A08B3">
      <w:pPr>
        <w:keepNext/>
        <w:spacing w:line="276" w:lineRule="auto"/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14F6B29A" wp14:editId="7801DF20">
            <wp:extent cx="8048625" cy="3571875"/>
            <wp:effectExtent l="0" t="0" r="9525" b="9525"/>
            <wp:docPr id="875425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254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0486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024E" w14:textId="1EE876E8" w:rsidR="00DB3E97" w:rsidRPr="00B910A9" w:rsidRDefault="00393295" w:rsidP="006A08B3">
      <w:pPr>
        <w:pStyle w:val="Caption"/>
        <w:spacing w:line="276" w:lineRule="auto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Gambar1.3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Tampilan Halaman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index.php</w:t>
      </w:r>
      <w:proofErr w:type="spellEnd"/>
    </w:p>
    <w:p w14:paraId="66A4A480" w14:textId="77777777" w:rsidR="00393295" w:rsidRPr="00B910A9" w:rsidRDefault="00393295" w:rsidP="006A08B3">
      <w:pPr>
        <w:spacing w:line="276" w:lineRule="auto"/>
        <w:rPr>
          <w:rFonts w:ascii="Tahoma" w:hAnsi="Tahoma" w:cs="Tahoma"/>
        </w:rPr>
      </w:pPr>
    </w:p>
    <w:tbl>
      <w:tblPr>
        <w:tblStyle w:val="TableGrid"/>
        <w:tblW w:w="0" w:type="auto"/>
        <w:shd w:val="clear" w:color="auto" w:fill="2E74B5" w:themeFill="accent5" w:themeFillShade="BF"/>
        <w:tblLook w:val="04A0" w:firstRow="1" w:lastRow="0" w:firstColumn="1" w:lastColumn="0" w:noHBand="0" w:noVBand="1"/>
      </w:tblPr>
      <w:tblGrid>
        <w:gridCol w:w="12950"/>
      </w:tblGrid>
      <w:tr w:rsidR="00CC2744" w:rsidRPr="00B910A9" w14:paraId="72A2D5CB" w14:textId="77777777" w:rsidTr="00CC2744">
        <w:tc>
          <w:tcPr>
            <w:tcW w:w="12950" w:type="dxa"/>
            <w:shd w:val="clear" w:color="auto" w:fill="2E74B5" w:themeFill="accent5" w:themeFillShade="BF"/>
          </w:tcPr>
          <w:p w14:paraId="02CFA2BD" w14:textId="1E319103" w:rsidR="00CC2744" w:rsidRPr="00B910A9" w:rsidRDefault="00CC2744" w:rsidP="006A08B3">
            <w:pPr>
              <w:spacing w:line="276" w:lineRule="auto"/>
              <w:rPr>
                <w:rFonts w:ascii="Tahoma" w:hAnsi="Tahoma" w:cs="Tahoma"/>
                <w:b/>
                <w:bCs/>
                <w:sz w:val="24"/>
                <w:szCs w:val="24"/>
                <w:u w:val="single"/>
              </w:rPr>
            </w:pPr>
            <w:r w:rsidRPr="00B910A9">
              <w:rPr>
                <w:rFonts w:ascii="Tahoma" w:hAnsi="Tahoma" w:cs="Tahoma"/>
                <w:b/>
                <w:bCs/>
                <w:sz w:val="24"/>
                <w:szCs w:val="24"/>
                <w:u w:val="single"/>
              </w:rPr>
              <w:t>#Constructor</w:t>
            </w:r>
          </w:p>
        </w:tc>
      </w:tr>
    </w:tbl>
    <w:p w14:paraId="2DE6B944" w14:textId="77777777" w:rsidR="00393295" w:rsidRPr="00B910A9" w:rsidRDefault="00393295" w:rsidP="006A08B3">
      <w:pPr>
        <w:spacing w:line="276" w:lineRule="auto"/>
        <w:ind w:firstLine="720"/>
        <w:rPr>
          <w:rFonts w:ascii="Tahoma" w:hAnsi="Tahoma" w:cs="Tahoma"/>
          <w:sz w:val="24"/>
          <w:szCs w:val="24"/>
        </w:rPr>
      </w:pPr>
    </w:p>
    <w:p w14:paraId="3B1E4ED1" w14:textId="31727703" w:rsidR="00DB3E97" w:rsidRPr="00B910A9" w:rsidRDefault="00CB020D" w:rsidP="006A08B3">
      <w:pPr>
        <w:spacing w:line="276" w:lineRule="auto"/>
        <w:ind w:firstLine="720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Constructor adalah </w:t>
      </w:r>
      <w:proofErr w:type="spellStart"/>
      <w:r w:rsidRPr="00B910A9">
        <w:rPr>
          <w:rFonts w:ascii="Tahoma" w:hAnsi="Tahoma" w:cs="Tahoma"/>
          <w:sz w:val="24"/>
          <w:szCs w:val="24"/>
        </w:rPr>
        <w:t>merupakan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konsep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pembuatan </w:t>
      </w:r>
      <w:proofErr w:type="spellStart"/>
      <w:r w:rsidRPr="00B910A9">
        <w:rPr>
          <w:rFonts w:ascii="Tahoma" w:hAnsi="Tahoma" w:cs="Tahoma"/>
          <w:sz w:val="24"/>
          <w:szCs w:val="24"/>
        </w:rPr>
        <w:t>konstruksi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memungkinkan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inisailisasi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sebuah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property yang ketika dilakukan pembuatan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r w:rsidR="00C20C4D" w:rsidRPr="00B910A9">
        <w:rPr>
          <w:rFonts w:ascii="Tahoma" w:hAnsi="Tahoma" w:cs="Tahoma"/>
          <w:sz w:val="24"/>
          <w:szCs w:val="24"/>
        </w:rPr>
        <w:t>Dalam p</w:t>
      </w:r>
      <w:r w:rsidRPr="00B910A9">
        <w:rPr>
          <w:rFonts w:ascii="Tahoma" w:hAnsi="Tahoma" w:cs="Tahoma"/>
          <w:sz w:val="24"/>
          <w:szCs w:val="24"/>
        </w:rPr>
        <w:t xml:space="preserve">embuatan </w:t>
      </w:r>
      <w:proofErr w:type="spellStart"/>
      <w:r w:rsidRPr="00B910A9">
        <w:rPr>
          <w:rFonts w:ascii="Tahoma" w:hAnsi="Tahoma" w:cs="Tahoma"/>
          <w:sz w:val="24"/>
          <w:szCs w:val="24"/>
        </w:rPr>
        <w:t>Konstruktor</w:t>
      </w:r>
      <w:proofErr w:type="spellEnd"/>
      <w:r w:rsidR="00C20C4D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C20C4D" w:rsidRPr="00B910A9">
        <w:rPr>
          <w:rFonts w:ascii="Tahoma" w:hAnsi="Tahoma" w:cs="Tahoma"/>
          <w:sz w:val="24"/>
          <w:szCs w:val="24"/>
        </w:rPr>
        <w:t>yaitu</w:t>
      </w:r>
      <w:proofErr w:type="spellEnd"/>
      <w:r w:rsidR="00C20C4D" w:rsidRPr="00B910A9">
        <w:rPr>
          <w:rFonts w:ascii="Tahoma" w:hAnsi="Tahoma" w:cs="Tahoma"/>
          <w:sz w:val="24"/>
          <w:szCs w:val="24"/>
        </w:rPr>
        <w:t xml:space="preserve"> dengan</w:t>
      </w:r>
      <w:r w:rsidRPr="00B910A9">
        <w:rPr>
          <w:rFonts w:ascii="Tahoma" w:hAnsi="Tahoma" w:cs="Tahoma"/>
          <w:sz w:val="24"/>
          <w:szCs w:val="24"/>
        </w:rPr>
        <w:t xml:space="preserve"> menggunakan </w:t>
      </w:r>
      <w:proofErr w:type="spellStart"/>
      <w:r w:rsidRPr="00B910A9">
        <w:rPr>
          <w:rFonts w:ascii="Tahoma" w:hAnsi="Tahoma" w:cs="Tahoma"/>
          <w:sz w:val="24"/>
          <w:szCs w:val="24"/>
        </w:rPr>
        <w:t>fungsi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special </w:t>
      </w:r>
      <w:proofErr w:type="spellStart"/>
      <w:r w:rsidRPr="00B910A9">
        <w:rPr>
          <w:rFonts w:ascii="Tahoma" w:hAnsi="Tahoma" w:cs="Tahoma"/>
          <w:sz w:val="24"/>
          <w:szCs w:val="24"/>
        </w:rPr>
        <w:t>dari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php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memudahkan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inisialisasi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diinginkan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potongan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kode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, penjelasan </w:t>
      </w:r>
      <w:proofErr w:type="spellStart"/>
      <w:r w:rsidRPr="00B910A9">
        <w:rPr>
          <w:rFonts w:ascii="Tahoma" w:hAnsi="Tahoma" w:cs="Tahoma"/>
          <w:sz w:val="24"/>
          <w:szCs w:val="24"/>
        </w:rPr>
        <w:t>serta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beberapa </w:t>
      </w:r>
      <w:proofErr w:type="spellStart"/>
      <w:r w:rsidRPr="00B910A9">
        <w:rPr>
          <w:rFonts w:ascii="Tahoma" w:hAnsi="Tahoma" w:cs="Tahoma"/>
          <w:sz w:val="24"/>
          <w:szCs w:val="24"/>
        </w:rPr>
        <w:t>jenis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construct yang dapat </w:t>
      </w:r>
      <w:proofErr w:type="spellStart"/>
      <w:r w:rsidRPr="00B910A9">
        <w:rPr>
          <w:rFonts w:ascii="Tahoma" w:hAnsi="Tahoma" w:cs="Tahoma"/>
          <w:sz w:val="24"/>
          <w:szCs w:val="24"/>
        </w:rPr>
        <w:t>dibangun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r w:rsidR="00B64426" w:rsidRPr="00B910A9">
        <w:rPr>
          <w:rFonts w:ascii="Tahoma" w:hAnsi="Tahoma" w:cs="Tahoma"/>
          <w:sz w:val="24"/>
          <w:szCs w:val="24"/>
        </w:rPr>
        <w:t xml:space="preserve"> </w:t>
      </w:r>
    </w:p>
    <w:tbl>
      <w:tblPr>
        <w:tblStyle w:val="TableGrid"/>
        <w:tblW w:w="0" w:type="auto"/>
        <w:shd w:val="clear" w:color="auto" w:fill="5B9BD5" w:themeFill="accent5"/>
        <w:tblLook w:val="04A0" w:firstRow="1" w:lastRow="0" w:firstColumn="1" w:lastColumn="0" w:noHBand="0" w:noVBand="1"/>
      </w:tblPr>
      <w:tblGrid>
        <w:gridCol w:w="12950"/>
      </w:tblGrid>
      <w:tr w:rsidR="004B0112" w:rsidRPr="00B910A9" w14:paraId="7485DE28" w14:textId="77777777" w:rsidTr="004B0112">
        <w:tc>
          <w:tcPr>
            <w:tcW w:w="12950" w:type="dxa"/>
            <w:shd w:val="clear" w:color="auto" w:fill="5B9BD5" w:themeFill="accent5"/>
          </w:tcPr>
          <w:p w14:paraId="000C5783" w14:textId="7DD926D5" w:rsidR="004B0112" w:rsidRPr="00B910A9" w:rsidRDefault="004B0112" w:rsidP="006A08B3">
            <w:pPr>
              <w:spacing w:line="276" w:lineRule="auto"/>
              <w:rPr>
                <w:rFonts w:ascii="Tahoma" w:hAnsi="Tahoma" w:cs="Tahoma"/>
                <w:b/>
                <w:bCs/>
                <w:sz w:val="24"/>
                <w:szCs w:val="24"/>
                <w:u w:val="single"/>
              </w:rPr>
            </w:pPr>
            <w:r w:rsidRPr="00B910A9">
              <w:rPr>
                <w:rFonts w:ascii="Tahoma" w:hAnsi="Tahoma" w:cs="Tahoma"/>
                <w:b/>
                <w:bCs/>
                <w:sz w:val="24"/>
                <w:szCs w:val="24"/>
                <w:u w:val="single"/>
              </w:rPr>
              <w:lastRenderedPageBreak/>
              <w:t>#Construct</w:t>
            </w:r>
            <w:r w:rsidR="00E1086F" w:rsidRPr="00B910A9">
              <w:rPr>
                <w:rFonts w:ascii="Tahoma" w:hAnsi="Tahoma" w:cs="Tahoma"/>
                <w:b/>
                <w:bCs/>
                <w:sz w:val="24"/>
                <w:szCs w:val="24"/>
                <w:u w:val="single"/>
              </w:rPr>
              <w:t>or</w:t>
            </w:r>
            <w:r w:rsidRPr="00B910A9">
              <w:rPr>
                <w:rFonts w:ascii="Tahoma" w:hAnsi="Tahoma" w:cs="Tahoma"/>
                <w:b/>
                <w:bCs/>
                <w:sz w:val="24"/>
                <w:szCs w:val="24"/>
                <w:u w:val="single"/>
              </w:rPr>
              <w:t xml:space="preserve"> dengan </w:t>
            </w:r>
            <w:proofErr w:type="spellStart"/>
            <w:r w:rsidRPr="00B910A9">
              <w:rPr>
                <w:rFonts w:ascii="Tahoma" w:hAnsi="Tahoma" w:cs="Tahoma"/>
                <w:b/>
                <w:bCs/>
                <w:sz w:val="24"/>
                <w:szCs w:val="24"/>
                <w:u w:val="single"/>
              </w:rPr>
              <w:t>nilai</w:t>
            </w:r>
            <w:proofErr w:type="spellEnd"/>
            <w:r w:rsidRPr="00B910A9">
              <w:rPr>
                <w:rFonts w:ascii="Tahoma" w:hAnsi="Tahoma" w:cs="Tahoma"/>
                <w:b/>
                <w:bCs/>
                <w:sz w:val="24"/>
                <w:szCs w:val="24"/>
                <w:u w:val="single"/>
              </w:rPr>
              <w:t xml:space="preserve"> default tanpa </w:t>
            </w:r>
            <w:proofErr w:type="spellStart"/>
            <w:r w:rsidRPr="00B910A9">
              <w:rPr>
                <w:rFonts w:ascii="Tahoma" w:hAnsi="Tahoma" w:cs="Tahoma"/>
                <w:b/>
                <w:bCs/>
                <w:sz w:val="24"/>
                <w:szCs w:val="24"/>
                <w:u w:val="single"/>
              </w:rPr>
              <w:t>memberi</w:t>
            </w:r>
            <w:proofErr w:type="spellEnd"/>
            <w:r w:rsidRPr="00B910A9">
              <w:rPr>
                <w:rFonts w:ascii="Tahoma" w:hAnsi="Tahoma" w:cs="Tahoma"/>
                <w:b/>
                <w:bCs/>
                <w:sz w:val="24"/>
                <w:szCs w:val="24"/>
                <w:u w:val="single"/>
              </w:rPr>
              <w:t xml:space="preserve"> variable parameter</w:t>
            </w:r>
          </w:p>
        </w:tc>
      </w:tr>
    </w:tbl>
    <w:p w14:paraId="46CBF013" w14:textId="77777777" w:rsidR="004B0112" w:rsidRPr="00B910A9" w:rsidRDefault="004B0112" w:rsidP="006A08B3">
      <w:pPr>
        <w:spacing w:line="276" w:lineRule="auto"/>
        <w:rPr>
          <w:rFonts w:ascii="Tahoma" w:hAnsi="Tahoma" w:cs="Tahoma"/>
          <w:sz w:val="24"/>
          <w:szCs w:val="24"/>
        </w:rPr>
      </w:pPr>
    </w:p>
    <w:p w14:paraId="4957CDC5" w14:textId="286B8BF9" w:rsidR="00A50BB4" w:rsidRPr="00B910A9" w:rsidRDefault="00E1086F" w:rsidP="006A08B3">
      <w:pPr>
        <w:keepNext/>
        <w:spacing w:line="276" w:lineRule="auto"/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40E5943E" wp14:editId="6F8AC654">
            <wp:extent cx="7791450" cy="4171950"/>
            <wp:effectExtent l="0" t="0" r="0" b="0"/>
            <wp:docPr id="253620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200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D4EF" w14:textId="4B4B0606" w:rsidR="00A50BB4" w:rsidRPr="00B910A9" w:rsidRDefault="00A50BB4" w:rsidP="006A08B3">
      <w:pPr>
        <w:pStyle w:val="Caption"/>
        <w:spacing w:line="276" w:lineRule="auto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 2.</w: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begin"/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instrText xml:space="preserve"> SEQ Gambar \* ARABIC </w:instrTex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separate"/>
      </w:r>
      <w:r w:rsidR="00140C8E">
        <w:rPr>
          <w:rFonts w:ascii="Tahoma" w:hAnsi="Tahoma" w:cs="Tahoma"/>
          <w:b/>
          <w:bCs/>
          <w:i w:val="0"/>
          <w:iCs w:val="0"/>
          <w:noProof/>
          <w:sz w:val="20"/>
          <w:szCs w:val="20"/>
        </w:rPr>
        <w:t>1</w: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end"/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Constructor dengan parameter</w:t>
      </w:r>
    </w:p>
    <w:p w14:paraId="4A0D99C3" w14:textId="19BD5A8C" w:rsidR="00BF7BC3" w:rsidRPr="00B910A9" w:rsidRDefault="00F84422" w:rsidP="006A08B3">
      <w:pPr>
        <w:spacing w:line="276" w:lineRule="auto"/>
        <w:ind w:firstLine="720"/>
        <w:jc w:val="both"/>
        <w:rPr>
          <w:rFonts w:ascii="Tahoma" w:hAnsi="Tahoma" w:cs="Tahoma"/>
          <w:sz w:val="24"/>
          <w:szCs w:val="24"/>
        </w:rPr>
      </w:pPr>
      <w:proofErr w:type="spellStart"/>
      <w:r w:rsidRPr="00B910A9">
        <w:rPr>
          <w:rFonts w:ascii="Tahoma" w:hAnsi="Tahoma" w:cs="Tahoma"/>
          <w:b/>
          <w:bCs/>
          <w:sz w:val="24"/>
          <w:szCs w:val="24"/>
        </w:rPr>
        <w:t>Instansiasi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adalah proses pembuatan / </w:t>
      </w:r>
      <w:proofErr w:type="spellStart"/>
      <w:r w:rsidRPr="00B910A9">
        <w:rPr>
          <w:rFonts w:ascii="Tahoma" w:hAnsi="Tahoma" w:cs="Tahoma"/>
          <w:sz w:val="24"/>
          <w:szCs w:val="24"/>
        </w:rPr>
        <w:t>transformasi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dari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class menjadi </w:t>
      </w:r>
      <w:proofErr w:type="spellStart"/>
      <w:r w:rsidRPr="00B910A9">
        <w:rPr>
          <w:rFonts w:ascii="Tahoma" w:hAnsi="Tahoma" w:cs="Tahoma"/>
          <w:sz w:val="24"/>
          <w:szCs w:val="24"/>
        </w:rPr>
        <w:t>sebuah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>.</w:t>
      </w:r>
      <w:r w:rsidR="00D25D0F" w:rsidRPr="00B910A9">
        <w:rPr>
          <w:rFonts w:ascii="Tahoma" w:hAnsi="Tahoma" w:cs="Tahoma"/>
          <w:sz w:val="24"/>
          <w:szCs w:val="24"/>
        </w:rPr>
        <w:t xml:space="preserve"> Dalam contoh base-code diatas,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kita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konstruktor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dengan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nilai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default namun tidak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memiliki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variable parameter didalam method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contruct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</w:t>
      </w:r>
      <w:r w:rsidR="00D25D0F" w:rsidRPr="00B910A9">
        <w:rPr>
          <w:rFonts w:ascii="Tahoma" w:hAnsi="Tahoma" w:cs="Tahoma"/>
          <w:sz w:val="24"/>
          <w:szCs w:val="24"/>
        </w:rPr>
        <w:lastRenderedPageBreak/>
        <w:t xml:space="preserve">yang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kita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gunakan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. </w:t>
      </w:r>
      <w:r w:rsidR="0023544B" w:rsidRPr="00B910A9">
        <w:rPr>
          <w:rFonts w:ascii="Tahoma" w:hAnsi="Tahoma" w:cs="Tahoma"/>
          <w:sz w:val="24"/>
          <w:szCs w:val="24"/>
        </w:rPr>
        <w:t xml:space="preserve">Setelah itu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dilanjutkan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dengan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instansiasi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class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serta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kita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sudah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memiliki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2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="00D25D0F" w:rsidRPr="00B910A9">
        <w:rPr>
          <w:rFonts w:ascii="Tahoma" w:hAnsi="Tahoma" w:cs="Tahoma"/>
          <w:sz w:val="24"/>
          <w:szCs w:val="24"/>
        </w:rPr>
        <w:t>dikumpulkan</w:t>
      </w:r>
      <w:proofErr w:type="spellEnd"/>
      <w:r w:rsidR="00D25D0F" w:rsidRPr="00B910A9">
        <w:rPr>
          <w:rFonts w:ascii="Tahoma" w:hAnsi="Tahoma" w:cs="Tahoma"/>
          <w:sz w:val="24"/>
          <w:szCs w:val="24"/>
        </w:rPr>
        <w:t xml:space="preserve"> dalam 1 variable array,</w:t>
      </w:r>
      <w:r w:rsidR="0023544B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base-code untuk </w:t>
      </w:r>
      <w:proofErr w:type="spellStart"/>
      <w:r w:rsidR="0023544B" w:rsidRPr="00B910A9">
        <w:rPr>
          <w:rFonts w:ascii="Tahoma" w:hAnsi="Tahoma" w:cs="Tahoma"/>
          <w:sz w:val="24"/>
          <w:szCs w:val="24"/>
        </w:rPr>
        <w:t>menampilkan</w:t>
      </w:r>
      <w:proofErr w:type="spellEnd"/>
      <w:r w:rsidR="0023544B" w:rsidRPr="00B910A9">
        <w:rPr>
          <w:rFonts w:ascii="Tahoma" w:hAnsi="Tahoma" w:cs="Tahoma"/>
          <w:sz w:val="24"/>
          <w:szCs w:val="24"/>
        </w:rPr>
        <w:t xml:space="preserve"> data user</w:t>
      </w:r>
    </w:p>
    <w:p w14:paraId="32E308D8" w14:textId="77777777" w:rsidR="0023544B" w:rsidRPr="00B910A9" w:rsidRDefault="0023544B" w:rsidP="006A08B3">
      <w:pPr>
        <w:keepNext/>
        <w:spacing w:line="276" w:lineRule="auto"/>
        <w:ind w:firstLine="720"/>
        <w:jc w:val="both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378100C4" wp14:editId="51EF3928">
            <wp:extent cx="7667625" cy="3895725"/>
            <wp:effectExtent l="0" t="0" r="9525" b="9525"/>
            <wp:docPr id="2290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021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3895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47215D6" w14:textId="7C94CAC9" w:rsidR="0023544B" w:rsidRPr="00B910A9" w:rsidRDefault="0023544B" w:rsidP="006A08B3">
      <w:pPr>
        <w:pStyle w:val="Caption"/>
        <w:spacing w:line="276" w:lineRule="auto"/>
        <w:jc w:val="center"/>
        <w:rPr>
          <w:rFonts w:ascii="Tahoma" w:hAnsi="Tahoma" w:cs="Tahoma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 2.2</w:t>
      </w:r>
      <w:r w:rsidRPr="00B910A9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index.php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sebagai code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menampilkan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ke dalam tampilan halaman</w:t>
      </w:r>
    </w:p>
    <w:p w14:paraId="7BCCF195" w14:textId="77777777" w:rsidR="00F7592A" w:rsidRPr="00B910A9" w:rsidRDefault="004C5D4D" w:rsidP="00F7592A">
      <w:pPr>
        <w:keepNext/>
        <w:spacing w:line="276" w:lineRule="auto"/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032586BC" wp14:editId="5CB5F507">
            <wp:extent cx="7600950" cy="3905250"/>
            <wp:effectExtent l="0" t="0" r="0" b="0"/>
            <wp:docPr id="41165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563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1192" w14:textId="72C138AE" w:rsidR="00F7592A" w:rsidRPr="00B910A9" w:rsidRDefault="00F7592A" w:rsidP="00F7592A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begin"/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instrText xml:space="preserve"> SEQ Gambar \* ARABIC </w:instrTex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separate"/>
      </w:r>
      <w:r w:rsidR="00140C8E">
        <w:rPr>
          <w:rFonts w:ascii="Tahoma" w:hAnsi="Tahoma" w:cs="Tahoma"/>
          <w:b/>
          <w:bCs/>
          <w:i w:val="0"/>
          <w:iCs w:val="0"/>
          <w:noProof/>
          <w:sz w:val="20"/>
          <w:szCs w:val="20"/>
        </w:rPr>
        <w:t>2</w: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fldChar w:fldCharType="end"/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.3</w:t>
      </w:r>
      <w:r w:rsidRPr="00B910A9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Tampillan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Halaman table list data user</w:t>
      </w:r>
    </w:p>
    <w:p w14:paraId="15756C42" w14:textId="7FCF4391" w:rsidR="006A08B3" w:rsidRPr="00B910A9" w:rsidRDefault="004B0112" w:rsidP="00F7592A">
      <w:pPr>
        <w:ind w:left="720" w:firstLine="720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Berdasarkan data user yang ditampilkan, data user </w:t>
      </w:r>
      <w:proofErr w:type="spellStart"/>
      <w:r w:rsidRPr="00B910A9">
        <w:rPr>
          <w:rFonts w:ascii="Tahoma" w:hAnsi="Tahoma" w:cs="Tahoma"/>
          <w:sz w:val="24"/>
          <w:szCs w:val="24"/>
        </w:rPr>
        <w:t>ada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2 atau 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telah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diinstansiasi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ada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2 namun data yang ditampilkan sama </w:t>
      </w:r>
      <w:proofErr w:type="spellStart"/>
      <w:r w:rsidRPr="00B910A9">
        <w:rPr>
          <w:rFonts w:ascii="Tahoma" w:hAnsi="Tahoma" w:cs="Tahoma"/>
          <w:sz w:val="24"/>
          <w:szCs w:val="24"/>
        </w:rPr>
        <w:t>dikarnakan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nilai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dalam construct </w:t>
      </w:r>
      <w:proofErr w:type="spellStart"/>
      <w:r w:rsidRPr="00B910A9">
        <w:rPr>
          <w:rFonts w:ascii="Tahoma" w:hAnsi="Tahoma" w:cs="Tahoma"/>
          <w:sz w:val="24"/>
          <w:szCs w:val="24"/>
        </w:rPr>
        <w:t>telah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diberi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nilai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default.</w:t>
      </w:r>
    </w:p>
    <w:p w14:paraId="3CB70A56" w14:textId="77777777" w:rsidR="00B525B3" w:rsidRPr="00B910A9" w:rsidRDefault="00B525B3" w:rsidP="006A08B3">
      <w:pPr>
        <w:keepNext/>
        <w:spacing w:line="276" w:lineRule="auto"/>
        <w:ind w:firstLine="720"/>
        <w:rPr>
          <w:rFonts w:ascii="Tahoma" w:hAnsi="Tahoma" w:cs="Tahoma"/>
        </w:rPr>
      </w:pPr>
    </w:p>
    <w:p w14:paraId="52380C5F" w14:textId="77777777" w:rsidR="006A08B3" w:rsidRPr="00B910A9" w:rsidRDefault="006A08B3" w:rsidP="00B525B3">
      <w:pPr>
        <w:keepNext/>
        <w:spacing w:line="276" w:lineRule="auto"/>
        <w:rPr>
          <w:rFonts w:ascii="Tahoma" w:hAnsi="Tahoma" w:cs="Tahoma"/>
        </w:rPr>
      </w:pPr>
    </w:p>
    <w:tbl>
      <w:tblPr>
        <w:tblStyle w:val="TableGrid"/>
        <w:tblW w:w="0" w:type="auto"/>
        <w:shd w:val="clear" w:color="auto" w:fill="5B9BD5" w:themeFill="accent5"/>
        <w:tblLook w:val="04A0" w:firstRow="1" w:lastRow="0" w:firstColumn="1" w:lastColumn="0" w:noHBand="0" w:noVBand="1"/>
      </w:tblPr>
      <w:tblGrid>
        <w:gridCol w:w="12950"/>
      </w:tblGrid>
      <w:tr w:rsidR="00B525B3" w:rsidRPr="00B910A9" w14:paraId="24396B63" w14:textId="77777777" w:rsidTr="00B525B3">
        <w:tc>
          <w:tcPr>
            <w:tcW w:w="12950" w:type="dxa"/>
            <w:shd w:val="clear" w:color="auto" w:fill="5B9BD5" w:themeFill="accent5"/>
          </w:tcPr>
          <w:p w14:paraId="591F6383" w14:textId="39080000" w:rsidR="00B525B3" w:rsidRPr="00B910A9" w:rsidRDefault="00B525B3" w:rsidP="00B525B3">
            <w:pPr>
              <w:keepNext/>
              <w:spacing w:line="360" w:lineRule="auto"/>
              <w:rPr>
                <w:rFonts w:ascii="Tahoma" w:hAnsi="Tahoma" w:cs="Tahoma"/>
                <w:b/>
                <w:bCs/>
              </w:rPr>
            </w:pPr>
            <w:r w:rsidRPr="00B910A9">
              <w:rPr>
                <w:rFonts w:ascii="Tahoma" w:hAnsi="Tahoma" w:cs="Tahoma"/>
                <w:b/>
                <w:bCs/>
              </w:rPr>
              <w:t xml:space="preserve">#Constructor dengan </w:t>
            </w:r>
            <w:proofErr w:type="spellStart"/>
            <w:r w:rsidRPr="00B910A9">
              <w:rPr>
                <w:rFonts w:ascii="Tahoma" w:hAnsi="Tahoma" w:cs="Tahoma"/>
                <w:b/>
                <w:bCs/>
              </w:rPr>
              <w:t>nilai</w:t>
            </w:r>
            <w:proofErr w:type="spellEnd"/>
            <w:r w:rsidRPr="00B910A9">
              <w:rPr>
                <w:rFonts w:ascii="Tahoma" w:hAnsi="Tahoma" w:cs="Tahoma"/>
                <w:b/>
                <w:bCs/>
              </w:rPr>
              <w:t xml:space="preserve"> default dalam parameter</w:t>
            </w:r>
          </w:p>
        </w:tc>
      </w:tr>
    </w:tbl>
    <w:p w14:paraId="3161BC77" w14:textId="77777777" w:rsidR="00B525B3" w:rsidRPr="00B910A9" w:rsidRDefault="00B525B3" w:rsidP="00B525B3">
      <w:pPr>
        <w:keepNext/>
        <w:spacing w:after="0" w:line="276" w:lineRule="auto"/>
        <w:rPr>
          <w:rFonts w:ascii="Tahoma" w:hAnsi="Tahoma" w:cs="Tahoma"/>
        </w:rPr>
      </w:pPr>
    </w:p>
    <w:p w14:paraId="0E6E7F3B" w14:textId="1B6CE312" w:rsidR="00B525B3" w:rsidRPr="00B910A9" w:rsidRDefault="00B525B3" w:rsidP="00B525B3">
      <w:pPr>
        <w:keepNext/>
        <w:spacing w:after="0" w:line="276" w:lineRule="auto"/>
        <w:ind w:firstLine="720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Dalam kondisi </w:t>
      </w:r>
      <w:proofErr w:type="spellStart"/>
      <w:r w:rsidRPr="00B910A9">
        <w:rPr>
          <w:rFonts w:ascii="Tahoma" w:hAnsi="Tahoma" w:cs="Tahoma"/>
          <w:sz w:val="24"/>
          <w:szCs w:val="24"/>
        </w:rPr>
        <w:t>tertentu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Pr="00B910A9">
        <w:rPr>
          <w:rFonts w:ascii="Tahoma" w:hAnsi="Tahoma" w:cs="Tahoma"/>
          <w:sz w:val="24"/>
          <w:szCs w:val="24"/>
        </w:rPr>
        <w:t>nilai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default dalam </w:t>
      </w:r>
      <w:r w:rsidR="00641130" w:rsidRPr="00B910A9">
        <w:rPr>
          <w:rFonts w:ascii="Tahoma" w:hAnsi="Tahoma" w:cs="Tahoma"/>
          <w:sz w:val="24"/>
          <w:szCs w:val="24"/>
        </w:rPr>
        <w:t xml:space="preserve">parameter dengan </w:t>
      </w:r>
      <w:proofErr w:type="spellStart"/>
      <w:r w:rsidR="00641130" w:rsidRPr="00B910A9">
        <w:rPr>
          <w:rFonts w:ascii="Tahoma" w:hAnsi="Tahoma" w:cs="Tahoma"/>
          <w:sz w:val="24"/>
          <w:szCs w:val="24"/>
        </w:rPr>
        <w:t>tipe</w:t>
      </w:r>
      <w:proofErr w:type="spellEnd"/>
      <w:r w:rsidR="00641130" w:rsidRPr="00B910A9">
        <w:rPr>
          <w:rFonts w:ascii="Tahoma" w:hAnsi="Tahoma" w:cs="Tahoma"/>
          <w:sz w:val="24"/>
          <w:szCs w:val="24"/>
        </w:rPr>
        <w:t xml:space="preserve"> data </w:t>
      </w:r>
      <w:proofErr w:type="spellStart"/>
      <w:r w:rsidR="00641130" w:rsidRPr="00B910A9">
        <w:rPr>
          <w:rFonts w:ascii="Tahoma" w:hAnsi="Tahoma" w:cs="Tahoma"/>
          <w:sz w:val="24"/>
          <w:szCs w:val="24"/>
        </w:rPr>
        <w:t>aray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didalam method construct </w:t>
      </w:r>
      <w:proofErr w:type="spellStart"/>
      <w:r w:rsidRPr="00B910A9">
        <w:rPr>
          <w:rFonts w:ascii="Tahoma" w:hAnsi="Tahoma" w:cs="Tahoma"/>
          <w:sz w:val="24"/>
          <w:szCs w:val="24"/>
        </w:rPr>
        <w:t>diperlukan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agar bila tidak </w:t>
      </w:r>
      <w:proofErr w:type="spellStart"/>
      <w:r w:rsidRPr="00B910A9">
        <w:rPr>
          <w:rFonts w:ascii="Tahoma" w:hAnsi="Tahoma" w:cs="Tahoma"/>
          <w:sz w:val="24"/>
          <w:szCs w:val="24"/>
        </w:rPr>
        <w:t>ada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nilai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B910A9">
        <w:rPr>
          <w:rFonts w:ascii="Tahoma" w:hAnsi="Tahoma" w:cs="Tahoma"/>
          <w:sz w:val="24"/>
          <w:szCs w:val="24"/>
        </w:rPr>
        <w:t>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diberi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ketika </w:t>
      </w:r>
      <w:proofErr w:type="spellStart"/>
      <w:r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instansiasi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class-</w:t>
      </w:r>
      <w:proofErr w:type="spellStart"/>
      <w:r w:rsidRPr="00B910A9">
        <w:rPr>
          <w:rFonts w:ascii="Tahoma" w:hAnsi="Tahoma" w:cs="Tahoma"/>
          <w:sz w:val="24"/>
          <w:szCs w:val="24"/>
        </w:rPr>
        <w:t>objek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dilakukan. </w:t>
      </w:r>
      <w:proofErr w:type="spellStart"/>
      <w:r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contoh </w:t>
      </w:r>
      <w:proofErr w:type="spellStart"/>
      <w:r w:rsidRPr="00B910A9">
        <w:rPr>
          <w:rFonts w:ascii="Tahoma" w:hAnsi="Tahoma" w:cs="Tahoma"/>
          <w:sz w:val="24"/>
          <w:szCs w:val="24"/>
        </w:rPr>
        <w:t>potongan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code dibawah ini.</w:t>
      </w:r>
    </w:p>
    <w:p w14:paraId="76065D4D" w14:textId="190AD1D9" w:rsidR="00F7592A" w:rsidRPr="00B910A9" w:rsidRDefault="00641130" w:rsidP="00F7592A">
      <w:pPr>
        <w:keepNext/>
        <w:spacing w:after="0" w:line="276" w:lineRule="auto"/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4F213651" wp14:editId="77CF2439">
            <wp:extent cx="7562850" cy="4076700"/>
            <wp:effectExtent l="0" t="0" r="0" b="0"/>
            <wp:docPr id="700786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866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8843" w14:textId="281E80B0" w:rsidR="00F7592A" w:rsidRPr="00B910A9" w:rsidRDefault="00F7592A" w:rsidP="00F7592A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 2.4</w:t>
      </w:r>
      <w:r w:rsidRPr="00B910A9">
        <w:rPr>
          <w:rFonts w:ascii="Tahoma" w:hAnsi="Tahoma" w:cs="Tahoma"/>
          <w:sz w:val="20"/>
          <w:szCs w:val="20"/>
        </w:rPr>
        <w:t xml:space="preserve"> 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Constructor dengan variable parameter </w:t>
      </w:r>
      <w:proofErr w:type="spellStart"/>
      <w:r w:rsidR="00641130" w:rsidRPr="00B910A9">
        <w:rPr>
          <w:rFonts w:ascii="Tahoma" w:hAnsi="Tahoma" w:cs="Tahoma"/>
          <w:i w:val="0"/>
          <w:iCs w:val="0"/>
          <w:sz w:val="20"/>
          <w:szCs w:val="20"/>
        </w:rPr>
        <w:t>bertipe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r w:rsidR="00641130" w:rsidRPr="00B910A9">
        <w:rPr>
          <w:rFonts w:ascii="Tahoma" w:hAnsi="Tahoma" w:cs="Tahoma"/>
          <w:i w:val="0"/>
          <w:iCs w:val="0"/>
          <w:sz w:val="20"/>
          <w:szCs w:val="20"/>
        </w:rPr>
        <w:t>array kosong</w:t>
      </w:r>
    </w:p>
    <w:p w14:paraId="16FD436F" w14:textId="77777777" w:rsidR="00D934A0" w:rsidRPr="00B910A9" w:rsidRDefault="00D934A0" w:rsidP="00D934A0">
      <w:pPr>
        <w:keepNext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33155727" wp14:editId="54BD40DE">
            <wp:extent cx="7705725" cy="4791075"/>
            <wp:effectExtent l="0" t="0" r="9525" b="9525"/>
            <wp:docPr id="686789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894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70572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42BA" w14:textId="361FB25F" w:rsidR="00D934A0" w:rsidRPr="00B910A9" w:rsidRDefault="00D934A0" w:rsidP="00D934A0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 2.5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Tampilan Halaman list data user</w:t>
      </w:r>
    </w:p>
    <w:p w14:paraId="2974318C" w14:textId="77777777" w:rsidR="00D934A0" w:rsidRPr="00B910A9" w:rsidRDefault="00D934A0" w:rsidP="00D934A0">
      <w:pPr>
        <w:rPr>
          <w:rFonts w:ascii="Tahoma" w:hAnsi="Tahoma" w:cs="Tahom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D83771" w:rsidRPr="00B910A9" w14:paraId="6B592EF0" w14:textId="77777777" w:rsidTr="00D83771">
        <w:tc>
          <w:tcPr>
            <w:tcW w:w="12950" w:type="dxa"/>
            <w:shd w:val="clear" w:color="auto" w:fill="5B9BD5" w:themeFill="accent5"/>
          </w:tcPr>
          <w:p w14:paraId="2C704D7B" w14:textId="4195546A" w:rsidR="00D83771" w:rsidRPr="00B910A9" w:rsidRDefault="00D83771" w:rsidP="00D83771">
            <w:pPr>
              <w:keepNext/>
              <w:spacing w:line="360" w:lineRule="auto"/>
              <w:rPr>
                <w:rFonts w:ascii="Tahoma" w:hAnsi="Tahoma" w:cs="Tahoma"/>
                <w:b/>
                <w:bCs/>
                <w:noProof/>
              </w:rPr>
            </w:pPr>
            <w:r w:rsidRPr="00B910A9">
              <w:rPr>
                <w:rFonts w:ascii="Tahoma" w:hAnsi="Tahoma" w:cs="Tahoma"/>
                <w:b/>
                <w:bCs/>
                <w:noProof/>
              </w:rPr>
              <w:lastRenderedPageBreak/>
              <w:t>Construtor dengan array kosong sebagai parameter</w:t>
            </w:r>
          </w:p>
        </w:tc>
      </w:tr>
    </w:tbl>
    <w:p w14:paraId="61A197D6" w14:textId="77777777" w:rsidR="00D83771" w:rsidRPr="00B910A9" w:rsidRDefault="00D83771" w:rsidP="006A08B3">
      <w:pPr>
        <w:keepNext/>
        <w:spacing w:line="276" w:lineRule="auto"/>
        <w:ind w:firstLine="720"/>
        <w:rPr>
          <w:rFonts w:ascii="Tahoma" w:hAnsi="Tahoma" w:cs="Tahoma"/>
          <w:noProof/>
        </w:rPr>
      </w:pPr>
    </w:p>
    <w:p w14:paraId="45C1D07F" w14:textId="77777777" w:rsidR="00D83771" w:rsidRPr="00B910A9" w:rsidRDefault="00D83771" w:rsidP="006A08B3">
      <w:pPr>
        <w:keepNext/>
        <w:spacing w:line="276" w:lineRule="auto"/>
        <w:ind w:firstLine="720"/>
        <w:rPr>
          <w:rFonts w:ascii="Tahoma" w:hAnsi="Tahoma" w:cs="Tahoma"/>
          <w:noProof/>
        </w:rPr>
      </w:pPr>
    </w:p>
    <w:p w14:paraId="1676ECE2" w14:textId="0F4ADB0A" w:rsidR="001D4BC6" w:rsidRPr="00B910A9" w:rsidRDefault="001D4BC6" w:rsidP="006A08B3">
      <w:pPr>
        <w:keepNext/>
        <w:spacing w:line="276" w:lineRule="auto"/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4FF0D611" wp14:editId="6B4B29DE">
            <wp:extent cx="7667625" cy="4486275"/>
            <wp:effectExtent l="0" t="0" r="9525" b="9525"/>
            <wp:docPr id="781502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021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4486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7ED8CFB" w14:textId="61606FAE" w:rsidR="00641130" w:rsidRPr="00B910A9" w:rsidRDefault="001D4BC6" w:rsidP="006A08B3">
      <w:pPr>
        <w:pStyle w:val="Caption"/>
        <w:spacing w:line="276" w:lineRule="auto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Gambar</w:t>
      </w:r>
      <w:r w:rsidR="007A3D97"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 </w:t>
      </w: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2</w:t>
      </w:r>
      <w:r w:rsidR="007A3D97"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.6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index.php</w:t>
      </w:r>
      <w:proofErr w:type="spellEnd"/>
    </w:p>
    <w:p w14:paraId="25EC6EF7" w14:textId="77777777" w:rsidR="00641130" w:rsidRPr="00B910A9" w:rsidRDefault="00641130">
      <w:pPr>
        <w:rPr>
          <w:rFonts w:ascii="Tahoma" w:hAnsi="Tahoma" w:cs="Tahoma"/>
          <w:color w:val="44546A" w:themeColor="text2"/>
          <w:sz w:val="20"/>
          <w:szCs w:val="20"/>
        </w:rPr>
      </w:pPr>
      <w:r w:rsidRPr="00B910A9">
        <w:rPr>
          <w:rFonts w:ascii="Tahoma" w:hAnsi="Tahoma" w:cs="Tahoma"/>
          <w:i/>
          <w:iCs/>
          <w:sz w:val="20"/>
          <w:szCs w:val="20"/>
        </w:rPr>
        <w:br w:type="page"/>
      </w:r>
    </w:p>
    <w:tbl>
      <w:tblPr>
        <w:tblStyle w:val="TableGrid"/>
        <w:tblW w:w="0" w:type="auto"/>
        <w:shd w:val="clear" w:color="auto" w:fill="8EAADB" w:themeFill="accent1" w:themeFillTint="99"/>
        <w:tblLook w:val="04A0" w:firstRow="1" w:lastRow="0" w:firstColumn="1" w:lastColumn="0" w:noHBand="0" w:noVBand="1"/>
      </w:tblPr>
      <w:tblGrid>
        <w:gridCol w:w="12950"/>
      </w:tblGrid>
      <w:tr w:rsidR="007D2001" w:rsidRPr="00B910A9" w14:paraId="2CC7CF0A" w14:textId="77777777" w:rsidTr="007D2001">
        <w:tc>
          <w:tcPr>
            <w:tcW w:w="12950" w:type="dxa"/>
            <w:shd w:val="clear" w:color="auto" w:fill="8EAADB" w:themeFill="accent1" w:themeFillTint="99"/>
          </w:tcPr>
          <w:p w14:paraId="538B945E" w14:textId="4A6F985F" w:rsidR="007D2001" w:rsidRPr="00B910A9" w:rsidRDefault="007D2001" w:rsidP="00641130">
            <w:pPr>
              <w:pStyle w:val="Caption"/>
              <w:spacing w:line="276" w:lineRule="auto"/>
              <w:rPr>
                <w:rFonts w:ascii="Tahoma" w:hAnsi="Tahoma" w:cs="Tahoma"/>
                <w:b/>
                <w:bCs/>
                <w:i w:val="0"/>
                <w:iCs w:val="0"/>
                <w:color w:val="FFFFFF" w:themeColor="background1"/>
                <w:sz w:val="20"/>
                <w:szCs w:val="20"/>
              </w:rPr>
            </w:pPr>
            <w:r w:rsidRPr="00B910A9">
              <w:rPr>
                <w:rFonts w:ascii="Tahoma" w:hAnsi="Tahoma" w:cs="Tahoma"/>
                <w:b/>
                <w:bCs/>
                <w:i w:val="0"/>
                <w:iCs w:val="0"/>
                <w:color w:val="3B3838" w:themeColor="background2" w:themeShade="40"/>
                <w:sz w:val="20"/>
                <w:szCs w:val="20"/>
              </w:rPr>
              <w:lastRenderedPageBreak/>
              <w:t>#ACCESS MODIFIERS / AKSESBILIITAS</w:t>
            </w:r>
          </w:p>
        </w:tc>
      </w:tr>
    </w:tbl>
    <w:p w14:paraId="289C21B4" w14:textId="4B041F11" w:rsidR="007E2A6E" w:rsidRPr="00B910A9" w:rsidRDefault="00DD2304" w:rsidP="007A3D97">
      <w:pPr>
        <w:pStyle w:val="Caption"/>
        <w:spacing w:line="276" w:lineRule="auto"/>
        <w:ind w:firstLine="360"/>
        <w:jc w:val="both"/>
        <w:rPr>
          <w:rFonts w:ascii="Tahoma" w:hAnsi="Tahoma" w:cs="Tahoma"/>
          <w:i w:val="0"/>
          <w:iCs w:val="0"/>
          <w:sz w:val="24"/>
          <w:szCs w:val="24"/>
        </w:rPr>
      </w:pPr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Akses modifiers atau </w:t>
      </w:r>
      <w:proofErr w:type="spellStart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aksesbilitas</w:t>
      </w:r>
      <w:proofErr w:type="spellEnd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merupakan</w:t>
      </w:r>
      <w:proofErr w:type="spellEnd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deklarasi</w:t>
      </w:r>
      <w:proofErr w:type="spellEnd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pemberian</w:t>
      </w:r>
      <w:proofErr w:type="spellEnd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sifat</w:t>
      </w:r>
      <w:proofErr w:type="spellEnd"/>
      <w:r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untuk </w:t>
      </w:r>
      <w:r w:rsidRPr="00B910A9">
        <w:rPr>
          <w:rFonts w:ascii="Tahoma" w:hAnsi="Tahoma" w:cs="Tahoma"/>
          <w:color w:val="auto"/>
          <w:sz w:val="24"/>
          <w:szCs w:val="24"/>
        </w:rPr>
        <w:t>class, property</w:t>
      </w:r>
      <w:r w:rsidR="0095459D" w:rsidRPr="00B910A9">
        <w:rPr>
          <w:rFonts w:ascii="Tahoma" w:hAnsi="Tahoma" w:cs="Tahoma"/>
          <w:color w:val="auto"/>
          <w:sz w:val="24"/>
          <w:szCs w:val="24"/>
        </w:rPr>
        <w:t xml:space="preserve">, function.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ada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4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jenis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aksebilitas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yang sering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digunakan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dalam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bekerja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mengembangkap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aplikasi menggunakan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konsep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Pemograman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Berorientasi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Objek</w:t>
      </w:r>
      <w:proofErr w:type="spellEnd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 xml:space="preserve">, </w:t>
      </w:r>
      <w:proofErr w:type="spellStart"/>
      <w:r w:rsidR="0095459D" w:rsidRPr="00B910A9">
        <w:rPr>
          <w:rFonts w:ascii="Tahoma" w:hAnsi="Tahoma" w:cs="Tahoma"/>
          <w:i w:val="0"/>
          <w:iCs w:val="0"/>
          <w:color w:val="auto"/>
          <w:sz w:val="24"/>
          <w:szCs w:val="24"/>
        </w:rPr>
        <w:t>yaitu</w:t>
      </w:r>
      <w:proofErr w:type="spellEnd"/>
    </w:p>
    <w:p w14:paraId="4DC5CF25" w14:textId="5AECC297" w:rsidR="0095459D" w:rsidRPr="00B910A9" w:rsidRDefault="0095459D" w:rsidP="0095459D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>Private</w:t>
      </w:r>
    </w:p>
    <w:p w14:paraId="0E5E3DC4" w14:textId="5074511C" w:rsidR="007C6D8D" w:rsidRPr="00B910A9" w:rsidRDefault="00E57FAA" w:rsidP="007C6D8D">
      <w:pPr>
        <w:ind w:firstLine="360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Jenis </w:t>
      </w:r>
      <w:proofErr w:type="spellStart"/>
      <w:r w:rsidRPr="00B910A9">
        <w:rPr>
          <w:rFonts w:ascii="Tahoma" w:hAnsi="Tahoma" w:cs="Tahoma"/>
          <w:sz w:val="24"/>
          <w:szCs w:val="24"/>
        </w:rPr>
        <w:t>aksesbilitas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private pada property </w:t>
      </w:r>
      <w:proofErr w:type="spellStart"/>
      <w:r w:rsidRPr="00B910A9">
        <w:rPr>
          <w:rFonts w:ascii="Tahoma" w:hAnsi="Tahoma" w:cs="Tahoma"/>
          <w:sz w:val="24"/>
          <w:szCs w:val="24"/>
        </w:rPr>
        <w:t>ataupun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function </w:t>
      </w:r>
      <w:r w:rsidR="007C6D8D" w:rsidRPr="00B910A9">
        <w:rPr>
          <w:rFonts w:ascii="Tahoma" w:hAnsi="Tahoma" w:cs="Tahoma"/>
          <w:sz w:val="24"/>
          <w:szCs w:val="24"/>
        </w:rPr>
        <w:t xml:space="preserve">dalam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sebuah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 class, hanya bisa diakses dan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 dalam class itu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sendiri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, tidak bisa diakses melalui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pewarisan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ataun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 declass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manapun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. Contoh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penggunaan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 xml:space="preserve"> sebagai </w:t>
      </w:r>
      <w:proofErr w:type="spellStart"/>
      <w:r w:rsidR="007C6D8D"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="007C6D8D" w:rsidRPr="00B910A9">
        <w:rPr>
          <w:rFonts w:ascii="Tahoma" w:hAnsi="Tahoma" w:cs="Tahoma"/>
          <w:sz w:val="24"/>
          <w:szCs w:val="24"/>
        </w:rPr>
        <w:t>:</w:t>
      </w:r>
    </w:p>
    <w:p w14:paraId="48A9C729" w14:textId="77777777" w:rsidR="007C6D8D" w:rsidRPr="00B910A9" w:rsidRDefault="007C6D8D" w:rsidP="007C6D8D">
      <w:pPr>
        <w:keepNext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7ECBBC31" wp14:editId="063D91A4">
            <wp:extent cx="7162800" cy="3371850"/>
            <wp:effectExtent l="0" t="0" r="0" b="0"/>
            <wp:docPr id="15161278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4" t="10283" r="4782" b="9768"/>
                    <a:stretch/>
                  </pic:blipFill>
                  <pic:spPr bwMode="auto">
                    <a:xfrm>
                      <a:off x="0" y="0"/>
                      <a:ext cx="71628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32B38" w14:textId="6314B9CF" w:rsidR="007C6D8D" w:rsidRPr="00B910A9" w:rsidRDefault="007C6D8D" w:rsidP="007C6D8D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7A3D97"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3.1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Penggunaan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access-modifiers: private</w:t>
      </w:r>
    </w:p>
    <w:p w14:paraId="07F520DE" w14:textId="77777777" w:rsidR="00B910A9" w:rsidRPr="00B910A9" w:rsidRDefault="00B910A9" w:rsidP="00B910A9">
      <w:pPr>
        <w:rPr>
          <w:rFonts w:ascii="Tahoma" w:hAnsi="Tahoma" w:cs="Tahoma"/>
        </w:rPr>
      </w:pPr>
    </w:p>
    <w:p w14:paraId="297014E3" w14:textId="7EB1C67B" w:rsidR="0095459D" w:rsidRPr="00B910A9" w:rsidRDefault="0095459D" w:rsidP="0095459D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lastRenderedPageBreak/>
        <w:t>Protected</w:t>
      </w:r>
    </w:p>
    <w:p w14:paraId="3B761090" w14:textId="4CA811FF" w:rsidR="00B36A49" w:rsidRPr="00B910A9" w:rsidRDefault="00E57FAA" w:rsidP="00E57FAA">
      <w:pPr>
        <w:ind w:firstLine="360"/>
        <w:jc w:val="both"/>
        <w:rPr>
          <w:rFonts w:ascii="Tahoma" w:hAnsi="Tahoma" w:cs="Tahoma"/>
        </w:rPr>
      </w:pPr>
      <w:r w:rsidRPr="00B910A9">
        <w:rPr>
          <w:rFonts w:ascii="Tahoma" w:hAnsi="Tahoma" w:cs="Tahoma"/>
          <w:sz w:val="24"/>
          <w:szCs w:val="24"/>
        </w:rPr>
        <w:t xml:space="preserve">Jenis </w:t>
      </w:r>
      <w:proofErr w:type="spellStart"/>
      <w:r w:rsidRPr="00B910A9">
        <w:rPr>
          <w:rFonts w:ascii="Tahoma" w:hAnsi="Tahoma" w:cs="Tahoma"/>
          <w:sz w:val="24"/>
          <w:szCs w:val="24"/>
        </w:rPr>
        <w:t>aksesbilitasi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protected </w:t>
      </w:r>
      <w:proofErr w:type="gramStart"/>
      <w:r w:rsidRPr="00B910A9">
        <w:rPr>
          <w:rFonts w:ascii="Tahoma" w:hAnsi="Tahoma" w:cs="Tahoma"/>
          <w:sz w:val="24"/>
          <w:szCs w:val="24"/>
        </w:rPr>
        <w:t xml:space="preserve">pada </w:t>
      </w:r>
      <w:r w:rsidRPr="00B910A9">
        <w:rPr>
          <w:rFonts w:ascii="Tahoma" w:hAnsi="Tahoma" w:cs="Tahoma"/>
          <w:i/>
          <w:iCs/>
          <w:sz w:val="24"/>
          <w:szCs w:val="24"/>
        </w:rPr>
        <w:t xml:space="preserve"> </w:t>
      </w:r>
      <w:r w:rsidR="00B36A49" w:rsidRPr="00B910A9">
        <w:rPr>
          <w:rFonts w:ascii="Tahoma" w:hAnsi="Tahoma" w:cs="Tahoma"/>
          <w:i/>
          <w:iCs/>
          <w:sz w:val="24"/>
          <w:szCs w:val="24"/>
        </w:rPr>
        <w:t>Property</w:t>
      </w:r>
      <w:proofErr w:type="gramEnd"/>
      <w:r w:rsidR="00B36A49" w:rsidRPr="00B910A9">
        <w:rPr>
          <w:rFonts w:ascii="Tahoma" w:hAnsi="Tahoma" w:cs="Tahoma"/>
          <w:i/>
          <w:iCs/>
          <w:sz w:val="24"/>
          <w:szCs w:val="24"/>
        </w:rPr>
        <w:t xml:space="preserve"> </w:t>
      </w:r>
      <w:r w:rsidR="00B36A49" w:rsidRPr="00B910A9">
        <w:rPr>
          <w:rFonts w:ascii="Tahoma" w:hAnsi="Tahoma" w:cs="Tahoma"/>
          <w:sz w:val="24"/>
          <w:szCs w:val="24"/>
        </w:rPr>
        <w:t xml:space="preserve">atau pun </w:t>
      </w:r>
      <w:r w:rsidR="00B36A49" w:rsidRPr="00B910A9">
        <w:rPr>
          <w:rFonts w:ascii="Tahoma" w:hAnsi="Tahoma" w:cs="Tahoma"/>
          <w:i/>
          <w:iCs/>
          <w:sz w:val="24"/>
          <w:szCs w:val="24"/>
        </w:rPr>
        <w:t>function</w:t>
      </w:r>
      <w:r w:rsidR="00B36A49"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="00B36A49" w:rsidRPr="00B910A9">
        <w:rPr>
          <w:rFonts w:ascii="Tahoma" w:hAnsi="Tahoma" w:cs="Tahoma"/>
          <w:sz w:val="24"/>
          <w:szCs w:val="24"/>
        </w:rPr>
        <w:t>dimiliki</w:t>
      </w:r>
      <w:proofErr w:type="spellEnd"/>
      <w:r w:rsidR="00B36A49" w:rsidRPr="00B910A9">
        <w:rPr>
          <w:rFonts w:ascii="Tahoma" w:hAnsi="Tahoma" w:cs="Tahoma"/>
          <w:sz w:val="24"/>
          <w:szCs w:val="24"/>
        </w:rPr>
        <w:t xml:space="preserve"> </w:t>
      </w:r>
      <w:r w:rsidRPr="00B910A9">
        <w:rPr>
          <w:rFonts w:ascii="Tahoma" w:hAnsi="Tahoma" w:cs="Tahoma"/>
          <w:sz w:val="24"/>
          <w:szCs w:val="24"/>
        </w:rPr>
        <w:t xml:space="preserve"> pada class </w:t>
      </w:r>
      <w:r w:rsidR="00B36A49" w:rsidRPr="00B910A9">
        <w:rPr>
          <w:rFonts w:ascii="Tahoma" w:hAnsi="Tahoma" w:cs="Tahoma"/>
          <w:sz w:val="24"/>
          <w:szCs w:val="24"/>
        </w:rPr>
        <w:t xml:space="preserve">dapat diakses didalam class itu </w:t>
      </w:r>
      <w:proofErr w:type="spellStart"/>
      <w:r w:rsidR="00B36A49" w:rsidRPr="00B910A9">
        <w:rPr>
          <w:rFonts w:ascii="Tahoma" w:hAnsi="Tahoma" w:cs="Tahoma"/>
          <w:sz w:val="24"/>
          <w:szCs w:val="24"/>
        </w:rPr>
        <w:t>sendiri</w:t>
      </w:r>
      <w:proofErr w:type="spellEnd"/>
      <w:r w:rsidR="00B36A49" w:rsidRPr="00B910A9">
        <w:rPr>
          <w:rFonts w:ascii="Tahoma" w:hAnsi="Tahoma" w:cs="Tahoma"/>
          <w:sz w:val="24"/>
          <w:szCs w:val="24"/>
        </w:rPr>
        <w:t xml:space="preserve"> </w:t>
      </w:r>
      <w:r w:rsidR="00447943" w:rsidRPr="00B910A9">
        <w:rPr>
          <w:rFonts w:ascii="Tahoma" w:hAnsi="Tahoma" w:cs="Tahoma"/>
          <w:sz w:val="24"/>
          <w:szCs w:val="24"/>
        </w:rPr>
        <w:t>atau</w:t>
      </w:r>
      <w:r w:rsidR="00B36A49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36A49"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="00B36A49" w:rsidRPr="00B910A9">
        <w:rPr>
          <w:rFonts w:ascii="Tahoma" w:hAnsi="Tahoma" w:cs="Tahoma"/>
          <w:sz w:val="24"/>
          <w:szCs w:val="24"/>
        </w:rPr>
        <w:t xml:space="preserve"> </w:t>
      </w:r>
      <w:r w:rsidRPr="00B910A9">
        <w:rPr>
          <w:rFonts w:ascii="Tahoma" w:hAnsi="Tahoma" w:cs="Tahoma"/>
          <w:sz w:val="24"/>
          <w:szCs w:val="24"/>
        </w:rPr>
        <w:t>pada</w:t>
      </w:r>
      <w:r w:rsidR="00447943" w:rsidRPr="00B910A9">
        <w:rPr>
          <w:rFonts w:ascii="Tahoma" w:hAnsi="Tahoma" w:cs="Tahoma"/>
          <w:sz w:val="24"/>
          <w:szCs w:val="24"/>
        </w:rPr>
        <w:t xml:space="preserve"> </w:t>
      </w:r>
      <w:r w:rsidR="00447943" w:rsidRPr="00B910A9">
        <w:rPr>
          <w:rFonts w:ascii="Tahoma" w:hAnsi="Tahoma" w:cs="Tahoma"/>
          <w:i/>
          <w:iCs/>
          <w:sz w:val="24"/>
          <w:szCs w:val="24"/>
        </w:rPr>
        <w:t>class</w:t>
      </w:r>
      <w:r w:rsidR="00447943" w:rsidRPr="00B910A9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="00447943"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="00B36A49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B36A49" w:rsidRPr="00B910A9">
        <w:rPr>
          <w:rFonts w:ascii="Tahoma" w:hAnsi="Tahoma" w:cs="Tahoma"/>
          <w:sz w:val="24"/>
          <w:szCs w:val="24"/>
        </w:rPr>
        <w:t>pewarisan</w:t>
      </w:r>
      <w:proofErr w:type="spellEnd"/>
      <w:r w:rsidR="0044794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447943" w:rsidRPr="00B910A9">
        <w:rPr>
          <w:rFonts w:ascii="Tahoma" w:hAnsi="Tahoma" w:cs="Tahoma"/>
          <w:sz w:val="24"/>
          <w:szCs w:val="24"/>
        </w:rPr>
        <w:t>dari</w:t>
      </w:r>
      <w:proofErr w:type="spellEnd"/>
      <w:r w:rsidR="00447943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447943" w:rsidRPr="00B910A9">
        <w:rPr>
          <w:rFonts w:ascii="Tahoma" w:hAnsi="Tahoma" w:cs="Tahoma"/>
          <w:sz w:val="24"/>
          <w:szCs w:val="24"/>
        </w:rPr>
        <w:t>BaseCla</w:t>
      </w:r>
      <w:r w:rsidRPr="00B910A9">
        <w:rPr>
          <w:rFonts w:ascii="Tahoma" w:hAnsi="Tahoma" w:cs="Tahoma"/>
          <w:sz w:val="24"/>
          <w:szCs w:val="24"/>
        </w:rPr>
        <w:t>s</w:t>
      </w:r>
      <w:r w:rsidR="00447943" w:rsidRPr="00B910A9">
        <w:rPr>
          <w:rFonts w:ascii="Tahoma" w:hAnsi="Tahoma" w:cs="Tahoma"/>
          <w:sz w:val="24"/>
          <w:szCs w:val="24"/>
        </w:rPr>
        <w:t>s</w:t>
      </w:r>
      <w:proofErr w:type="spellEnd"/>
      <w:r w:rsidR="00447943" w:rsidRPr="00B910A9">
        <w:rPr>
          <w:rFonts w:ascii="Tahoma" w:hAnsi="Tahoma" w:cs="Tahoma"/>
          <w:sz w:val="24"/>
          <w:szCs w:val="24"/>
        </w:rPr>
        <w:t xml:space="preserve"> / </w:t>
      </w:r>
      <w:proofErr w:type="spellStart"/>
      <w:r w:rsidR="00447943" w:rsidRPr="00B910A9">
        <w:rPr>
          <w:rFonts w:ascii="Tahoma" w:hAnsi="Tahoma" w:cs="Tahoma"/>
          <w:sz w:val="24"/>
          <w:szCs w:val="24"/>
        </w:rPr>
        <w:t>ParentClass</w:t>
      </w:r>
      <w:proofErr w:type="spellEnd"/>
      <w:r w:rsidR="00447943" w:rsidRPr="00B910A9">
        <w:rPr>
          <w:rFonts w:ascii="Tahoma" w:hAnsi="Tahoma" w:cs="Tahoma"/>
          <w:sz w:val="24"/>
          <w:szCs w:val="24"/>
        </w:rPr>
        <w:t>,</w:t>
      </w:r>
      <w:r w:rsidRPr="00B910A9">
        <w:rPr>
          <w:rFonts w:ascii="Tahoma" w:hAnsi="Tahoma" w:cs="Tahoma"/>
          <w:sz w:val="24"/>
          <w:szCs w:val="24"/>
        </w:rPr>
        <w:t xml:space="preserve"> namun tidak bisa untuk </w:t>
      </w:r>
      <w:proofErr w:type="spellStart"/>
      <w:r w:rsidRPr="00B910A9">
        <w:rPr>
          <w:rFonts w:ascii="Tahoma" w:hAnsi="Tahoma" w:cs="Tahoma"/>
          <w:sz w:val="24"/>
          <w:szCs w:val="24"/>
        </w:rPr>
        <w:t>kesemua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class</w:t>
      </w:r>
      <w:r w:rsidRPr="00B910A9">
        <w:rPr>
          <w:rFonts w:ascii="Tahoma" w:hAnsi="Tahoma" w:cs="Tahoma"/>
        </w:rPr>
        <w:t xml:space="preserve"> </w:t>
      </w:r>
      <w:r w:rsidR="00447943" w:rsidRPr="00B910A9">
        <w:rPr>
          <w:rFonts w:ascii="Tahoma" w:hAnsi="Tahoma" w:cs="Tahoma"/>
        </w:rPr>
        <w:t xml:space="preserve"> </w:t>
      </w:r>
    </w:p>
    <w:p w14:paraId="6A66FF10" w14:textId="77777777" w:rsidR="00E57FAA" w:rsidRPr="00B910A9" w:rsidRDefault="00E57FAA" w:rsidP="00E57FAA">
      <w:pPr>
        <w:keepNext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5A66DD87" wp14:editId="5BDECA8B">
            <wp:extent cx="7162800" cy="3829050"/>
            <wp:effectExtent l="0" t="0" r="0" b="0"/>
            <wp:docPr id="15877750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5" t="8741" r="4500" b="10539"/>
                    <a:stretch/>
                  </pic:blipFill>
                  <pic:spPr bwMode="auto">
                    <a:xfrm>
                      <a:off x="0" y="0"/>
                      <a:ext cx="71628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05173" w14:textId="4856F28F" w:rsidR="00447943" w:rsidRPr="00B910A9" w:rsidRDefault="00E57FAA" w:rsidP="00E57FAA">
      <w:pPr>
        <w:pStyle w:val="Caption"/>
        <w:jc w:val="center"/>
        <w:rPr>
          <w:rFonts w:ascii="Tahoma" w:hAnsi="Tahoma" w:cs="Tahoma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7A3D97"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3.2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="007A3D97" w:rsidRPr="00B910A9">
        <w:rPr>
          <w:rFonts w:ascii="Tahoma" w:hAnsi="Tahoma" w:cs="Tahoma"/>
          <w:i w:val="0"/>
          <w:iCs w:val="0"/>
          <w:sz w:val="20"/>
          <w:szCs w:val="20"/>
        </w:rPr>
        <w:t>P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>enggunaan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access-modifiers: protected</w:t>
      </w:r>
    </w:p>
    <w:p w14:paraId="6D7A9FC5" w14:textId="259D117C" w:rsidR="0095459D" w:rsidRPr="00B910A9" w:rsidRDefault="00B36A49" w:rsidP="00B36A49">
      <w:pPr>
        <w:ind w:left="360" w:firstLine="360"/>
        <w:rPr>
          <w:rFonts w:ascii="Tahoma" w:hAnsi="Tahoma" w:cs="Tahoma"/>
        </w:rPr>
      </w:pPr>
      <w:r w:rsidRPr="00B910A9">
        <w:rPr>
          <w:rFonts w:ascii="Tahoma" w:hAnsi="Tahoma" w:cs="Tahoma"/>
        </w:rPr>
        <w:t xml:space="preserve">Property atau pun function yang </w:t>
      </w:r>
      <w:proofErr w:type="spellStart"/>
      <w:r w:rsidRPr="00B910A9">
        <w:rPr>
          <w:rFonts w:ascii="Tahoma" w:hAnsi="Tahoma" w:cs="Tahoma"/>
        </w:rPr>
        <w:t>dimiliki</w:t>
      </w:r>
      <w:proofErr w:type="spellEnd"/>
      <w:r w:rsidRPr="00B910A9">
        <w:rPr>
          <w:rFonts w:ascii="Tahoma" w:hAnsi="Tahoma" w:cs="Tahoma"/>
        </w:rPr>
        <w:t xml:space="preserve"> dapat diakses </w:t>
      </w:r>
      <w:proofErr w:type="spellStart"/>
      <w:r w:rsidRPr="00B910A9">
        <w:rPr>
          <w:rFonts w:ascii="Tahoma" w:hAnsi="Tahoma" w:cs="Tahoma"/>
        </w:rPr>
        <w:t>maupun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digunakan</w:t>
      </w:r>
      <w:proofErr w:type="spellEnd"/>
      <w:r w:rsidRPr="00B910A9">
        <w:rPr>
          <w:rFonts w:ascii="Tahoma" w:hAnsi="Tahoma" w:cs="Tahoma"/>
        </w:rPr>
        <w:t xml:space="preserve"> di class yang </w:t>
      </w:r>
      <w:proofErr w:type="spellStart"/>
      <w:r w:rsidRPr="00B910A9">
        <w:rPr>
          <w:rFonts w:ascii="Tahoma" w:hAnsi="Tahoma" w:cs="Tahoma"/>
        </w:rPr>
        <w:t>diwariskan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maupun</w:t>
      </w:r>
      <w:proofErr w:type="spellEnd"/>
      <w:r w:rsidRPr="00B910A9">
        <w:rPr>
          <w:rFonts w:ascii="Tahoma" w:hAnsi="Tahoma" w:cs="Tahoma"/>
        </w:rPr>
        <w:t xml:space="preserve"> declass dimana saja, </w:t>
      </w:r>
      <w:proofErr w:type="spellStart"/>
      <w:r w:rsidRPr="00B910A9">
        <w:rPr>
          <w:rFonts w:ascii="Tahoma" w:hAnsi="Tahoma" w:cs="Tahoma"/>
        </w:rPr>
        <w:t>tergantung</w:t>
      </w:r>
      <w:proofErr w:type="spellEnd"/>
      <w:r w:rsidRPr="00B910A9">
        <w:rPr>
          <w:rFonts w:ascii="Tahoma" w:hAnsi="Tahoma" w:cs="Tahoma"/>
        </w:rPr>
        <w:t xml:space="preserve"> dengan </w:t>
      </w:r>
      <w:proofErr w:type="spellStart"/>
      <w:r w:rsidRPr="00B910A9">
        <w:rPr>
          <w:rFonts w:ascii="Tahoma" w:hAnsi="Tahoma" w:cs="Tahoma"/>
        </w:rPr>
        <w:t>kebutuhan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pemakaian</w:t>
      </w:r>
      <w:proofErr w:type="spellEnd"/>
      <w:r w:rsidRPr="00B910A9">
        <w:rPr>
          <w:rFonts w:ascii="Tahoma" w:hAnsi="Tahoma" w:cs="Tahoma"/>
        </w:rPr>
        <w:t>.</w:t>
      </w:r>
    </w:p>
    <w:p w14:paraId="49F305FC" w14:textId="0539A9EC" w:rsidR="00B36A49" w:rsidRPr="00B910A9" w:rsidRDefault="00B36A49" w:rsidP="00B36A49">
      <w:pPr>
        <w:ind w:left="360" w:firstLine="360"/>
        <w:rPr>
          <w:rFonts w:ascii="Tahoma" w:hAnsi="Tahoma" w:cs="Tahoma"/>
        </w:rPr>
      </w:pPr>
    </w:p>
    <w:p w14:paraId="10C4B841" w14:textId="519EE12A" w:rsidR="0095459D" w:rsidRPr="00B910A9" w:rsidRDefault="0095459D" w:rsidP="0095459D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lastRenderedPageBreak/>
        <w:t xml:space="preserve">Public </w:t>
      </w:r>
    </w:p>
    <w:p w14:paraId="07E33BD4" w14:textId="0FB00243" w:rsidR="007C6D8D" w:rsidRPr="00B910A9" w:rsidRDefault="007C6D8D" w:rsidP="007C6D8D">
      <w:pPr>
        <w:ind w:firstLine="360"/>
        <w:jc w:val="both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Jenis Access-modifiers atau </w:t>
      </w:r>
      <w:proofErr w:type="spellStart"/>
      <w:r w:rsidRPr="00B910A9">
        <w:rPr>
          <w:rFonts w:ascii="Tahoma" w:hAnsi="Tahoma" w:cs="Tahoma"/>
          <w:sz w:val="24"/>
          <w:szCs w:val="24"/>
        </w:rPr>
        <w:t>aksesbilitas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ketika </w:t>
      </w:r>
      <w:proofErr w:type="spellStart"/>
      <w:r w:rsidRPr="00B910A9">
        <w:rPr>
          <w:rFonts w:ascii="Tahoma" w:hAnsi="Tahoma" w:cs="Tahoma"/>
          <w:sz w:val="24"/>
          <w:szCs w:val="24"/>
        </w:rPr>
        <w:t>menerapakan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tipe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akses pada property global atau pun function / action dapat </w:t>
      </w:r>
      <w:proofErr w:type="spellStart"/>
      <w:r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ketika menggunakan property </w:t>
      </w:r>
      <w:proofErr w:type="spellStart"/>
      <w:r w:rsidRPr="00B910A9">
        <w:rPr>
          <w:rFonts w:ascii="Tahoma" w:hAnsi="Tahoma" w:cs="Tahoma"/>
          <w:sz w:val="24"/>
          <w:szCs w:val="24"/>
        </w:rPr>
        <w:t>ataupun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function didalam class itu </w:t>
      </w:r>
      <w:proofErr w:type="spellStart"/>
      <w:r w:rsidRPr="00B910A9">
        <w:rPr>
          <w:rFonts w:ascii="Tahoma" w:hAnsi="Tahoma" w:cs="Tahoma"/>
          <w:sz w:val="24"/>
          <w:szCs w:val="24"/>
        </w:rPr>
        <w:t>sendiri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, declass yang dilakukan </w:t>
      </w:r>
      <w:proofErr w:type="spellStart"/>
      <w:r w:rsidRPr="00B910A9">
        <w:rPr>
          <w:rFonts w:ascii="Tahoma" w:hAnsi="Tahoma" w:cs="Tahoma"/>
          <w:sz w:val="24"/>
          <w:szCs w:val="24"/>
        </w:rPr>
        <w:t>pewarisan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Pr="00B910A9">
        <w:rPr>
          <w:rFonts w:ascii="Tahoma" w:hAnsi="Tahoma" w:cs="Tahoma"/>
          <w:sz w:val="24"/>
          <w:szCs w:val="24"/>
        </w:rPr>
        <w:t>ataupun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declass lain tanpa </w:t>
      </w:r>
      <w:proofErr w:type="spellStart"/>
      <w:r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pewarisan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contoh </w:t>
      </w:r>
      <w:proofErr w:type="spellStart"/>
      <w:r w:rsidRPr="00B910A9">
        <w:rPr>
          <w:rFonts w:ascii="Tahoma" w:hAnsi="Tahoma" w:cs="Tahoma"/>
          <w:sz w:val="24"/>
          <w:szCs w:val="24"/>
        </w:rPr>
        <w:t>penggunaannya</w:t>
      </w:r>
      <w:proofErr w:type="spellEnd"/>
      <w:r w:rsidRPr="00B910A9">
        <w:rPr>
          <w:rFonts w:ascii="Tahoma" w:hAnsi="Tahoma" w:cs="Tahoma"/>
          <w:sz w:val="24"/>
          <w:szCs w:val="24"/>
        </w:rPr>
        <w:t>:</w:t>
      </w:r>
    </w:p>
    <w:p w14:paraId="44F7DF2E" w14:textId="77777777" w:rsidR="007C6D8D" w:rsidRPr="00B910A9" w:rsidRDefault="007C6D8D" w:rsidP="007C6D8D">
      <w:pPr>
        <w:keepNext/>
        <w:ind w:firstLine="360"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25400D16" wp14:editId="431927C1">
            <wp:extent cx="8029575" cy="3409950"/>
            <wp:effectExtent l="0" t="0" r="9525" b="0"/>
            <wp:docPr id="11009731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5" t="10284" r="6048" b="11311"/>
                    <a:stretch/>
                  </pic:blipFill>
                  <pic:spPr bwMode="auto">
                    <a:xfrm>
                      <a:off x="0" y="0"/>
                      <a:ext cx="80295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060BA" w14:textId="508F50AC" w:rsidR="007C6D8D" w:rsidRPr="00B910A9" w:rsidRDefault="007C6D8D" w:rsidP="007C6D8D">
      <w:pPr>
        <w:pStyle w:val="Caption"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b/>
          <w:bCs/>
          <w:i w:val="0"/>
          <w:iCs w:val="0"/>
        </w:rPr>
        <w:t xml:space="preserve">Gambar </w:t>
      </w:r>
      <w:r w:rsidR="007A3D97" w:rsidRPr="00B910A9">
        <w:rPr>
          <w:rFonts w:ascii="Tahoma" w:hAnsi="Tahoma" w:cs="Tahoma"/>
          <w:b/>
          <w:bCs/>
          <w:i w:val="0"/>
          <w:iCs w:val="0"/>
        </w:rPr>
        <w:t>3.3</w:t>
      </w:r>
      <w:r w:rsidRPr="00B910A9">
        <w:rPr>
          <w:rFonts w:ascii="Tahoma" w:hAnsi="Tahoma" w:cs="Tahoma"/>
          <w:i w:val="0"/>
          <w:iCs w:val="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</w:rPr>
        <w:t>Pengguaan</w:t>
      </w:r>
      <w:proofErr w:type="spellEnd"/>
      <w:r w:rsidRPr="00B910A9">
        <w:rPr>
          <w:rFonts w:ascii="Tahoma" w:hAnsi="Tahoma" w:cs="Tahoma"/>
          <w:i w:val="0"/>
          <w:iCs w:val="0"/>
        </w:rPr>
        <w:t xml:space="preserve"> access-modifiers: public</w:t>
      </w:r>
    </w:p>
    <w:p w14:paraId="0B84CAC1" w14:textId="4BBB9870" w:rsidR="0095459D" w:rsidRPr="00B910A9" w:rsidRDefault="007C6D8D" w:rsidP="0095459D">
      <w:pPr>
        <w:pStyle w:val="ListParagraph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>D</w:t>
      </w:r>
      <w:r w:rsidR="0095459D" w:rsidRPr="00B910A9">
        <w:rPr>
          <w:rFonts w:ascii="Tahoma" w:hAnsi="Tahoma" w:cs="Tahoma"/>
          <w:sz w:val="24"/>
          <w:szCs w:val="24"/>
        </w:rPr>
        <w:t>efault</w:t>
      </w:r>
    </w:p>
    <w:p w14:paraId="39DD6E6C" w14:textId="47CD76B1" w:rsidR="007C6D8D" w:rsidRPr="00B910A9" w:rsidRDefault="007C6D8D" w:rsidP="001A692D">
      <w:pPr>
        <w:ind w:firstLine="360"/>
        <w:jc w:val="both"/>
        <w:rPr>
          <w:rFonts w:ascii="Tahoma" w:hAnsi="Tahoma" w:cs="Tahoma"/>
          <w:sz w:val="24"/>
          <w:szCs w:val="24"/>
        </w:rPr>
      </w:pPr>
      <w:r w:rsidRPr="00B910A9">
        <w:rPr>
          <w:rFonts w:ascii="Tahoma" w:hAnsi="Tahoma" w:cs="Tahoma"/>
          <w:sz w:val="24"/>
          <w:szCs w:val="24"/>
        </w:rPr>
        <w:t xml:space="preserve">Jenis access-modifiers ini </w:t>
      </w:r>
      <w:proofErr w:type="spellStart"/>
      <w:r w:rsidRPr="00B910A9">
        <w:rPr>
          <w:rFonts w:ascii="Tahoma" w:hAnsi="Tahoma" w:cs="Tahoma"/>
          <w:sz w:val="24"/>
          <w:szCs w:val="24"/>
        </w:rPr>
        <w:t>merupakan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tidak menggunakan </w:t>
      </w:r>
      <w:proofErr w:type="spellStart"/>
      <w:r w:rsidRPr="00B910A9">
        <w:rPr>
          <w:rFonts w:ascii="Tahoma" w:hAnsi="Tahoma" w:cs="Tahoma"/>
          <w:sz w:val="24"/>
          <w:szCs w:val="24"/>
        </w:rPr>
        <w:t>ketiga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jenis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aksesbilitas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</w:t>
      </w:r>
      <w:proofErr w:type="gramStart"/>
      <w:r w:rsidRPr="00B910A9">
        <w:rPr>
          <w:rFonts w:ascii="Tahoma" w:hAnsi="Tahoma" w:cs="Tahoma"/>
          <w:sz w:val="24"/>
          <w:szCs w:val="24"/>
        </w:rPr>
        <w:t>diatas(</w:t>
      </w:r>
      <w:proofErr w:type="gramEnd"/>
      <w:r w:rsidRPr="00B910A9">
        <w:rPr>
          <w:rFonts w:ascii="Tahoma" w:hAnsi="Tahoma" w:cs="Tahoma"/>
          <w:sz w:val="24"/>
          <w:szCs w:val="24"/>
        </w:rPr>
        <w:t xml:space="preserve">private, protected, public) dengan kata lain, ketika membuat </w:t>
      </w:r>
      <w:proofErr w:type="spellStart"/>
      <w:r w:rsidRPr="00B910A9">
        <w:rPr>
          <w:rFonts w:ascii="Tahoma" w:hAnsi="Tahoma" w:cs="Tahoma"/>
          <w:sz w:val="24"/>
          <w:szCs w:val="24"/>
        </w:rPr>
        <w:t>sebuah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r w:rsidRPr="00B910A9">
        <w:rPr>
          <w:rFonts w:ascii="Tahoma" w:hAnsi="Tahoma" w:cs="Tahoma"/>
          <w:i/>
          <w:iCs/>
          <w:sz w:val="24"/>
          <w:szCs w:val="24"/>
        </w:rPr>
        <w:t>property</w:t>
      </w:r>
      <w:r w:rsidR="001A692D" w:rsidRPr="00B910A9">
        <w:rPr>
          <w:rFonts w:ascii="Tahoma" w:hAnsi="Tahoma" w:cs="Tahoma"/>
          <w:sz w:val="24"/>
          <w:szCs w:val="24"/>
        </w:rPr>
        <w:t xml:space="preserve"> / </w:t>
      </w:r>
      <w:r w:rsidR="001A692D" w:rsidRPr="00B910A9">
        <w:rPr>
          <w:rFonts w:ascii="Tahoma" w:hAnsi="Tahoma" w:cs="Tahoma"/>
          <w:i/>
          <w:iCs/>
          <w:sz w:val="24"/>
          <w:szCs w:val="24"/>
        </w:rPr>
        <w:t>variable</w:t>
      </w:r>
      <w:r w:rsidR="001A692D" w:rsidRPr="00B910A9">
        <w:rPr>
          <w:rFonts w:ascii="Tahoma" w:hAnsi="Tahoma" w:cs="Tahoma"/>
          <w:sz w:val="24"/>
          <w:szCs w:val="24"/>
        </w:rPr>
        <w:t xml:space="preserve"> </w:t>
      </w:r>
      <w:r w:rsidRPr="00B910A9">
        <w:rPr>
          <w:rFonts w:ascii="Tahoma" w:hAnsi="Tahoma" w:cs="Tahoma"/>
          <w:sz w:val="24"/>
          <w:szCs w:val="24"/>
        </w:rPr>
        <w:t xml:space="preserve">dalam area local scope atau didalam </w:t>
      </w:r>
      <w:r w:rsidRPr="00B910A9">
        <w:rPr>
          <w:rFonts w:ascii="Tahoma" w:hAnsi="Tahoma" w:cs="Tahoma"/>
          <w:i/>
          <w:iCs/>
          <w:sz w:val="24"/>
          <w:szCs w:val="24"/>
        </w:rPr>
        <w:t>function</w:t>
      </w:r>
      <w:r w:rsidRPr="00B910A9">
        <w:rPr>
          <w:rFonts w:ascii="Tahoma" w:hAnsi="Tahoma" w:cs="Tahoma"/>
          <w:sz w:val="24"/>
          <w:szCs w:val="24"/>
        </w:rPr>
        <w:t xml:space="preserve"> </w:t>
      </w:r>
      <w:r w:rsidR="001A692D" w:rsidRPr="00B910A9">
        <w:rPr>
          <w:rFonts w:ascii="Tahoma" w:hAnsi="Tahoma" w:cs="Tahoma"/>
          <w:sz w:val="24"/>
          <w:szCs w:val="24"/>
        </w:rPr>
        <w:t xml:space="preserve">yang hanya dapat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didalam function itu saja, tidak dapat diakses kedalam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functon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lain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meskipun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dalam 1 class yang sama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ataupun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juga class yang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melakukan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pewarisan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dan juga class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lainnya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contoh </w:t>
      </w:r>
      <w:proofErr w:type="spellStart"/>
      <w:r w:rsidR="001A692D" w:rsidRPr="00B910A9">
        <w:rPr>
          <w:rFonts w:ascii="Tahoma" w:hAnsi="Tahoma" w:cs="Tahoma"/>
          <w:sz w:val="24"/>
          <w:szCs w:val="24"/>
        </w:rPr>
        <w:t>penggunaan</w:t>
      </w:r>
      <w:proofErr w:type="spellEnd"/>
      <w:r w:rsidR="001A692D" w:rsidRPr="00B910A9">
        <w:rPr>
          <w:rFonts w:ascii="Tahoma" w:hAnsi="Tahoma" w:cs="Tahoma"/>
          <w:sz w:val="24"/>
          <w:szCs w:val="24"/>
        </w:rPr>
        <w:t xml:space="preserve"> access-modifiers: default</w:t>
      </w:r>
    </w:p>
    <w:p w14:paraId="5D51B505" w14:textId="77777777" w:rsidR="001A692D" w:rsidRPr="00B910A9" w:rsidRDefault="001A692D" w:rsidP="001A692D">
      <w:pPr>
        <w:keepNext/>
        <w:ind w:firstLine="360"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735DC609" wp14:editId="62CE1B20">
            <wp:extent cx="8001000" cy="3505200"/>
            <wp:effectExtent l="0" t="0" r="0" b="0"/>
            <wp:docPr id="19709678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6" t="8925" r="5026" b="10069"/>
                    <a:stretch/>
                  </pic:blipFill>
                  <pic:spPr bwMode="auto">
                    <a:xfrm>
                      <a:off x="0" y="0"/>
                      <a:ext cx="80010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0E6A7" w14:textId="27C56697" w:rsidR="001A692D" w:rsidRPr="00B910A9" w:rsidRDefault="001A692D" w:rsidP="001A692D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7A3D97"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3.4</w:t>
      </w:r>
      <w:r w:rsidRPr="00B910A9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Penggunaan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access-modifier: default</w:t>
      </w:r>
    </w:p>
    <w:tbl>
      <w:tblPr>
        <w:tblStyle w:val="TableGrid"/>
        <w:tblW w:w="0" w:type="auto"/>
        <w:shd w:val="clear" w:color="auto" w:fill="8EAADB" w:themeFill="accent1" w:themeFillTint="99"/>
        <w:tblLook w:val="04A0" w:firstRow="1" w:lastRow="0" w:firstColumn="1" w:lastColumn="0" w:noHBand="0" w:noVBand="1"/>
      </w:tblPr>
      <w:tblGrid>
        <w:gridCol w:w="12950"/>
      </w:tblGrid>
      <w:tr w:rsidR="007A3D97" w:rsidRPr="00B910A9" w14:paraId="17FC0F4B" w14:textId="77777777" w:rsidTr="00B75DB0">
        <w:tc>
          <w:tcPr>
            <w:tcW w:w="12950" w:type="dxa"/>
            <w:shd w:val="clear" w:color="auto" w:fill="8EAADB" w:themeFill="accent1" w:themeFillTint="99"/>
          </w:tcPr>
          <w:p w14:paraId="4598F501" w14:textId="45575D18" w:rsidR="007A3D97" w:rsidRPr="00B910A9" w:rsidRDefault="007A3D97" w:rsidP="007A3D97">
            <w:pPr>
              <w:rPr>
                <w:rFonts w:ascii="Tahoma" w:hAnsi="Tahoma" w:cs="Tahoma"/>
                <w:b/>
                <w:bCs/>
                <w:sz w:val="30"/>
                <w:szCs w:val="30"/>
              </w:rPr>
            </w:pPr>
            <w:r w:rsidRPr="00B910A9">
              <w:rPr>
                <w:rFonts w:ascii="Tahoma" w:hAnsi="Tahoma" w:cs="Tahoma"/>
                <w:b/>
                <w:bCs/>
                <w:sz w:val="30"/>
                <w:szCs w:val="30"/>
              </w:rPr>
              <w:t xml:space="preserve"># Inheritance / </w:t>
            </w:r>
            <w:proofErr w:type="spellStart"/>
            <w:r w:rsidRPr="00B910A9">
              <w:rPr>
                <w:rFonts w:ascii="Tahoma" w:hAnsi="Tahoma" w:cs="Tahoma"/>
                <w:b/>
                <w:bCs/>
                <w:sz w:val="30"/>
                <w:szCs w:val="30"/>
              </w:rPr>
              <w:t>Pewarisan</w:t>
            </w:r>
            <w:proofErr w:type="spellEnd"/>
          </w:p>
        </w:tc>
      </w:tr>
    </w:tbl>
    <w:p w14:paraId="472AB79C" w14:textId="61B84D29" w:rsidR="007A3D97" w:rsidRPr="00B910A9" w:rsidRDefault="00320338" w:rsidP="007A3D97">
      <w:pPr>
        <w:rPr>
          <w:rFonts w:ascii="Tahoma" w:hAnsi="Tahoma" w:cs="Tahoma"/>
          <w:sz w:val="24"/>
          <w:szCs w:val="24"/>
        </w:rPr>
      </w:pPr>
      <w:proofErr w:type="spellStart"/>
      <w:r w:rsidRPr="00B910A9">
        <w:rPr>
          <w:rFonts w:ascii="Tahoma" w:hAnsi="Tahoma" w:cs="Tahoma"/>
          <w:sz w:val="24"/>
          <w:szCs w:val="24"/>
        </w:rPr>
        <w:t>Konsep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Inheritance atau </w:t>
      </w:r>
      <w:proofErr w:type="spellStart"/>
      <w:r w:rsidRPr="00B910A9">
        <w:rPr>
          <w:rFonts w:ascii="Tahoma" w:hAnsi="Tahoma" w:cs="Tahoma"/>
          <w:sz w:val="24"/>
          <w:szCs w:val="24"/>
        </w:rPr>
        <w:t>Pewarsan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merupakan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konsep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yang dapat </w:t>
      </w:r>
      <w:proofErr w:type="spellStart"/>
      <w:r w:rsidRPr="00B910A9">
        <w:rPr>
          <w:rFonts w:ascii="Tahoma" w:hAnsi="Tahoma" w:cs="Tahoma"/>
          <w:sz w:val="24"/>
          <w:szCs w:val="24"/>
        </w:rPr>
        <w:t>menurunkan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semua yang </w:t>
      </w:r>
      <w:proofErr w:type="spellStart"/>
      <w:proofErr w:type="gramStart"/>
      <w:r w:rsidRPr="00B910A9">
        <w:rPr>
          <w:rFonts w:ascii="Tahoma" w:hAnsi="Tahoma" w:cs="Tahoma"/>
          <w:sz w:val="24"/>
          <w:szCs w:val="24"/>
        </w:rPr>
        <w:t>dimiliki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 seperti</w:t>
      </w:r>
      <w:proofErr w:type="gramEnd"/>
      <w:r w:rsidRPr="00B910A9">
        <w:rPr>
          <w:rFonts w:ascii="Tahoma" w:hAnsi="Tahoma" w:cs="Tahoma"/>
          <w:sz w:val="24"/>
          <w:szCs w:val="24"/>
        </w:rPr>
        <w:t xml:space="preserve"> property global, function dan </w:t>
      </w:r>
      <w:proofErr w:type="spellStart"/>
      <w:r w:rsidRPr="00B910A9">
        <w:rPr>
          <w:rFonts w:ascii="Tahoma" w:hAnsi="Tahoma" w:cs="Tahoma"/>
          <w:sz w:val="24"/>
          <w:szCs w:val="24"/>
        </w:rPr>
        <w:t>yangk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lainnya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oleh parent-class yang dapat diakses oleh child-class dengan beberapa </w:t>
      </w:r>
      <w:proofErr w:type="spellStart"/>
      <w:r w:rsidRPr="00B910A9">
        <w:rPr>
          <w:rFonts w:ascii="Tahoma" w:hAnsi="Tahoma" w:cs="Tahoma"/>
          <w:sz w:val="24"/>
          <w:szCs w:val="24"/>
        </w:rPr>
        <w:t>syarat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dan key yang </w:t>
      </w:r>
      <w:proofErr w:type="spellStart"/>
      <w:r w:rsidRPr="00B910A9">
        <w:rPr>
          <w:rFonts w:ascii="Tahoma" w:hAnsi="Tahoma" w:cs="Tahoma"/>
          <w:sz w:val="24"/>
          <w:szCs w:val="24"/>
        </w:rPr>
        <w:t>wajib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B910A9">
        <w:rPr>
          <w:rFonts w:ascii="Tahoma" w:hAnsi="Tahoma" w:cs="Tahoma"/>
          <w:sz w:val="24"/>
          <w:szCs w:val="24"/>
        </w:rPr>
        <w:t>digunakan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B910A9">
        <w:rPr>
          <w:rFonts w:ascii="Tahoma" w:hAnsi="Tahoma" w:cs="Tahoma"/>
          <w:sz w:val="24"/>
          <w:szCs w:val="24"/>
        </w:rPr>
        <w:t>Berikut</w:t>
      </w:r>
      <w:proofErr w:type="spellEnd"/>
      <w:r w:rsidRPr="00B910A9">
        <w:rPr>
          <w:rFonts w:ascii="Tahoma" w:hAnsi="Tahoma" w:cs="Tahoma"/>
          <w:sz w:val="24"/>
          <w:szCs w:val="24"/>
        </w:rPr>
        <w:t xml:space="preserve"> contoh </w:t>
      </w:r>
      <w:proofErr w:type="spellStart"/>
      <w:r w:rsidRPr="00B910A9">
        <w:rPr>
          <w:rFonts w:ascii="Tahoma" w:hAnsi="Tahoma" w:cs="Tahoma"/>
          <w:sz w:val="24"/>
          <w:szCs w:val="24"/>
        </w:rPr>
        <w:t>codenya</w:t>
      </w:r>
      <w:proofErr w:type="spellEnd"/>
      <w:r w:rsidRPr="00B910A9">
        <w:rPr>
          <w:rFonts w:ascii="Tahoma" w:hAnsi="Tahoma" w:cs="Tahoma"/>
          <w:sz w:val="24"/>
          <w:szCs w:val="24"/>
        </w:rPr>
        <w:t>:</w:t>
      </w:r>
    </w:p>
    <w:p w14:paraId="6F778376" w14:textId="77777777" w:rsidR="006059B8" w:rsidRPr="00B910A9" w:rsidRDefault="006059B8" w:rsidP="006059B8">
      <w:pPr>
        <w:keepNext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541FC941" wp14:editId="44B98189">
            <wp:extent cx="7572375" cy="5486400"/>
            <wp:effectExtent l="0" t="0" r="9525" b="0"/>
            <wp:docPr id="204505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598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BF9E" w14:textId="013CF411" w:rsidR="006059B8" w:rsidRPr="00B910A9" w:rsidRDefault="006059B8" w:rsidP="006059B8">
      <w:pPr>
        <w:pStyle w:val="Caption"/>
        <w:jc w:val="center"/>
        <w:rPr>
          <w:rFonts w:ascii="Tahoma" w:hAnsi="Tahoma" w:cs="Tahoma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4.1</w:t>
      </w:r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Merupakan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Parent Class</w:t>
      </w:r>
    </w:p>
    <w:p w14:paraId="6C2F2FD1" w14:textId="7A058B3F" w:rsidR="001A692D" w:rsidRPr="00B910A9" w:rsidRDefault="00215DA2" w:rsidP="007C6D8D">
      <w:pPr>
        <w:rPr>
          <w:rFonts w:ascii="Tahoma" w:hAnsi="Tahoma" w:cs="Tahoma"/>
        </w:rPr>
      </w:pPr>
      <w:r w:rsidRPr="00B910A9">
        <w:rPr>
          <w:rFonts w:ascii="Tahoma" w:hAnsi="Tahoma" w:cs="Tahoma"/>
        </w:rPr>
        <w:lastRenderedPageBreak/>
        <w:t xml:space="preserve">Pada Child class </w:t>
      </w:r>
      <w:proofErr w:type="spellStart"/>
      <w:r w:rsidRPr="00B910A9">
        <w:rPr>
          <w:rFonts w:ascii="Tahoma" w:hAnsi="Tahoma" w:cs="Tahoma"/>
        </w:rPr>
        <w:t>akan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menerima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warisan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dari</w:t>
      </w:r>
      <w:proofErr w:type="spellEnd"/>
      <w:r w:rsidRPr="00B910A9">
        <w:rPr>
          <w:rFonts w:ascii="Tahoma" w:hAnsi="Tahoma" w:cs="Tahoma"/>
        </w:rPr>
        <w:t xml:space="preserve"> parent class setelah </w:t>
      </w:r>
      <w:proofErr w:type="spellStart"/>
      <w:r w:rsidRPr="00B910A9">
        <w:rPr>
          <w:rFonts w:ascii="Tahoma" w:hAnsi="Tahoma" w:cs="Tahoma"/>
        </w:rPr>
        <w:t>melakukan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pewarisan</w:t>
      </w:r>
      <w:proofErr w:type="spellEnd"/>
      <w:r w:rsidRPr="00B910A9">
        <w:rPr>
          <w:rFonts w:ascii="Tahoma" w:hAnsi="Tahoma" w:cs="Tahoma"/>
        </w:rPr>
        <w:t xml:space="preserve">. </w:t>
      </w:r>
      <w:proofErr w:type="spellStart"/>
      <w:r w:rsidRPr="00B910A9">
        <w:rPr>
          <w:rFonts w:ascii="Tahoma" w:hAnsi="Tahoma" w:cs="Tahoma"/>
        </w:rPr>
        <w:t>Berikut</w:t>
      </w:r>
      <w:proofErr w:type="spellEnd"/>
      <w:r w:rsidRPr="00B910A9">
        <w:rPr>
          <w:rFonts w:ascii="Tahoma" w:hAnsi="Tahoma" w:cs="Tahoma"/>
        </w:rPr>
        <w:t xml:space="preserve"> contoh </w:t>
      </w:r>
      <w:proofErr w:type="spellStart"/>
      <w:r w:rsidRPr="00B910A9">
        <w:rPr>
          <w:rFonts w:ascii="Tahoma" w:hAnsi="Tahoma" w:cs="Tahoma"/>
        </w:rPr>
        <w:t>penggunaannya</w:t>
      </w:r>
      <w:proofErr w:type="spellEnd"/>
    </w:p>
    <w:p w14:paraId="7FBB01AA" w14:textId="77777777" w:rsidR="00215DA2" w:rsidRPr="00B910A9" w:rsidRDefault="00215DA2" w:rsidP="00215DA2">
      <w:pPr>
        <w:keepNext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drawing>
          <wp:inline distT="0" distB="0" distL="0" distR="0" wp14:anchorId="4E2FBD8D" wp14:editId="52AF836D">
            <wp:extent cx="7820025" cy="3009900"/>
            <wp:effectExtent l="0" t="0" r="9525" b="0"/>
            <wp:docPr id="1589692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923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8200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073E" w14:textId="364EF138" w:rsidR="00215DA2" w:rsidRPr="00B910A9" w:rsidRDefault="00215DA2" w:rsidP="00215DA2">
      <w:pPr>
        <w:pStyle w:val="Caption"/>
        <w:jc w:val="center"/>
        <w:rPr>
          <w:rFonts w:ascii="Tahoma" w:hAnsi="Tahoma" w:cs="Tahoma"/>
          <w:i w:val="0"/>
          <w:iCs w:val="0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140C8E">
        <w:rPr>
          <w:rFonts w:ascii="Tahoma" w:hAnsi="Tahoma" w:cs="Tahoma"/>
          <w:b/>
          <w:bCs/>
          <w:i w:val="0"/>
          <w:iCs w:val="0"/>
          <w:sz w:val="20"/>
          <w:szCs w:val="20"/>
        </w:rPr>
        <w:t>4</w:t>
      </w:r>
      <w:r w:rsid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.2</w:t>
      </w:r>
      <w:r w:rsidRPr="00B910A9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Penggunaan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pada Child-class</w:t>
      </w:r>
    </w:p>
    <w:p w14:paraId="4A431AD3" w14:textId="4270AB4C" w:rsidR="00215DA2" w:rsidRPr="00B910A9" w:rsidRDefault="00215DA2" w:rsidP="00140C8E">
      <w:pPr>
        <w:ind w:firstLine="720"/>
        <w:rPr>
          <w:rFonts w:ascii="Tahoma" w:hAnsi="Tahoma" w:cs="Tahoma"/>
        </w:rPr>
      </w:pPr>
      <w:r w:rsidRPr="00B910A9">
        <w:rPr>
          <w:rFonts w:ascii="Tahoma" w:hAnsi="Tahoma" w:cs="Tahoma"/>
        </w:rPr>
        <w:t xml:space="preserve">Pada bagian </w:t>
      </w:r>
      <w:proofErr w:type="spellStart"/>
      <w:r w:rsidRPr="00B910A9">
        <w:rPr>
          <w:rFonts w:ascii="Tahoma" w:hAnsi="Tahoma" w:cs="Tahoma"/>
        </w:rPr>
        <w:t>selanjutnya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index.php</w:t>
      </w:r>
      <w:proofErr w:type="spellEnd"/>
      <w:r w:rsidRPr="00B910A9">
        <w:rPr>
          <w:rFonts w:ascii="Tahoma" w:hAnsi="Tahoma" w:cs="Tahoma"/>
        </w:rPr>
        <w:t xml:space="preserve"> file yang </w:t>
      </w:r>
      <w:proofErr w:type="spellStart"/>
      <w:r w:rsidRPr="00B910A9">
        <w:rPr>
          <w:rFonts w:ascii="Tahoma" w:hAnsi="Tahoma" w:cs="Tahoma"/>
        </w:rPr>
        <w:t>akan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menampilkan</w:t>
      </w:r>
      <w:proofErr w:type="spellEnd"/>
      <w:r w:rsidRPr="00B910A9">
        <w:rPr>
          <w:rFonts w:ascii="Tahoma" w:hAnsi="Tahoma" w:cs="Tahoma"/>
        </w:rPr>
        <w:t xml:space="preserve"> hasil </w:t>
      </w:r>
      <w:proofErr w:type="spellStart"/>
      <w:r w:rsidRPr="00B910A9">
        <w:rPr>
          <w:rFonts w:ascii="Tahoma" w:hAnsi="Tahoma" w:cs="Tahoma"/>
        </w:rPr>
        <w:t>dari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penggunaan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pewarisan</w:t>
      </w:r>
      <w:proofErr w:type="spellEnd"/>
      <w:r w:rsidRPr="00B910A9">
        <w:rPr>
          <w:rFonts w:ascii="Tahoma" w:hAnsi="Tahoma" w:cs="Tahoma"/>
        </w:rPr>
        <w:t xml:space="preserve"> </w:t>
      </w:r>
      <w:proofErr w:type="spellStart"/>
      <w:r w:rsidRPr="00B910A9">
        <w:rPr>
          <w:rFonts w:ascii="Tahoma" w:hAnsi="Tahoma" w:cs="Tahoma"/>
        </w:rPr>
        <w:t>dari</w:t>
      </w:r>
      <w:proofErr w:type="spellEnd"/>
      <w:r w:rsidRPr="00B910A9">
        <w:rPr>
          <w:rFonts w:ascii="Tahoma" w:hAnsi="Tahoma" w:cs="Tahoma"/>
        </w:rPr>
        <w:t xml:space="preserve"> parent-class ke child-class. </w:t>
      </w:r>
      <w:proofErr w:type="spellStart"/>
      <w:r w:rsidRPr="00B910A9">
        <w:rPr>
          <w:rFonts w:ascii="Tahoma" w:hAnsi="Tahoma" w:cs="Tahoma"/>
        </w:rPr>
        <w:t>Berikut</w:t>
      </w:r>
      <w:proofErr w:type="spellEnd"/>
      <w:r w:rsidRPr="00B910A9">
        <w:rPr>
          <w:rFonts w:ascii="Tahoma" w:hAnsi="Tahoma" w:cs="Tahoma"/>
        </w:rPr>
        <w:t xml:space="preserve"> contoh </w:t>
      </w:r>
      <w:proofErr w:type="spellStart"/>
      <w:r w:rsidRPr="00B910A9">
        <w:rPr>
          <w:rFonts w:ascii="Tahoma" w:hAnsi="Tahoma" w:cs="Tahoma"/>
        </w:rPr>
        <w:t>codenya</w:t>
      </w:r>
      <w:proofErr w:type="spellEnd"/>
      <w:r w:rsidRPr="00B910A9">
        <w:rPr>
          <w:rFonts w:ascii="Tahoma" w:hAnsi="Tahoma" w:cs="Tahoma"/>
        </w:rPr>
        <w:t>:</w:t>
      </w:r>
    </w:p>
    <w:p w14:paraId="77732F01" w14:textId="77777777" w:rsidR="006B3DAA" w:rsidRPr="00B910A9" w:rsidRDefault="006B3DAA" w:rsidP="006B3DAA">
      <w:pPr>
        <w:keepNext/>
        <w:jc w:val="center"/>
        <w:rPr>
          <w:rFonts w:ascii="Tahoma" w:hAnsi="Tahoma" w:cs="Tahoma"/>
        </w:rPr>
      </w:pPr>
      <w:r w:rsidRPr="00B910A9">
        <w:rPr>
          <w:rFonts w:ascii="Tahoma" w:hAnsi="Tahoma" w:cs="Tahoma"/>
          <w:noProof/>
        </w:rPr>
        <w:lastRenderedPageBreak/>
        <w:drawing>
          <wp:inline distT="0" distB="0" distL="0" distR="0" wp14:anchorId="2C22ADD3" wp14:editId="35BB5662">
            <wp:extent cx="8267700" cy="5572125"/>
            <wp:effectExtent l="0" t="0" r="0" b="9525"/>
            <wp:docPr id="10901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91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4BDE" w14:textId="2C1A0BF1" w:rsidR="00215DA2" w:rsidRPr="00B910A9" w:rsidRDefault="006B3DAA" w:rsidP="006B3DAA">
      <w:pPr>
        <w:pStyle w:val="Caption"/>
        <w:jc w:val="center"/>
        <w:rPr>
          <w:rFonts w:ascii="Tahoma" w:hAnsi="Tahoma" w:cs="Tahoma"/>
          <w:sz w:val="20"/>
          <w:szCs w:val="20"/>
        </w:rPr>
      </w:pPr>
      <w:r w:rsidRP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 xml:space="preserve">Gambar </w:t>
      </w:r>
      <w:r w:rsidR="00B910A9">
        <w:rPr>
          <w:rFonts w:ascii="Tahoma" w:hAnsi="Tahoma" w:cs="Tahoma"/>
          <w:b/>
          <w:bCs/>
          <w:i w:val="0"/>
          <w:iCs w:val="0"/>
          <w:sz w:val="20"/>
          <w:szCs w:val="20"/>
        </w:rPr>
        <w:t>4.3</w:t>
      </w:r>
      <w:r w:rsidRPr="00B910A9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B910A9">
        <w:rPr>
          <w:rFonts w:ascii="Tahoma" w:hAnsi="Tahoma" w:cs="Tahoma"/>
          <w:i w:val="0"/>
          <w:iCs w:val="0"/>
          <w:sz w:val="20"/>
          <w:szCs w:val="20"/>
        </w:rPr>
        <w:t>Menampilkan</w:t>
      </w:r>
      <w:proofErr w:type="spellEnd"/>
      <w:r w:rsidRPr="00B910A9">
        <w:rPr>
          <w:rFonts w:ascii="Tahoma" w:hAnsi="Tahoma" w:cs="Tahoma"/>
          <w:i w:val="0"/>
          <w:iCs w:val="0"/>
          <w:sz w:val="20"/>
          <w:szCs w:val="20"/>
        </w:rPr>
        <w:t xml:space="preserve"> data ke halaman website</w:t>
      </w:r>
    </w:p>
    <w:sectPr w:rsidR="00215DA2" w:rsidRPr="00B910A9" w:rsidSect="00A3344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216321" w14:textId="77777777" w:rsidR="007B2D62" w:rsidRDefault="007B2D62" w:rsidP="009B5D55">
      <w:pPr>
        <w:spacing w:after="0" w:line="240" w:lineRule="auto"/>
      </w:pPr>
      <w:r>
        <w:separator/>
      </w:r>
    </w:p>
  </w:endnote>
  <w:endnote w:type="continuationSeparator" w:id="0">
    <w:p w14:paraId="605912A4" w14:textId="77777777" w:rsidR="007B2D62" w:rsidRDefault="007B2D62" w:rsidP="009B5D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160118" w14:textId="77777777" w:rsidR="007B2D62" w:rsidRDefault="007B2D62" w:rsidP="009B5D55">
      <w:pPr>
        <w:spacing w:after="0" w:line="240" w:lineRule="auto"/>
      </w:pPr>
      <w:r>
        <w:separator/>
      </w:r>
    </w:p>
  </w:footnote>
  <w:footnote w:type="continuationSeparator" w:id="0">
    <w:p w14:paraId="3F6205C3" w14:textId="77777777" w:rsidR="007B2D62" w:rsidRDefault="007B2D62" w:rsidP="009B5D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4A0CED"/>
    <w:multiLevelType w:val="hybridMultilevel"/>
    <w:tmpl w:val="0F02306E"/>
    <w:lvl w:ilvl="0" w:tplc="596624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102BC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D8493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528ED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97210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97A72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9881D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2FCE3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DE2C2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3B3C1EB9"/>
    <w:multiLevelType w:val="hybridMultilevel"/>
    <w:tmpl w:val="B0285B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C6757F"/>
    <w:multiLevelType w:val="hybridMultilevel"/>
    <w:tmpl w:val="A664D0D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9194246">
    <w:abstractNumId w:val="0"/>
  </w:num>
  <w:num w:numId="2" w16cid:durableId="1647709095">
    <w:abstractNumId w:val="1"/>
  </w:num>
  <w:num w:numId="3" w16cid:durableId="9821957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B70"/>
    <w:rsid w:val="0003394D"/>
    <w:rsid w:val="00092E15"/>
    <w:rsid w:val="000E2207"/>
    <w:rsid w:val="001004D1"/>
    <w:rsid w:val="0010248F"/>
    <w:rsid w:val="00113A16"/>
    <w:rsid w:val="00134E42"/>
    <w:rsid w:val="00140C8E"/>
    <w:rsid w:val="00146E3F"/>
    <w:rsid w:val="00163245"/>
    <w:rsid w:val="001A692D"/>
    <w:rsid w:val="001D26E4"/>
    <w:rsid w:val="001D4BC6"/>
    <w:rsid w:val="00212BE0"/>
    <w:rsid w:val="00215DA2"/>
    <w:rsid w:val="00215E5F"/>
    <w:rsid w:val="0023544B"/>
    <w:rsid w:val="00260D0E"/>
    <w:rsid w:val="002A21F6"/>
    <w:rsid w:val="003052A8"/>
    <w:rsid w:val="00320338"/>
    <w:rsid w:val="00327C80"/>
    <w:rsid w:val="00393295"/>
    <w:rsid w:val="003F3894"/>
    <w:rsid w:val="00447943"/>
    <w:rsid w:val="00494128"/>
    <w:rsid w:val="004B0112"/>
    <w:rsid w:val="004C2278"/>
    <w:rsid w:val="004C5D4D"/>
    <w:rsid w:val="00507BBA"/>
    <w:rsid w:val="00513440"/>
    <w:rsid w:val="00542DDF"/>
    <w:rsid w:val="00551231"/>
    <w:rsid w:val="00572C09"/>
    <w:rsid w:val="005E0D42"/>
    <w:rsid w:val="005E2CB3"/>
    <w:rsid w:val="006059B8"/>
    <w:rsid w:val="0060677B"/>
    <w:rsid w:val="00637CA1"/>
    <w:rsid w:val="00641130"/>
    <w:rsid w:val="00646965"/>
    <w:rsid w:val="006A08B3"/>
    <w:rsid w:val="006B3DAA"/>
    <w:rsid w:val="00723AAD"/>
    <w:rsid w:val="00735638"/>
    <w:rsid w:val="00767A1E"/>
    <w:rsid w:val="007A3D97"/>
    <w:rsid w:val="007B2D62"/>
    <w:rsid w:val="007C6D8D"/>
    <w:rsid w:val="007D2001"/>
    <w:rsid w:val="007D23B3"/>
    <w:rsid w:val="007E2A6E"/>
    <w:rsid w:val="007F3AF6"/>
    <w:rsid w:val="00872BC4"/>
    <w:rsid w:val="00875B70"/>
    <w:rsid w:val="00911EDA"/>
    <w:rsid w:val="00924CC7"/>
    <w:rsid w:val="0093217A"/>
    <w:rsid w:val="0095459D"/>
    <w:rsid w:val="009B5D55"/>
    <w:rsid w:val="00A33440"/>
    <w:rsid w:val="00A50BB4"/>
    <w:rsid w:val="00A55388"/>
    <w:rsid w:val="00AD4BD9"/>
    <w:rsid w:val="00B059DA"/>
    <w:rsid w:val="00B10A44"/>
    <w:rsid w:val="00B36A49"/>
    <w:rsid w:val="00B525B3"/>
    <w:rsid w:val="00B64426"/>
    <w:rsid w:val="00B75DB0"/>
    <w:rsid w:val="00B910A9"/>
    <w:rsid w:val="00BB52BF"/>
    <w:rsid w:val="00BB5748"/>
    <w:rsid w:val="00BF1282"/>
    <w:rsid w:val="00BF7BC3"/>
    <w:rsid w:val="00C05926"/>
    <w:rsid w:val="00C20C4D"/>
    <w:rsid w:val="00C42C54"/>
    <w:rsid w:val="00C83CD8"/>
    <w:rsid w:val="00CB020D"/>
    <w:rsid w:val="00CC2744"/>
    <w:rsid w:val="00D25D0F"/>
    <w:rsid w:val="00D34166"/>
    <w:rsid w:val="00D66882"/>
    <w:rsid w:val="00D77A30"/>
    <w:rsid w:val="00D83771"/>
    <w:rsid w:val="00D934A0"/>
    <w:rsid w:val="00DB3E97"/>
    <w:rsid w:val="00DD2304"/>
    <w:rsid w:val="00DD3007"/>
    <w:rsid w:val="00E1086F"/>
    <w:rsid w:val="00E51CEE"/>
    <w:rsid w:val="00E57FAA"/>
    <w:rsid w:val="00EA0187"/>
    <w:rsid w:val="00ED10F9"/>
    <w:rsid w:val="00F7592A"/>
    <w:rsid w:val="00F84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327990"/>
  <w15:chartTrackingRefBased/>
  <w15:docId w15:val="{771255E3-11D0-4244-AAE9-9197791EB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5D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5D55"/>
  </w:style>
  <w:style w:type="paragraph" w:styleId="Footer">
    <w:name w:val="footer"/>
    <w:basedOn w:val="Normal"/>
    <w:link w:val="FooterChar"/>
    <w:uiPriority w:val="99"/>
    <w:unhideWhenUsed/>
    <w:rsid w:val="009B5D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5D55"/>
  </w:style>
  <w:style w:type="table" w:styleId="TableGrid">
    <w:name w:val="Table Grid"/>
    <w:basedOn w:val="TableNormal"/>
    <w:uiPriority w:val="39"/>
    <w:rsid w:val="00327C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72B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2BC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B574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059D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788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062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2.xml"/><Relationship Id="rId18" Type="http://schemas.openxmlformats.org/officeDocument/2006/relationships/hyperlink" Target="https://serupa.id/konsep-pemrograman-berorientasi-objek-pbo-oop/" TargetMode="External"/><Relationship Id="rId26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diagramColors" Target="diagrams/colors2.xml"/><Relationship Id="rId20" Type="http://schemas.openxmlformats.org/officeDocument/2006/relationships/image" Target="media/image1.png"/><Relationship Id="rId29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2.xml"/><Relationship Id="rId23" Type="http://schemas.openxmlformats.org/officeDocument/2006/relationships/image" Target="media/image4.png"/><Relationship Id="rId28" Type="http://schemas.openxmlformats.org/officeDocument/2006/relationships/image" Target="media/image9.jpeg"/><Relationship Id="rId36" Type="http://schemas.openxmlformats.org/officeDocument/2006/relationships/theme" Target="theme/theme1.xml"/><Relationship Id="rId10" Type="http://schemas.openxmlformats.org/officeDocument/2006/relationships/diagramQuickStyle" Target="diagrams/quickStyle1.xml"/><Relationship Id="rId19" Type="http://schemas.openxmlformats.org/officeDocument/2006/relationships/hyperlink" Target="https://staffnew.uny.ac.id/upload/132206816/pendidikan/bambangshm-pbo-matericlassobject.pdf" TargetMode="External"/><Relationship Id="rId31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diagramLayout" Target="diagrams/layout2.xm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jpeg"/><Relationship Id="rId35" Type="http://schemas.openxmlformats.org/officeDocument/2006/relationships/fontTable" Target="fontTable.xml"/><Relationship Id="rId8" Type="http://schemas.openxmlformats.org/officeDocument/2006/relationships/diagramData" Target="diagrams/data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C24436B-C4B2-4C69-92C3-1C65CC7F82EA}" type="doc">
      <dgm:prSet loTypeId="urn:microsoft.com/office/officeart/2005/8/layout/vList5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434C8F9-6DC3-4AF4-9202-59CA13361358}">
      <dgm:prSet phldrT="[Text]" custT="1"/>
      <dgm:spPr/>
      <dgm:t>
        <a:bodyPr/>
        <a:lstStyle/>
        <a:p>
          <a:pPr algn="ctr"/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PROLOG</a:t>
          </a:r>
        </a:p>
      </dgm:t>
    </dgm:pt>
    <dgm:pt modelId="{339A4B84-67A1-4378-A578-FA79237B08E2}" type="parTrans" cxnId="{21CF7AD8-1011-4E22-B5FB-024EB74405ED}">
      <dgm:prSet/>
      <dgm:spPr/>
      <dgm:t>
        <a:bodyPr/>
        <a:lstStyle/>
        <a:p>
          <a:pPr algn="l"/>
          <a:endParaRPr lang="en-US"/>
        </a:p>
      </dgm:t>
    </dgm:pt>
    <dgm:pt modelId="{F74F63A5-8177-4F7E-B67D-C3A805A5D9FF}" type="sibTrans" cxnId="{21CF7AD8-1011-4E22-B5FB-024EB74405ED}">
      <dgm:prSet/>
      <dgm:spPr/>
      <dgm:t>
        <a:bodyPr/>
        <a:lstStyle/>
        <a:p>
          <a:pPr algn="l"/>
          <a:endParaRPr lang="en-US"/>
        </a:p>
      </dgm:t>
    </dgm:pt>
    <dgm:pt modelId="{4AFDD113-58B9-4F5C-BFAD-132F10DFF9E7}">
      <dgm:prSet phldrT="[Text]" custT="1"/>
      <dgm:spPr/>
      <dgm:t>
        <a:bodyPr/>
        <a:lstStyle/>
        <a:p>
          <a:pPr algn="ctr"/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CLASS-OBJECT</a:t>
          </a:r>
        </a:p>
      </dgm:t>
    </dgm:pt>
    <dgm:pt modelId="{75A2E809-86D8-4AF9-834E-8CA992B90FBF}" type="parTrans" cxnId="{FE998877-F50F-44C9-832A-64A7DE98016D}">
      <dgm:prSet/>
      <dgm:spPr/>
      <dgm:t>
        <a:bodyPr/>
        <a:lstStyle/>
        <a:p>
          <a:pPr algn="l"/>
          <a:endParaRPr lang="en-US"/>
        </a:p>
      </dgm:t>
    </dgm:pt>
    <dgm:pt modelId="{DF17682E-8979-4546-8E42-FCA5E53FC72D}" type="sibTrans" cxnId="{FE998877-F50F-44C9-832A-64A7DE98016D}">
      <dgm:prSet/>
      <dgm:spPr/>
      <dgm:t>
        <a:bodyPr/>
        <a:lstStyle/>
        <a:p>
          <a:pPr algn="l"/>
          <a:endParaRPr lang="en-US"/>
        </a:p>
      </dgm:t>
    </dgm:pt>
    <dgm:pt modelId="{91823C32-C71F-4622-92F1-D3D4EF13BA27}">
      <dgm:prSet phldrT="[Text]" custT="1"/>
      <dgm:spPr/>
      <dgm:t>
        <a:bodyPr/>
        <a:lstStyle/>
        <a:p>
          <a:pPr algn="ctr"/>
          <a:r>
            <a:rPr lang="en-US" sz="1500" b="1" i="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ACCESS MODIFIERS</a:t>
          </a:r>
          <a:endParaRPr lang="en-US" sz="1500" b="1">
            <a:solidFill>
              <a:schemeClr val="bg1"/>
            </a:solidFill>
            <a:latin typeface="Tahoma" panose="020B0604030504040204" pitchFamily="34" charset="0"/>
            <a:ea typeface="Tahoma" panose="020B0604030504040204" pitchFamily="34" charset="0"/>
            <a:cs typeface="Tahoma" panose="020B0604030504040204" pitchFamily="34" charset="0"/>
          </a:endParaRPr>
        </a:p>
      </dgm:t>
    </dgm:pt>
    <dgm:pt modelId="{014E35A7-C051-435C-B092-46978B9006E9}" type="parTrans" cxnId="{1F37EEA7-6566-4255-A114-F4AA3873C000}">
      <dgm:prSet/>
      <dgm:spPr/>
      <dgm:t>
        <a:bodyPr/>
        <a:lstStyle/>
        <a:p>
          <a:pPr algn="l"/>
          <a:endParaRPr lang="en-US"/>
        </a:p>
      </dgm:t>
    </dgm:pt>
    <dgm:pt modelId="{E2D04226-2921-404D-A45E-1710EBC8ADD3}" type="sibTrans" cxnId="{1F37EEA7-6566-4255-A114-F4AA3873C000}">
      <dgm:prSet/>
      <dgm:spPr/>
      <dgm:t>
        <a:bodyPr/>
        <a:lstStyle/>
        <a:p>
          <a:pPr algn="l"/>
          <a:endParaRPr lang="en-US"/>
        </a:p>
      </dgm:t>
    </dgm:pt>
    <dgm:pt modelId="{4910870B-A9EF-47CD-AA5E-5D4207025E34}">
      <dgm:prSet custT="1"/>
      <dgm:spPr/>
      <dgm:t>
        <a:bodyPr/>
        <a:lstStyle/>
        <a:p>
          <a:pPr algn="ctr"/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INHERITANCE / PEWARISAN</a:t>
          </a:r>
        </a:p>
      </dgm:t>
    </dgm:pt>
    <dgm:pt modelId="{DDF823E0-A9E8-409C-8279-9C12F75BB5A7}" type="parTrans" cxnId="{2FB303B6-5616-4AB1-B047-C6F17F620AE0}">
      <dgm:prSet/>
      <dgm:spPr/>
      <dgm:t>
        <a:bodyPr/>
        <a:lstStyle/>
        <a:p>
          <a:endParaRPr lang="en-US"/>
        </a:p>
      </dgm:t>
    </dgm:pt>
    <dgm:pt modelId="{DBF2A27F-C877-4BD1-A976-18AA8C367594}" type="sibTrans" cxnId="{2FB303B6-5616-4AB1-B047-C6F17F620AE0}">
      <dgm:prSet/>
      <dgm:spPr/>
      <dgm:t>
        <a:bodyPr/>
        <a:lstStyle/>
        <a:p>
          <a:endParaRPr lang="en-US"/>
        </a:p>
      </dgm:t>
    </dgm:pt>
    <dgm:pt modelId="{941E651B-6058-4CE8-AA27-F29422748CAB}">
      <dgm:prSet/>
      <dgm:spPr/>
      <dgm:t>
        <a:bodyPr/>
        <a:lstStyle/>
        <a:p>
          <a:r>
            <a:rPr lang="en-US"/>
            <a:t>penjelasan singkat, penggunan tentang pewarisan properti dan disertai dengan base code	</a:t>
          </a:r>
        </a:p>
      </dgm:t>
    </dgm:pt>
    <dgm:pt modelId="{2BA24068-682A-4880-BF76-8C5A61F0A8FA}" type="parTrans" cxnId="{877EE09A-8944-4C95-B6C1-74F5A2458556}">
      <dgm:prSet/>
      <dgm:spPr/>
      <dgm:t>
        <a:bodyPr/>
        <a:lstStyle/>
        <a:p>
          <a:endParaRPr lang="en-US"/>
        </a:p>
      </dgm:t>
    </dgm:pt>
    <dgm:pt modelId="{34DA275C-5857-4D8F-8E88-B26A35587813}" type="sibTrans" cxnId="{877EE09A-8944-4C95-B6C1-74F5A2458556}">
      <dgm:prSet/>
      <dgm:spPr/>
      <dgm:t>
        <a:bodyPr/>
        <a:lstStyle/>
        <a:p>
          <a:endParaRPr lang="en-US"/>
        </a:p>
      </dgm:t>
    </dgm:pt>
    <dgm:pt modelId="{1176E422-156B-41DB-8E03-EA3500FDC050}">
      <dgm:prSet custT="1"/>
      <dgm:spPr/>
      <dgm:t>
        <a:bodyPr/>
        <a:lstStyle/>
        <a:p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INTERFACE</a:t>
          </a:r>
        </a:p>
      </dgm:t>
    </dgm:pt>
    <dgm:pt modelId="{B957E39F-22F9-47A9-A759-9AAEBC84DC9E}" type="parTrans" cxnId="{3FF0627C-138E-49FB-8FF3-2605B8B1147A}">
      <dgm:prSet/>
      <dgm:spPr/>
      <dgm:t>
        <a:bodyPr/>
        <a:lstStyle/>
        <a:p>
          <a:endParaRPr lang="en-US"/>
        </a:p>
      </dgm:t>
    </dgm:pt>
    <dgm:pt modelId="{5C66B67E-1B6F-4AF8-A4E5-B3DCDAE4BEB8}" type="sibTrans" cxnId="{3FF0627C-138E-49FB-8FF3-2605B8B1147A}">
      <dgm:prSet/>
      <dgm:spPr/>
      <dgm:t>
        <a:bodyPr/>
        <a:lstStyle/>
        <a:p>
          <a:endParaRPr lang="en-US"/>
        </a:p>
      </dgm:t>
    </dgm:pt>
    <dgm:pt modelId="{F970F372-4B15-4528-BD88-AF46A1CA0D89}">
      <dgm:prSet custT="1"/>
      <dgm:spPr/>
      <dgm:t>
        <a:bodyPr/>
        <a:lstStyle/>
        <a:p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TRAIT</a:t>
          </a:r>
        </a:p>
      </dgm:t>
    </dgm:pt>
    <dgm:pt modelId="{03FDF8C4-6289-42F2-8ECA-EFD7DE90E3FF}" type="parTrans" cxnId="{8F9C8838-8993-4AA2-B945-048C12587716}">
      <dgm:prSet/>
      <dgm:spPr/>
      <dgm:t>
        <a:bodyPr/>
        <a:lstStyle/>
        <a:p>
          <a:endParaRPr lang="en-US"/>
        </a:p>
      </dgm:t>
    </dgm:pt>
    <dgm:pt modelId="{0BA5746D-60EB-4398-BEE9-16BAA1D77E89}" type="sibTrans" cxnId="{8F9C8838-8993-4AA2-B945-048C12587716}">
      <dgm:prSet/>
      <dgm:spPr/>
      <dgm:t>
        <a:bodyPr/>
        <a:lstStyle/>
        <a:p>
          <a:endParaRPr lang="en-US"/>
        </a:p>
      </dgm:t>
    </dgm:pt>
    <dgm:pt modelId="{8D834524-B465-4D57-9EAE-449C106FE33B}">
      <dgm:prSet custT="1"/>
      <dgm:spPr/>
      <dgm:t>
        <a:bodyPr/>
        <a:lstStyle/>
        <a:p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STATIC METHOD</a:t>
          </a:r>
        </a:p>
      </dgm:t>
    </dgm:pt>
    <dgm:pt modelId="{BB482E77-3F46-4DF3-872A-F9FCF0B56265}" type="parTrans" cxnId="{8EFEDD01-4D24-47DC-9AE0-779FA99F144E}">
      <dgm:prSet/>
      <dgm:spPr/>
      <dgm:t>
        <a:bodyPr/>
        <a:lstStyle/>
        <a:p>
          <a:endParaRPr lang="en-US"/>
        </a:p>
      </dgm:t>
    </dgm:pt>
    <dgm:pt modelId="{2F5B3153-BE63-44DE-8005-F1BF01FB6962}" type="sibTrans" cxnId="{8EFEDD01-4D24-47DC-9AE0-779FA99F144E}">
      <dgm:prSet/>
      <dgm:spPr/>
      <dgm:t>
        <a:bodyPr/>
        <a:lstStyle/>
        <a:p>
          <a:endParaRPr lang="en-US"/>
        </a:p>
      </dgm:t>
    </dgm:pt>
    <dgm:pt modelId="{7444E475-67D2-4055-B73F-B97DC1303FBE}">
      <dgm:prSet custT="1"/>
      <dgm:spPr/>
      <dgm:t>
        <a:bodyPr/>
        <a:lstStyle/>
        <a:p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ABSTRACT CLASS</a:t>
          </a:r>
        </a:p>
      </dgm:t>
    </dgm:pt>
    <dgm:pt modelId="{BB4353CB-D936-4D65-AC67-BA41967E332B}" type="parTrans" cxnId="{0BD70267-794B-401C-8273-1BC2853D1E22}">
      <dgm:prSet/>
      <dgm:spPr/>
      <dgm:t>
        <a:bodyPr/>
        <a:lstStyle/>
        <a:p>
          <a:endParaRPr lang="en-US"/>
        </a:p>
      </dgm:t>
    </dgm:pt>
    <dgm:pt modelId="{D5250C1C-4337-45DF-AB36-6B731F55437F}" type="sibTrans" cxnId="{0BD70267-794B-401C-8273-1BC2853D1E22}">
      <dgm:prSet/>
      <dgm:spPr/>
      <dgm:t>
        <a:bodyPr/>
        <a:lstStyle/>
        <a:p>
          <a:endParaRPr lang="en-US"/>
        </a:p>
      </dgm:t>
    </dgm:pt>
    <dgm:pt modelId="{64F840F5-8E8F-4FEF-84D1-EEDBEC961846}">
      <dgm:prSet custT="1"/>
      <dgm:spPr/>
      <dgm:t>
        <a:bodyPr/>
        <a:lstStyle/>
        <a:p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STATIC PROPERTHIES</a:t>
          </a:r>
        </a:p>
      </dgm:t>
    </dgm:pt>
    <dgm:pt modelId="{A1BD26FC-5C1C-4D51-BEE1-BC6EEB67E58E}" type="parTrans" cxnId="{B66D8BE2-E702-45A7-ADA9-AF8EE09D4FD7}">
      <dgm:prSet/>
      <dgm:spPr/>
      <dgm:t>
        <a:bodyPr/>
        <a:lstStyle/>
        <a:p>
          <a:endParaRPr lang="en-US"/>
        </a:p>
      </dgm:t>
    </dgm:pt>
    <dgm:pt modelId="{2B606A4C-C2AC-459C-84A2-1CDE40FE22B6}" type="sibTrans" cxnId="{B66D8BE2-E702-45A7-ADA9-AF8EE09D4FD7}">
      <dgm:prSet/>
      <dgm:spPr/>
      <dgm:t>
        <a:bodyPr/>
        <a:lstStyle/>
        <a:p>
          <a:endParaRPr lang="en-US"/>
        </a:p>
      </dgm:t>
    </dgm:pt>
    <dgm:pt modelId="{FA751768-6495-4D2C-BD3B-ADD19400E700}">
      <dgm:prSet phldrT="[Text]"/>
      <dgm:spPr/>
      <dgm:t>
        <a:bodyPr/>
        <a:lstStyle/>
        <a:p>
          <a:r>
            <a:rPr lang="en-US"/>
            <a:t>penjelasan singkat, penggunan tentang access modifiers dan disertai dengan base code</a:t>
          </a:r>
        </a:p>
      </dgm:t>
    </dgm:pt>
    <dgm:pt modelId="{1D3F8CE9-2D7E-4631-BE33-6658AFEA5FB4}" type="parTrans" cxnId="{ACEB7480-5129-463D-A065-CA59C363585A}">
      <dgm:prSet/>
      <dgm:spPr/>
      <dgm:t>
        <a:bodyPr/>
        <a:lstStyle/>
        <a:p>
          <a:endParaRPr lang="en-US"/>
        </a:p>
      </dgm:t>
    </dgm:pt>
    <dgm:pt modelId="{A75F73F7-29AF-4314-BE56-287EDD7737CC}" type="sibTrans" cxnId="{ACEB7480-5129-463D-A065-CA59C363585A}">
      <dgm:prSet/>
      <dgm:spPr/>
      <dgm:t>
        <a:bodyPr/>
        <a:lstStyle/>
        <a:p>
          <a:endParaRPr lang="en-US"/>
        </a:p>
      </dgm:t>
    </dgm:pt>
    <dgm:pt modelId="{A04FCF04-381E-441C-932E-D109F83BFDB6}">
      <dgm:prSet custT="1"/>
      <dgm:spPr/>
      <dgm:t>
        <a:bodyPr/>
        <a:lstStyle/>
        <a:p>
          <a:pPr algn="ctr"/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CONSTANTS</a:t>
          </a:r>
        </a:p>
      </dgm:t>
    </dgm:pt>
    <dgm:pt modelId="{2042710C-D4D0-480C-BE7C-41DAE83D6AFB}" type="parTrans" cxnId="{C5F30BEE-E088-4CD0-8F38-539C3746C54F}">
      <dgm:prSet/>
      <dgm:spPr/>
      <dgm:t>
        <a:bodyPr/>
        <a:lstStyle/>
        <a:p>
          <a:endParaRPr lang="en-US"/>
        </a:p>
      </dgm:t>
    </dgm:pt>
    <dgm:pt modelId="{6E666E16-2280-42BE-AB50-3A6691A1D15E}" type="sibTrans" cxnId="{C5F30BEE-E088-4CD0-8F38-539C3746C54F}">
      <dgm:prSet/>
      <dgm:spPr/>
      <dgm:t>
        <a:bodyPr/>
        <a:lstStyle/>
        <a:p>
          <a:endParaRPr lang="en-US"/>
        </a:p>
      </dgm:t>
    </dgm:pt>
    <dgm:pt modelId="{4907A5E8-DFA7-4257-96C4-FDA94EE0C760}">
      <dgm:prSet/>
      <dgm:spPr/>
      <dgm:t>
        <a:bodyPr/>
        <a:lstStyle/>
        <a:p>
          <a:r>
            <a:rPr lang="en-US"/>
            <a:t>penjelasan singkat, penggunan tentang constant dan disertai dengan base code</a:t>
          </a:r>
        </a:p>
      </dgm:t>
    </dgm:pt>
    <dgm:pt modelId="{23AED009-AD81-4B19-88C9-4C938D2209E6}" type="parTrans" cxnId="{AC2CAF8F-7423-4059-A4CE-CC8148860BF5}">
      <dgm:prSet/>
      <dgm:spPr/>
      <dgm:t>
        <a:bodyPr/>
        <a:lstStyle/>
        <a:p>
          <a:endParaRPr lang="en-US"/>
        </a:p>
      </dgm:t>
    </dgm:pt>
    <dgm:pt modelId="{BC8807FE-286C-4F2A-B388-799350190F6F}" type="sibTrans" cxnId="{AC2CAF8F-7423-4059-A4CE-CC8148860BF5}">
      <dgm:prSet/>
      <dgm:spPr/>
      <dgm:t>
        <a:bodyPr/>
        <a:lstStyle/>
        <a:p>
          <a:endParaRPr lang="en-US"/>
        </a:p>
      </dgm:t>
    </dgm:pt>
    <dgm:pt modelId="{036D97E9-67E3-4F7F-92A5-32621AC9A068}">
      <dgm:prSet/>
      <dgm:spPr/>
      <dgm:t>
        <a:bodyPr/>
        <a:lstStyle/>
        <a:p>
          <a:r>
            <a:rPr lang="en-US"/>
            <a:t>penjelasan singkat, penggunan tentang abstract class dan disertai dengan base code</a:t>
          </a:r>
        </a:p>
      </dgm:t>
    </dgm:pt>
    <dgm:pt modelId="{951722B3-6597-408D-A534-C415319BD7F4}" type="parTrans" cxnId="{15EC4F4B-BBAC-43CC-A382-B24D50A491EF}">
      <dgm:prSet/>
      <dgm:spPr/>
      <dgm:t>
        <a:bodyPr/>
        <a:lstStyle/>
        <a:p>
          <a:endParaRPr lang="en-US"/>
        </a:p>
      </dgm:t>
    </dgm:pt>
    <dgm:pt modelId="{C832E081-5E32-4148-93F2-0EEDD7AB8EFB}" type="sibTrans" cxnId="{15EC4F4B-BBAC-43CC-A382-B24D50A491EF}">
      <dgm:prSet/>
      <dgm:spPr/>
      <dgm:t>
        <a:bodyPr/>
        <a:lstStyle/>
        <a:p>
          <a:endParaRPr lang="en-US"/>
        </a:p>
      </dgm:t>
    </dgm:pt>
    <dgm:pt modelId="{8A41D80C-43AF-482A-A4A5-97B4850700D9}">
      <dgm:prSet/>
      <dgm:spPr/>
      <dgm:t>
        <a:bodyPr/>
        <a:lstStyle/>
        <a:p>
          <a:r>
            <a:rPr lang="en-US"/>
            <a:t>penjelasan singkat, penggunan tentang interface dan disertai dengan base code</a:t>
          </a:r>
        </a:p>
      </dgm:t>
    </dgm:pt>
    <dgm:pt modelId="{4B11FB30-AAC9-4A62-9B3B-10A21BA05F83}" type="parTrans" cxnId="{7FF99CC9-FF07-4F68-8880-2F425E8719BD}">
      <dgm:prSet/>
      <dgm:spPr/>
      <dgm:t>
        <a:bodyPr/>
        <a:lstStyle/>
        <a:p>
          <a:endParaRPr lang="en-US"/>
        </a:p>
      </dgm:t>
    </dgm:pt>
    <dgm:pt modelId="{5E98BDBF-87C2-48F0-BDCE-EDE0077F8BCE}" type="sibTrans" cxnId="{7FF99CC9-FF07-4F68-8880-2F425E8719BD}">
      <dgm:prSet/>
      <dgm:spPr/>
      <dgm:t>
        <a:bodyPr/>
        <a:lstStyle/>
        <a:p>
          <a:endParaRPr lang="en-US"/>
        </a:p>
      </dgm:t>
    </dgm:pt>
    <dgm:pt modelId="{7A6F881B-56E6-4B51-9263-EA5F5F958443}">
      <dgm:prSet/>
      <dgm:spPr/>
      <dgm:t>
        <a:bodyPr/>
        <a:lstStyle/>
        <a:p>
          <a:r>
            <a:rPr lang="en-US"/>
            <a:t>penjelasan singkat, penggunan tentang trait dan disertai dengan base code</a:t>
          </a:r>
        </a:p>
      </dgm:t>
    </dgm:pt>
    <dgm:pt modelId="{75ECD8C1-7A2C-4E6E-82B4-E0680AE7A5D9}" type="parTrans" cxnId="{AF84718C-5267-4061-ADAB-93AD4AD7D87D}">
      <dgm:prSet/>
      <dgm:spPr/>
      <dgm:t>
        <a:bodyPr/>
        <a:lstStyle/>
        <a:p>
          <a:endParaRPr lang="en-US"/>
        </a:p>
      </dgm:t>
    </dgm:pt>
    <dgm:pt modelId="{BFE43231-599D-4E1A-9129-95D31D7F55BF}" type="sibTrans" cxnId="{AF84718C-5267-4061-ADAB-93AD4AD7D87D}">
      <dgm:prSet/>
      <dgm:spPr/>
      <dgm:t>
        <a:bodyPr/>
        <a:lstStyle/>
        <a:p>
          <a:endParaRPr lang="en-US"/>
        </a:p>
      </dgm:t>
    </dgm:pt>
    <dgm:pt modelId="{21ACD4F2-0104-440A-B6F5-0480A3E2BFB9}">
      <dgm:prSet/>
      <dgm:spPr/>
      <dgm:t>
        <a:bodyPr/>
        <a:lstStyle/>
        <a:p>
          <a:r>
            <a:rPr lang="en-US"/>
            <a:t>penjelasan singkat, penggunan tentang static method dan disertai dengan base code</a:t>
          </a:r>
        </a:p>
      </dgm:t>
    </dgm:pt>
    <dgm:pt modelId="{7C96F53E-324B-4C62-AB66-F9DCFD206164}" type="parTrans" cxnId="{4EC50F83-9F06-4FE3-B345-D09071D891F9}">
      <dgm:prSet/>
      <dgm:spPr/>
      <dgm:t>
        <a:bodyPr/>
        <a:lstStyle/>
        <a:p>
          <a:endParaRPr lang="en-US"/>
        </a:p>
      </dgm:t>
    </dgm:pt>
    <dgm:pt modelId="{BC2CF023-A04F-4244-A06A-F58DAD0E951F}" type="sibTrans" cxnId="{4EC50F83-9F06-4FE3-B345-D09071D891F9}">
      <dgm:prSet/>
      <dgm:spPr/>
      <dgm:t>
        <a:bodyPr/>
        <a:lstStyle/>
        <a:p>
          <a:endParaRPr lang="en-US"/>
        </a:p>
      </dgm:t>
    </dgm:pt>
    <dgm:pt modelId="{3DBBCFF0-DF31-4F15-972D-84759ABFD669}">
      <dgm:prSet/>
      <dgm:spPr/>
      <dgm:t>
        <a:bodyPr/>
        <a:lstStyle/>
        <a:p>
          <a:r>
            <a:rPr lang="en-US"/>
            <a:t>penjelasan singkat, penggunan tentang static properti dan disertai dengan base code</a:t>
          </a:r>
        </a:p>
      </dgm:t>
    </dgm:pt>
    <dgm:pt modelId="{688469DD-EB74-4860-8532-4380F7029D00}" type="parTrans" cxnId="{6B1B2C64-36D6-424F-A497-47852FA5904E}">
      <dgm:prSet/>
      <dgm:spPr/>
      <dgm:t>
        <a:bodyPr/>
        <a:lstStyle/>
        <a:p>
          <a:endParaRPr lang="en-US"/>
        </a:p>
      </dgm:t>
    </dgm:pt>
    <dgm:pt modelId="{51F56B89-21FF-4A34-8433-78AF2E69A0EC}" type="sibTrans" cxnId="{6B1B2C64-36D6-424F-A497-47852FA5904E}">
      <dgm:prSet/>
      <dgm:spPr/>
      <dgm:t>
        <a:bodyPr/>
        <a:lstStyle/>
        <a:p>
          <a:endParaRPr lang="en-US"/>
        </a:p>
      </dgm:t>
    </dgm:pt>
    <dgm:pt modelId="{1E0101B8-1C3B-435C-B2C8-5A7CBE067589}">
      <dgm:prSet phldrT="[Text]"/>
      <dgm:spPr/>
      <dgm:t>
        <a:bodyPr/>
        <a:lstStyle/>
        <a:p>
          <a:pPr algn="l"/>
          <a:r>
            <a:rPr lang="en-US"/>
            <a:t>penjelasan singkat, penggunan tentang class-objek dan disertai dengan base code</a:t>
          </a:r>
        </a:p>
      </dgm:t>
    </dgm:pt>
    <dgm:pt modelId="{DBFDFB96-1866-4D74-AD50-5497C532095E}" type="parTrans" cxnId="{85D98423-E943-4707-AD65-C8E11AB30B61}">
      <dgm:prSet/>
      <dgm:spPr/>
      <dgm:t>
        <a:bodyPr/>
        <a:lstStyle/>
        <a:p>
          <a:endParaRPr lang="en-US"/>
        </a:p>
      </dgm:t>
    </dgm:pt>
    <dgm:pt modelId="{4495859B-2CBF-48FF-823C-EEFA0100A458}" type="sibTrans" cxnId="{85D98423-E943-4707-AD65-C8E11AB30B61}">
      <dgm:prSet/>
      <dgm:spPr/>
      <dgm:t>
        <a:bodyPr/>
        <a:lstStyle/>
        <a:p>
          <a:endParaRPr lang="en-US"/>
        </a:p>
      </dgm:t>
    </dgm:pt>
    <dgm:pt modelId="{5F36F00D-303B-4133-A840-D66F54267E3C}">
      <dgm:prSet phldrT="[Text]"/>
      <dgm:spPr/>
      <dgm:t>
        <a:bodyPr/>
        <a:lstStyle/>
        <a:p>
          <a:pPr algn="l"/>
          <a:r>
            <a:rPr lang="en-US"/>
            <a:t>penjelasan singkat, penggunaan PBO dan kelebihan dalam penggunaan </a:t>
          </a:r>
        </a:p>
      </dgm:t>
    </dgm:pt>
    <dgm:pt modelId="{C1B14895-59D8-417B-ACCF-42E30B6A7D5C}" type="parTrans" cxnId="{24AD1280-AEA2-4F92-AB3F-8750C9F9B282}">
      <dgm:prSet/>
      <dgm:spPr/>
      <dgm:t>
        <a:bodyPr/>
        <a:lstStyle/>
        <a:p>
          <a:endParaRPr lang="en-US"/>
        </a:p>
      </dgm:t>
    </dgm:pt>
    <dgm:pt modelId="{F185063D-546C-4765-BB73-A374548C6E70}" type="sibTrans" cxnId="{24AD1280-AEA2-4F92-AB3F-8750C9F9B282}">
      <dgm:prSet/>
      <dgm:spPr/>
      <dgm:t>
        <a:bodyPr/>
        <a:lstStyle/>
        <a:p>
          <a:endParaRPr lang="en-US"/>
        </a:p>
      </dgm:t>
    </dgm:pt>
    <dgm:pt modelId="{71D9E48B-271A-4F5E-9071-33574649E901}" type="pres">
      <dgm:prSet presAssocID="{2C24436B-C4B2-4C69-92C3-1C65CC7F82EA}" presName="Name0" presStyleCnt="0">
        <dgm:presLayoutVars>
          <dgm:dir/>
          <dgm:animLvl val="lvl"/>
          <dgm:resizeHandles val="exact"/>
        </dgm:presLayoutVars>
      </dgm:prSet>
      <dgm:spPr/>
    </dgm:pt>
    <dgm:pt modelId="{EC8A3080-A2E7-4F49-9C84-6BDD8572C253}" type="pres">
      <dgm:prSet presAssocID="{5434C8F9-6DC3-4AF4-9202-59CA13361358}" presName="linNode" presStyleCnt="0"/>
      <dgm:spPr/>
    </dgm:pt>
    <dgm:pt modelId="{29460EE8-7BE4-4003-9437-28849B809C51}" type="pres">
      <dgm:prSet presAssocID="{5434C8F9-6DC3-4AF4-9202-59CA13361358}" presName="parentText" presStyleLbl="node1" presStyleIdx="0" presStyleCnt="10">
        <dgm:presLayoutVars>
          <dgm:chMax val="1"/>
          <dgm:bulletEnabled val="1"/>
        </dgm:presLayoutVars>
      </dgm:prSet>
      <dgm:spPr/>
    </dgm:pt>
    <dgm:pt modelId="{9CBFBE44-AF63-4263-87FA-CD96580281BB}" type="pres">
      <dgm:prSet presAssocID="{5434C8F9-6DC3-4AF4-9202-59CA13361358}" presName="descendantText" presStyleLbl="alignAccFollowNode1" presStyleIdx="0" presStyleCnt="10">
        <dgm:presLayoutVars>
          <dgm:bulletEnabled val="1"/>
        </dgm:presLayoutVars>
      </dgm:prSet>
      <dgm:spPr/>
    </dgm:pt>
    <dgm:pt modelId="{40973196-7427-4E0C-8B5B-B4173C522464}" type="pres">
      <dgm:prSet presAssocID="{F74F63A5-8177-4F7E-B67D-C3A805A5D9FF}" presName="sp" presStyleCnt="0"/>
      <dgm:spPr/>
    </dgm:pt>
    <dgm:pt modelId="{A4C70B99-8BE6-4E60-914C-370BAA77B194}" type="pres">
      <dgm:prSet presAssocID="{4AFDD113-58B9-4F5C-BFAD-132F10DFF9E7}" presName="linNode" presStyleCnt="0"/>
      <dgm:spPr/>
    </dgm:pt>
    <dgm:pt modelId="{A448F2D2-7654-41AA-BBBE-12A9C6595B91}" type="pres">
      <dgm:prSet presAssocID="{4AFDD113-58B9-4F5C-BFAD-132F10DFF9E7}" presName="parentText" presStyleLbl="node1" presStyleIdx="1" presStyleCnt="10">
        <dgm:presLayoutVars>
          <dgm:chMax val="1"/>
          <dgm:bulletEnabled val="1"/>
        </dgm:presLayoutVars>
      </dgm:prSet>
      <dgm:spPr/>
    </dgm:pt>
    <dgm:pt modelId="{CDE45FC6-11CA-43AF-A79B-6315677B4026}" type="pres">
      <dgm:prSet presAssocID="{4AFDD113-58B9-4F5C-BFAD-132F10DFF9E7}" presName="descendantText" presStyleLbl="alignAccFollowNode1" presStyleIdx="1" presStyleCnt="10">
        <dgm:presLayoutVars>
          <dgm:bulletEnabled val="1"/>
        </dgm:presLayoutVars>
      </dgm:prSet>
      <dgm:spPr/>
    </dgm:pt>
    <dgm:pt modelId="{3E7BB66B-6220-4F16-AD33-E343A76CEEFD}" type="pres">
      <dgm:prSet presAssocID="{DF17682E-8979-4546-8E42-FCA5E53FC72D}" presName="sp" presStyleCnt="0"/>
      <dgm:spPr/>
    </dgm:pt>
    <dgm:pt modelId="{B7184F03-68FE-450F-A5CF-49B02FA611C7}" type="pres">
      <dgm:prSet presAssocID="{91823C32-C71F-4622-92F1-D3D4EF13BA27}" presName="linNode" presStyleCnt="0"/>
      <dgm:spPr/>
    </dgm:pt>
    <dgm:pt modelId="{F8CB7411-1AD3-4935-B676-EF09C83ADF6E}" type="pres">
      <dgm:prSet presAssocID="{91823C32-C71F-4622-92F1-D3D4EF13BA27}" presName="parentText" presStyleLbl="node1" presStyleIdx="2" presStyleCnt="10">
        <dgm:presLayoutVars>
          <dgm:chMax val="1"/>
          <dgm:bulletEnabled val="1"/>
        </dgm:presLayoutVars>
      </dgm:prSet>
      <dgm:spPr/>
    </dgm:pt>
    <dgm:pt modelId="{4F1E6D72-64E1-428E-85BA-A69384AE384B}" type="pres">
      <dgm:prSet presAssocID="{91823C32-C71F-4622-92F1-D3D4EF13BA27}" presName="descendantText" presStyleLbl="alignAccFollowNode1" presStyleIdx="2" presStyleCnt="10">
        <dgm:presLayoutVars>
          <dgm:bulletEnabled val="1"/>
        </dgm:presLayoutVars>
      </dgm:prSet>
      <dgm:spPr/>
    </dgm:pt>
    <dgm:pt modelId="{64A32BAC-E04E-4ADD-9879-A40A7FAED3D0}" type="pres">
      <dgm:prSet presAssocID="{E2D04226-2921-404D-A45E-1710EBC8ADD3}" presName="sp" presStyleCnt="0"/>
      <dgm:spPr/>
    </dgm:pt>
    <dgm:pt modelId="{68EE1D54-42DD-4940-BDA2-1272F573173F}" type="pres">
      <dgm:prSet presAssocID="{4910870B-A9EF-47CD-AA5E-5D4207025E34}" presName="linNode" presStyleCnt="0"/>
      <dgm:spPr/>
    </dgm:pt>
    <dgm:pt modelId="{0C70290E-2C77-41DE-8FBA-347D609C438F}" type="pres">
      <dgm:prSet presAssocID="{4910870B-A9EF-47CD-AA5E-5D4207025E34}" presName="parentText" presStyleLbl="node1" presStyleIdx="3" presStyleCnt="10">
        <dgm:presLayoutVars>
          <dgm:chMax val="1"/>
          <dgm:bulletEnabled val="1"/>
        </dgm:presLayoutVars>
      </dgm:prSet>
      <dgm:spPr/>
    </dgm:pt>
    <dgm:pt modelId="{A2376E6A-E4F3-4FFB-84F9-D9BACC10EAB1}" type="pres">
      <dgm:prSet presAssocID="{4910870B-A9EF-47CD-AA5E-5D4207025E34}" presName="descendantText" presStyleLbl="alignAccFollowNode1" presStyleIdx="3" presStyleCnt="10">
        <dgm:presLayoutVars>
          <dgm:bulletEnabled val="1"/>
        </dgm:presLayoutVars>
      </dgm:prSet>
      <dgm:spPr/>
    </dgm:pt>
    <dgm:pt modelId="{633DECCA-969C-40F6-A919-BC1140323ECF}" type="pres">
      <dgm:prSet presAssocID="{DBF2A27F-C877-4BD1-A976-18AA8C367594}" presName="sp" presStyleCnt="0"/>
      <dgm:spPr/>
    </dgm:pt>
    <dgm:pt modelId="{F76BA22D-625C-448E-89C8-ADEF15B7BCB6}" type="pres">
      <dgm:prSet presAssocID="{A04FCF04-381E-441C-932E-D109F83BFDB6}" presName="linNode" presStyleCnt="0"/>
      <dgm:spPr/>
    </dgm:pt>
    <dgm:pt modelId="{6D4905E2-20E2-463C-8E56-9B28AD1FFD52}" type="pres">
      <dgm:prSet presAssocID="{A04FCF04-381E-441C-932E-D109F83BFDB6}" presName="parentText" presStyleLbl="node1" presStyleIdx="4" presStyleCnt="10">
        <dgm:presLayoutVars>
          <dgm:chMax val="1"/>
          <dgm:bulletEnabled val="1"/>
        </dgm:presLayoutVars>
      </dgm:prSet>
      <dgm:spPr/>
    </dgm:pt>
    <dgm:pt modelId="{54D3D3CF-2B26-4B62-A710-7AFB57B8E48D}" type="pres">
      <dgm:prSet presAssocID="{A04FCF04-381E-441C-932E-D109F83BFDB6}" presName="descendantText" presStyleLbl="alignAccFollowNode1" presStyleIdx="4" presStyleCnt="10">
        <dgm:presLayoutVars>
          <dgm:bulletEnabled val="1"/>
        </dgm:presLayoutVars>
      </dgm:prSet>
      <dgm:spPr/>
    </dgm:pt>
    <dgm:pt modelId="{9D119C49-CDF7-42E2-A0C7-0B27F16F6C7C}" type="pres">
      <dgm:prSet presAssocID="{6E666E16-2280-42BE-AB50-3A6691A1D15E}" presName="sp" presStyleCnt="0"/>
      <dgm:spPr/>
    </dgm:pt>
    <dgm:pt modelId="{C4C0DC74-6BB9-4305-9C9F-6BBF9CB703CE}" type="pres">
      <dgm:prSet presAssocID="{7444E475-67D2-4055-B73F-B97DC1303FBE}" presName="linNode" presStyleCnt="0"/>
      <dgm:spPr/>
    </dgm:pt>
    <dgm:pt modelId="{34797AEF-9130-47E0-80FF-600A85E88A89}" type="pres">
      <dgm:prSet presAssocID="{7444E475-67D2-4055-B73F-B97DC1303FBE}" presName="parentText" presStyleLbl="node1" presStyleIdx="5" presStyleCnt="10">
        <dgm:presLayoutVars>
          <dgm:chMax val="1"/>
          <dgm:bulletEnabled val="1"/>
        </dgm:presLayoutVars>
      </dgm:prSet>
      <dgm:spPr/>
    </dgm:pt>
    <dgm:pt modelId="{C5748583-6833-41EF-9756-1BA8A6EE7312}" type="pres">
      <dgm:prSet presAssocID="{7444E475-67D2-4055-B73F-B97DC1303FBE}" presName="descendantText" presStyleLbl="alignAccFollowNode1" presStyleIdx="5" presStyleCnt="10">
        <dgm:presLayoutVars>
          <dgm:bulletEnabled val="1"/>
        </dgm:presLayoutVars>
      </dgm:prSet>
      <dgm:spPr/>
    </dgm:pt>
    <dgm:pt modelId="{41677CA3-5B6A-4439-90DF-9BC802F254E4}" type="pres">
      <dgm:prSet presAssocID="{D5250C1C-4337-45DF-AB36-6B731F55437F}" presName="sp" presStyleCnt="0"/>
      <dgm:spPr/>
    </dgm:pt>
    <dgm:pt modelId="{19065CA6-C810-4BDF-8F69-6981224D804F}" type="pres">
      <dgm:prSet presAssocID="{1176E422-156B-41DB-8E03-EA3500FDC050}" presName="linNode" presStyleCnt="0"/>
      <dgm:spPr/>
    </dgm:pt>
    <dgm:pt modelId="{69CF2FC5-D50F-463D-ACE0-F50E65C92256}" type="pres">
      <dgm:prSet presAssocID="{1176E422-156B-41DB-8E03-EA3500FDC050}" presName="parentText" presStyleLbl="node1" presStyleIdx="6" presStyleCnt="10">
        <dgm:presLayoutVars>
          <dgm:chMax val="1"/>
          <dgm:bulletEnabled val="1"/>
        </dgm:presLayoutVars>
      </dgm:prSet>
      <dgm:spPr/>
    </dgm:pt>
    <dgm:pt modelId="{197E2F26-0815-4DCA-BADF-7F20418A9E0A}" type="pres">
      <dgm:prSet presAssocID="{1176E422-156B-41DB-8E03-EA3500FDC050}" presName="descendantText" presStyleLbl="alignAccFollowNode1" presStyleIdx="6" presStyleCnt="10">
        <dgm:presLayoutVars>
          <dgm:bulletEnabled val="1"/>
        </dgm:presLayoutVars>
      </dgm:prSet>
      <dgm:spPr/>
    </dgm:pt>
    <dgm:pt modelId="{67833E53-6389-49CD-8B93-1BF391EC4792}" type="pres">
      <dgm:prSet presAssocID="{5C66B67E-1B6F-4AF8-A4E5-B3DCDAE4BEB8}" presName="sp" presStyleCnt="0"/>
      <dgm:spPr/>
    </dgm:pt>
    <dgm:pt modelId="{0D0F966D-B1DE-4DBB-8AFC-4E7B47A9871D}" type="pres">
      <dgm:prSet presAssocID="{F970F372-4B15-4528-BD88-AF46A1CA0D89}" presName="linNode" presStyleCnt="0"/>
      <dgm:spPr/>
    </dgm:pt>
    <dgm:pt modelId="{5A97D09C-DCAA-4F1F-B5F6-19BC5A9C6E5F}" type="pres">
      <dgm:prSet presAssocID="{F970F372-4B15-4528-BD88-AF46A1CA0D89}" presName="parentText" presStyleLbl="node1" presStyleIdx="7" presStyleCnt="10">
        <dgm:presLayoutVars>
          <dgm:chMax val="1"/>
          <dgm:bulletEnabled val="1"/>
        </dgm:presLayoutVars>
      </dgm:prSet>
      <dgm:spPr/>
    </dgm:pt>
    <dgm:pt modelId="{8FCFA972-2FE4-402D-923C-576CFF5250FC}" type="pres">
      <dgm:prSet presAssocID="{F970F372-4B15-4528-BD88-AF46A1CA0D89}" presName="descendantText" presStyleLbl="alignAccFollowNode1" presStyleIdx="7" presStyleCnt="10">
        <dgm:presLayoutVars>
          <dgm:bulletEnabled val="1"/>
        </dgm:presLayoutVars>
      </dgm:prSet>
      <dgm:spPr/>
    </dgm:pt>
    <dgm:pt modelId="{7C421972-FC06-40A9-A68F-A0887D74B2CB}" type="pres">
      <dgm:prSet presAssocID="{0BA5746D-60EB-4398-BEE9-16BAA1D77E89}" presName="sp" presStyleCnt="0"/>
      <dgm:spPr/>
    </dgm:pt>
    <dgm:pt modelId="{CD01222D-DD0E-425D-BA60-5A26211CCB54}" type="pres">
      <dgm:prSet presAssocID="{8D834524-B465-4D57-9EAE-449C106FE33B}" presName="linNode" presStyleCnt="0"/>
      <dgm:spPr/>
    </dgm:pt>
    <dgm:pt modelId="{5F431B98-7F80-45A8-9124-F6D0EC1D6F90}" type="pres">
      <dgm:prSet presAssocID="{8D834524-B465-4D57-9EAE-449C106FE33B}" presName="parentText" presStyleLbl="node1" presStyleIdx="8" presStyleCnt="10">
        <dgm:presLayoutVars>
          <dgm:chMax val="1"/>
          <dgm:bulletEnabled val="1"/>
        </dgm:presLayoutVars>
      </dgm:prSet>
      <dgm:spPr/>
    </dgm:pt>
    <dgm:pt modelId="{683BDC86-021E-4FCF-93DC-F772101C26AD}" type="pres">
      <dgm:prSet presAssocID="{8D834524-B465-4D57-9EAE-449C106FE33B}" presName="descendantText" presStyleLbl="alignAccFollowNode1" presStyleIdx="8" presStyleCnt="10">
        <dgm:presLayoutVars>
          <dgm:bulletEnabled val="1"/>
        </dgm:presLayoutVars>
      </dgm:prSet>
      <dgm:spPr/>
    </dgm:pt>
    <dgm:pt modelId="{508D2E53-20C7-468D-83EE-CE53BD629ED8}" type="pres">
      <dgm:prSet presAssocID="{2F5B3153-BE63-44DE-8005-F1BF01FB6962}" presName="sp" presStyleCnt="0"/>
      <dgm:spPr/>
    </dgm:pt>
    <dgm:pt modelId="{7C6A5D0B-8C5D-43D2-A666-40120751855F}" type="pres">
      <dgm:prSet presAssocID="{64F840F5-8E8F-4FEF-84D1-EEDBEC961846}" presName="linNode" presStyleCnt="0"/>
      <dgm:spPr/>
    </dgm:pt>
    <dgm:pt modelId="{CC790322-C1FB-4F40-A1C8-5CA5942DAF25}" type="pres">
      <dgm:prSet presAssocID="{64F840F5-8E8F-4FEF-84D1-EEDBEC961846}" presName="parentText" presStyleLbl="node1" presStyleIdx="9" presStyleCnt="10">
        <dgm:presLayoutVars>
          <dgm:chMax val="1"/>
          <dgm:bulletEnabled val="1"/>
        </dgm:presLayoutVars>
      </dgm:prSet>
      <dgm:spPr/>
    </dgm:pt>
    <dgm:pt modelId="{69C1BF33-82CD-47E4-BA19-C7C9AD2DAED0}" type="pres">
      <dgm:prSet presAssocID="{64F840F5-8E8F-4FEF-84D1-EEDBEC961846}" presName="descendantText" presStyleLbl="alignAccFollowNode1" presStyleIdx="9" presStyleCnt="10">
        <dgm:presLayoutVars>
          <dgm:bulletEnabled val="1"/>
        </dgm:presLayoutVars>
      </dgm:prSet>
      <dgm:spPr/>
    </dgm:pt>
  </dgm:ptLst>
  <dgm:cxnLst>
    <dgm:cxn modelId="{8EFEDD01-4D24-47DC-9AE0-779FA99F144E}" srcId="{2C24436B-C4B2-4C69-92C3-1C65CC7F82EA}" destId="{8D834524-B465-4D57-9EAE-449C106FE33B}" srcOrd="8" destOrd="0" parTransId="{BB482E77-3F46-4DF3-872A-F9FCF0B56265}" sibTransId="{2F5B3153-BE63-44DE-8005-F1BF01FB6962}"/>
    <dgm:cxn modelId="{934E050F-C3B7-4D88-BD07-4DF8B826EAB6}" type="presOf" srcId="{941E651B-6058-4CE8-AA27-F29422748CAB}" destId="{A2376E6A-E4F3-4FFB-84F9-D9BACC10EAB1}" srcOrd="0" destOrd="0" presId="urn:microsoft.com/office/officeart/2005/8/layout/vList5"/>
    <dgm:cxn modelId="{4E2A7F15-8A66-470E-8E7E-BFA5995B839A}" type="presOf" srcId="{91823C32-C71F-4622-92F1-D3D4EF13BA27}" destId="{F8CB7411-1AD3-4935-B676-EF09C83ADF6E}" srcOrd="0" destOrd="0" presId="urn:microsoft.com/office/officeart/2005/8/layout/vList5"/>
    <dgm:cxn modelId="{85D98423-E943-4707-AD65-C8E11AB30B61}" srcId="{4AFDD113-58B9-4F5C-BFAD-132F10DFF9E7}" destId="{1E0101B8-1C3B-435C-B2C8-5A7CBE067589}" srcOrd="0" destOrd="0" parTransId="{DBFDFB96-1866-4D74-AD50-5497C532095E}" sibTransId="{4495859B-2CBF-48FF-823C-EEFA0100A458}"/>
    <dgm:cxn modelId="{30C4E528-9B01-4DC7-8ACD-C1A3803395A5}" type="presOf" srcId="{5434C8F9-6DC3-4AF4-9202-59CA13361358}" destId="{29460EE8-7BE4-4003-9437-28849B809C51}" srcOrd="0" destOrd="0" presId="urn:microsoft.com/office/officeart/2005/8/layout/vList5"/>
    <dgm:cxn modelId="{8F9C8838-8993-4AA2-B945-048C12587716}" srcId="{2C24436B-C4B2-4C69-92C3-1C65CC7F82EA}" destId="{F970F372-4B15-4528-BD88-AF46A1CA0D89}" srcOrd="7" destOrd="0" parTransId="{03FDF8C4-6289-42F2-8ECA-EFD7DE90E3FF}" sibTransId="{0BA5746D-60EB-4398-BEE9-16BAA1D77E89}"/>
    <dgm:cxn modelId="{BB1BF538-37EC-4F3F-9765-CB8CC8EB509E}" type="presOf" srcId="{7444E475-67D2-4055-B73F-B97DC1303FBE}" destId="{34797AEF-9130-47E0-80FF-600A85E88A89}" srcOrd="0" destOrd="0" presId="urn:microsoft.com/office/officeart/2005/8/layout/vList5"/>
    <dgm:cxn modelId="{3BEA4840-8CBB-4CFB-A9B4-6343944B49F2}" type="presOf" srcId="{4907A5E8-DFA7-4257-96C4-FDA94EE0C760}" destId="{54D3D3CF-2B26-4B62-A710-7AFB57B8E48D}" srcOrd="0" destOrd="0" presId="urn:microsoft.com/office/officeart/2005/8/layout/vList5"/>
    <dgm:cxn modelId="{42FB9D61-104E-4EC3-82CC-B6F3B6A96EBC}" type="presOf" srcId="{036D97E9-67E3-4F7F-92A5-32621AC9A068}" destId="{C5748583-6833-41EF-9756-1BA8A6EE7312}" srcOrd="0" destOrd="0" presId="urn:microsoft.com/office/officeart/2005/8/layout/vList5"/>
    <dgm:cxn modelId="{6B1B2C64-36D6-424F-A497-47852FA5904E}" srcId="{64F840F5-8E8F-4FEF-84D1-EEDBEC961846}" destId="{3DBBCFF0-DF31-4F15-972D-84759ABFD669}" srcOrd="0" destOrd="0" parTransId="{688469DD-EB74-4860-8532-4380F7029D00}" sibTransId="{51F56B89-21FF-4A34-8433-78AF2E69A0EC}"/>
    <dgm:cxn modelId="{C685F446-EFDF-4465-94AC-F430E42E936E}" type="presOf" srcId="{FA751768-6495-4D2C-BD3B-ADD19400E700}" destId="{4F1E6D72-64E1-428E-85BA-A69384AE384B}" srcOrd="0" destOrd="0" presId="urn:microsoft.com/office/officeart/2005/8/layout/vList5"/>
    <dgm:cxn modelId="{0BD70267-794B-401C-8273-1BC2853D1E22}" srcId="{2C24436B-C4B2-4C69-92C3-1C65CC7F82EA}" destId="{7444E475-67D2-4055-B73F-B97DC1303FBE}" srcOrd="5" destOrd="0" parTransId="{BB4353CB-D936-4D65-AC67-BA41967E332B}" sibTransId="{D5250C1C-4337-45DF-AB36-6B731F55437F}"/>
    <dgm:cxn modelId="{DDD64D4B-D920-4679-9372-F9E675377882}" type="presOf" srcId="{F970F372-4B15-4528-BD88-AF46A1CA0D89}" destId="{5A97D09C-DCAA-4F1F-B5F6-19BC5A9C6E5F}" srcOrd="0" destOrd="0" presId="urn:microsoft.com/office/officeart/2005/8/layout/vList5"/>
    <dgm:cxn modelId="{15EC4F4B-BBAC-43CC-A382-B24D50A491EF}" srcId="{7444E475-67D2-4055-B73F-B97DC1303FBE}" destId="{036D97E9-67E3-4F7F-92A5-32621AC9A068}" srcOrd="0" destOrd="0" parTransId="{951722B3-6597-408D-A534-C415319BD7F4}" sibTransId="{C832E081-5E32-4148-93F2-0EEDD7AB8EFB}"/>
    <dgm:cxn modelId="{FF7DB571-88AF-4FC9-9372-C2A1AAC9397D}" type="presOf" srcId="{3DBBCFF0-DF31-4F15-972D-84759ABFD669}" destId="{69C1BF33-82CD-47E4-BA19-C7C9AD2DAED0}" srcOrd="0" destOrd="0" presId="urn:microsoft.com/office/officeart/2005/8/layout/vList5"/>
    <dgm:cxn modelId="{FE998877-F50F-44C9-832A-64A7DE98016D}" srcId="{2C24436B-C4B2-4C69-92C3-1C65CC7F82EA}" destId="{4AFDD113-58B9-4F5C-BFAD-132F10DFF9E7}" srcOrd="1" destOrd="0" parTransId="{75A2E809-86D8-4AF9-834E-8CA992B90FBF}" sibTransId="{DF17682E-8979-4546-8E42-FCA5E53FC72D}"/>
    <dgm:cxn modelId="{3FF0627C-138E-49FB-8FF3-2605B8B1147A}" srcId="{2C24436B-C4B2-4C69-92C3-1C65CC7F82EA}" destId="{1176E422-156B-41DB-8E03-EA3500FDC050}" srcOrd="6" destOrd="0" parTransId="{B957E39F-22F9-47A9-A759-9AAEBC84DC9E}" sibTransId="{5C66B67E-1B6F-4AF8-A4E5-B3DCDAE4BEB8}"/>
    <dgm:cxn modelId="{380F4C7C-9811-42D5-9EF7-92997B967A2D}" type="presOf" srcId="{7A6F881B-56E6-4B51-9263-EA5F5F958443}" destId="{8FCFA972-2FE4-402D-923C-576CFF5250FC}" srcOrd="0" destOrd="0" presId="urn:microsoft.com/office/officeart/2005/8/layout/vList5"/>
    <dgm:cxn modelId="{9E1B167D-923B-486A-A2CB-3088C853BD6E}" type="presOf" srcId="{A04FCF04-381E-441C-932E-D109F83BFDB6}" destId="{6D4905E2-20E2-463C-8E56-9B28AD1FFD52}" srcOrd="0" destOrd="0" presId="urn:microsoft.com/office/officeart/2005/8/layout/vList5"/>
    <dgm:cxn modelId="{24AD1280-AEA2-4F92-AB3F-8750C9F9B282}" srcId="{5434C8F9-6DC3-4AF4-9202-59CA13361358}" destId="{5F36F00D-303B-4133-A840-D66F54267E3C}" srcOrd="0" destOrd="0" parTransId="{C1B14895-59D8-417B-ACCF-42E30B6A7D5C}" sibTransId="{F185063D-546C-4765-BB73-A374548C6E70}"/>
    <dgm:cxn modelId="{ACEB7480-5129-463D-A065-CA59C363585A}" srcId="{91823C32-C71F-4622-92F1-D3D4EF13BA27}" destId="{FA751768-6495-4D2C-BD3B-ADD19400E700}" srcOrd="0" destOrd="0" parTransId="{1D3F8CE9-2D7E-4631-BE33-6658AFEA5FB4}" sibTransId="{A75F73F7-29AF-4314-BE56-287EDD7737CC}"/>
    <dgm:cxn modelId="{4EC50F83-9F06-4FE3-B345-D09071D891F9}" srcId="{8D834524-B465-4D57-9EAE-449C106FE33B}" destId="{21ACD4F2-0104-440A-B6F5-0480A3E2BFB9}" srcOrd="0" destOrd="0" parTransId="{7C96F53E-324B-4C62-AB66-F9DCFD206164}" sibTransId="{BC2CF023-A04F-4244-A06A-F58DAD0E951F}"/>
    <dgm:cxn modelId="{6CBE7E87-DC0A-4239-BEC9-60D4230204DC}" type="presOf" srcId="{8A41D80C-43AF-482A-A4A5-97B4850700D9}" destId="{197E2F26-0815-4DCA-BADF-7F20418A9E0A}" srcOrd="0" destOrd="0" presId="urn:microsoft.com/office/officeart/2005/8/layout/vList5"/>
    <dgm:cxn modelId="{920FE68B-A88E-41AE-A6DF-146B600C950F}" type="presOf" srcId="{5F36F00D-303B-4133-A840-D66F54267E3C}" destId="{9CBFBE44-AF63-4263-87FA-CD96580281BB}" srcOrd="0" destOrd="0" presId="urn:microsoft.com/office/officeart/2005/8/layout/vList5"/>
    <dgm:cxn modelId="{AF84718C-5267-4061-ADAB-93AD4AD7D87D}" srcId="{F970F372-4B15-4528-BD88-AF46A1CA0D89}" destId="{7A6F881B-56E6-4B51-9263-EA5F5F958443}" srcOrd="0" destOrd="0" parTransId="{75ECD8C1-7A2C-4E6E-82B4-E0680AE7A5D9}" sibTransId="{BFE43231-599D-4E1A-9129-95D31D7F55BF}"/>
    <dgm:cxn modelId="{AC2CAF8F-7423-4059-A4CE-CC8148860BF5}" srcId="{A04FCF04-381E-441C-932E-D109F83BFDB6}" destId="{4907A5E8-DFA7-4257-96C4-FDA94EE0C760}" srcOrd="0" destOrd="0" parTransId="{23AED009-AD81-4B19-88C9-4C938D2209E6}" sibTransId="{BC8807FE-286C-4F2A-B388-799350190F6F}"/>
    <dgm:cxn modelId="{F53CA895-AE28-443A-B312-0B7229282DC7}" type="presOf" srcId="{1176E422-156B-41DB-8E03-EA3500FDC050}" destId="{69CF2FC5-D50F-463D-ACE0-F50E65C92256}" srcOrd="0" destOrd="0" presId="urn:microsoft.com/office/officeart/2005/8/layout/vList5"/>
    <dgm:cxn modelId="{877EE09A-8944-4C95-B6C1-74F5A2458556}" srcId="{4910870B-A9EF-47CD-AA5E-5D4207025E34}" destId="{941E651B-6058-4CE8-AA27-F29422748CAB}" srcOrd="0" destOrd="0" parTransId="{2BA24068-682A-4880-BF76-8C5A61F0A8FA}" sibTransId="{34DA275C-5857-4D8F-8E88-B26A35587813}"/>
    <dgm:cxn modelId="{1F37EEA7-6566-4255-A114-F4AA3873C000}" srcId="{2C24436B-C4B2-4C69-92C3-1C65CC7F82EA}" destId="{91823C32-C71F-4622-92F1-D3D4EF13BA27}" srcOrd="2" destOrd="0" parTransId="{014E35A7-C051-435C-B092-46978B9006E9}" sibTransId="{E2D04226-2921-404D-A45E-1710EBC8ADD3}"/>
    <dgm:cxn modelId="{A8F734AA-6818-4034-B68B-E71DA50DEFE9}" type="presOf" srcId="{21ACD4F2-0104-440A-B6F5-0480A3E2BFB9}" destId="{683BDC86-021E-4FCF-93DC-F772101C26AD}" srcOrd="0" destOrd="0" presId="urn:microsoft.com/office/officeart/2005/8/layout/vList5"/>
    <dgm:cxn modelId="{19B414B2-805B-49CD-967C-DEC29C2BF9AE}" type="presOf" srcId="{64F840F5-8E8F-4FEF-84D1-EEDBEC961846}" destId="{CC790322-C1FB-4F40-A1C8-5CA5942DAF25}" srcOrd="0" destOrd="0" presId="urn:microsoft.com/office/officeart/2005/8/layout/vList5"/>
    <dgm:cxn modelId="{2FB303B6-5616-4AB1-B047-C6F17F620AE0}" srcId="{2C24436B-C4B2-4C69-92C3-1C65CC7F82EA}" destId="{4910870B-A9EF-47CD-AA5E-5D4207025E34}" srcOrd="3" destOrd="0" parTransId="{DDF823E0-A9E8-409C-8279-9C12F75BB5A7}" sibTransId="{DBF2A27F-C877-4BD1-A976-18AA8C367594}"/>
    <dgm:cxn modelId="{7FF99CC9-FF07-4F68-8880-2F425E8719BD}" srcId="{1176E422-156B-41DB-8E03-EA3500FDC050}" destId="{8A41D80C-43AF-482A-A4A5-97B4850700D9}" srcOrd="0" destOrd="0" parTransId="{4B11FB30-AAC9-4A62-9B3B-10A21BA05F83}" sibTransId="{5E98BDBF-87C2-48F0-BDCE-EDE0077F8BCE}"/>
    <dgm:cxn modelId="{E51BDACC-05A3-48E1-AE16-E007D6176796}" type="presOf" srcId="{4AFDD113-58B9-4F5C-BFAD-132F10DFF9E7}" destId="{A448F2D2-7654-41AA-BBBE-12A9C6595B91}" srcOrd="0" destOrd="0" presId="urn:microsoft.com/office/officeart/2005/8/layout/vList5"/>
    <dgm:cxn modelId="{14E4BAD2-BD68-48AB-A9EA-C6E1B500C41D}" type="presOf" srcId="{4910870B-A9EF-47CD-AA5E-5D4207025E34}" destId="{0C70290E-2C77-41DE-8FBA-347D609C438F}" srcOrd="0" destOrd="0" presId="urn:microsoft.com/office/officeart/2005/8/layout/vList5"/>
    <dgm:cxn modelId="{21CF7AD8-1011-4E22-B5FB-024EB74405ED}" srcId="{2C24436B-C4B2-4C69-92C3-1C65CC7F82EA}" destId="{5434C8F9-6DC3-4AF4-9202-59CA13361358}" srcOrd="0" destOrd="0" parTransId="{339A4B84-67A1-4378-A578-FA79237B08E2}" sibTransId="{F74F63A5-8177-4F7E-B67D-C3A805A5D9FF}"/>
    <dgm:cxn modelId="{EA3864D9-F6AC-4995-8D36-87234FF57340}" type="presOf" srcId="{2C24436B-C4B2-4C69-92C3-1C65CC7F82EA}" destId="{71D9E48B-271A-4F5E-9071-33574649E901}" srcOrd="0" destOrd="0" presId="urn:microsoft.com/office/officeart/2005/8/layout/vList5"/>
    <dgm:cxn modelId="{B66D8BE2-E702-45A7-ADA9-AF8EE09D4FD7}" srcId="{2C24436B-C4B2-4C69-92C3-1C65CC7F82EA}" destId="{64F840F5-8E8F-4FEF-84D1-EEDBEC961846}" srcOrd="9" destOrd="0" parTransId="{A1BD26FC-5C1C-4D51-BEE1-BC6EEB67E58E}" sibTransId="{2B606A4C-C2AC-459C-84A2-1CDE40FE22B6}"/>
    <dgm:cxn modelId="{1CE9FFE5-E50D-4A74-A293-81EA59412785}" type="presOf" srcId="{1E0101B8-1C3B-435C-B2C8-5A7CBE067589}" destId="{CDE45FC6-11CA-43AF-A79B-6315677B4026}" srcOrd="0" destOrd="0" presId="urn:microsoft.com/office/officeart/2005/8/layout/vList5"/>
    <dgm:cxn modelId="{C5F30BEE-E088-4CD0-8F38-539C3746C54F}" srcId="{2C24436B-C4B2-4C69-92C3-1C65CC7F82EA}" destId="{A04FCF04-381E-441C-932E-D109F83BFDB6}" srcOrd="4" destOrd="0" parTransId="{2042710C-D4D0-480C-BE7C-41DAE83D6AFB}" sibTransId="{6E666E16-2280-42BE-AB50-3A6691A1D15E}"/>
    <dgm:cxn modelId="{B8D917FD-75BD-4877-8DB9-6DECBEE5D590}" type="presOf" srcId="{8D834524-B465-4D57-9EAE-449C106FE33B}" destId="{5F431B98-7F80-45A8-9124-F6D0EC1D6F90}" srcOrd="0" destOrd="0" presId="urn:microsoft.com/office/officeart/2005/8/layout/vList5"/>
    <dgm:cxn modelId="{F7CD14C7-B41D-4099-BB90-1D5CFA46C05D}" type="presParOf" srcId="{71D9E48B-271A-4F5E-9071-33574649E901}" destId="{EC8A3080-A2E7-4F49-9C84-6BDD8572C253}" srcOrd="0" destOrd="0" presId="urn:microsoft.com/office/officeart/2005/8/layout/vList5"/>
    <dgm:cxn modelId="{E50A9EFC-B9D3-4C03-B756-4FCA0DE066FC}" type="presParOf" srcId="{EC8A3080-A2E7-4F49-9C84-6BDD8572C253}" destId="{29460EE8-7BE4-4003-9437-28849B809C51}" srcOrd="0" destOrd="0" presId="urn:microsoft.com/office/officeart/2005/8/layout/vList5"/>
    <dgm:cxn modelId="{F2C22F3A-FB31-47AE-9691-A8CB78A206F5}" type="presParOf" srcId="{EC8A3080-A2E7-4F49-9C84-6BDD8572C253}" destId="{9CBFBE44-AF63-4263-87FA-CD96580281BB}" srcOrd="1" destOrd="0" presId="urn:microsoft.com/office/officeart/2005/8/layout/vList5"/>
    <dgm:cxn modelId="{DC98B1B5-6FCB-445B-87CA-32772788AC5A}" type="presParOf" srcId="{71D9E48B-271A-4F5E-9071-33574649E901}" destId="{40973196-7427-4E0C-8B5B-B4173C522464}" srcOrd="1" destOrd="0" presId="urn:microsoft.com/office/officeart/2005/8/layout/vList5"/>
    <dgm:cxn modelId="{B7E5373D-6F84-4F34-AA54-4C286D92D36E}" type="presParOf" srcId="{71D9E48B-271A-4F5E-9071-33574649E901}" destId="{A4C70B99-8BE6-4E60-914C-370BAA77B194}" srcOrd="2" destOrd="0" presId="urn:microsoft.com/office/officeart/2005/8/layout/vList5"/>
    <dgm:cxn modelId="{08CA5BC4-26BB-4BAD-9C58-4FF46C297D7B}" type="presParOf" srcId="{A4C70B99-8BE6-4E60-914C-370BAA77B194}" destId="{A448F2D2-7654-41AA-BBBE-12A9C6595B91}" srcOrd="0" destOrd="0" presId="urn:microsoft.com/office/officeart/2005/8/layout/vList5"/>
    <dgm:cxn modelId="{30E99E20-6C5B-4AEF-8D14-464CF289C174}" type="presParOf" srcId="{A4C70B99-8BE6-4E60-914C-370BAA77B194}" destId="{CDE45FC6-11CA-43AF-A79B-6315677B4026}" srcOrd="1" destOrd="0" presId="urn:microsoft.com/office/officeart/2005/8/layout/vList5"/>
    <dgm:cxn modelId="{365B872A-17A3-4C3C-83E0-957C83F94034}" type="presParOf" srcId="{71D9E48B-271A-4F5E-9071-33574649E901}" destId="{3E7BB66B-6220-4F16-AD33-E343A76CEEFD}" srcOrd="3" destOrd="0" presId="urn:microsoft.com/office/officeart/2005/8/layout/vList5"/>
    <dgm:cxn modelId="{67694A31-97E0-4FC0-B4B3-0560709E7DBE}" type="presParOf" srcId="{71D9E48B-271A-4F5E-9071-33574649E901}" destId="{B7184F03-68FE-450F-A5CF-49B02FA611C7}" srcOrd="4" destOrd="0" presId="urn:microsoft.com/office/officeart/2005/8/layout/vList5"/>
    <dgm:cxn modelId="{F93E472C-24F6-4004-83FB-A9B6CA6FCDD0}" type="presParOf" srcId="{B7184F03-68FE-450F-A5CF-49B02FA611C7}" destId="{F8CB7411-1AD3-4935-B676-EF09C83ADF6E}" srcOrd="0" destOrd="0" presId="urn:microsoft.com/office/officeart/2005/8/layout/vList5"/>
    <dgm:cxn modelId="{74AED86D-3671-43C0-8606-4FC10C9D84E3}" type="presParOf" srcId="{B7184F03-68FE-450F-A5CF-49B02FA611C7}" destId="{4F1E6D72-64E1-428E-85BA-A69384AE384B}" srcOrd="1" destOrd="0" presId="urn:microsoft.com/office/officeart/2005/8/layout/vList5"/>
    <dgm:cxn modelId="{0D422B97-12BC-4D66-B4B7-CDA620949490}" type="presParOf" srcId="{71D9E48B-271A-4F5E-9071-33574649E901}" destId="{64A32BAC-E04E-4ADD-9879-A40A7FAED3D0}" srcOrd="5" destOrd="0" presId="urn:microsoft.com/office/officeart/2005/8/layout/vList5"/>
    <dgm:cxn modelId="{0FB481A4-D907-43B2-9C80-78269FB6378D}" type="presParOf" srcId="{71D9E48B-271A-4F5E-9071-33574649E901}" destId="{68EE1D54-42DD-4940-BDA2-1272F573173F}" srcOrd="6" destOrd="0" presId="urn:microsoft.com/office/officeart/2005/8/layout/vList5"/>
    <dgm:cxn modelId="{36A74519-0163-4E81-98F5-12FCF85F783B}" type="presParOf" srcId="{68EE1D54-42DD-4940-BDA2-1272F573173F}" destId="{0C70290E-2C77-41DE-8FBA-347D609C438F}" srcOrd="0" destOrd="0" presId="urn:microsoft.com/office/officeart/2005/8/layout/vList5"/>
    <dgm:cxn modelId="{2A1FEB57-1677-43DD-A231-F8C2E715E55F}" type="presParOf" srcId="{68EE1D54-42DD-4940-BDA2-1272F573173F}" destId="{A2376E6A-E4F3-4FFB-84F9-D9BACC10EAB1}" srcOrd="1" destOrd="0" presId="urn:microsoft.com/office/officeart/2005/8/layout/vList5"/>
    <dgm:cxn modelId="{C87D0716-2596-4962-925C-D2FB88716C83}" type="presParOf" srcId="{71D9E48B-271A-4F5E-9071-33574649E901}" destId="{633DECCA-969C-40F6-A919-BC1140323ECF}" srcOrd="7" destOrd="0" presId="urn:microsoft.com/office/officeart/2005/8/layout/vList5"/>
    <dgm:cxn modelId="{64584BF5-B0E0-4ED8-9D2D-D1EEDB4CC5D0}" type="presParOf" srcId="{71D9E48B-271A-4F5E-9071-33574649E901}" destId="{F76BA22D-625C-448E-89C8-ADEF15B7BCB6}" srcOrd="8" destOrd="0" presId="urn:microsoft.com/office/officeart/2005/8/layout/vList5"/>
    <dgm:cxn modelId="{5423DA8C-E4B3-41FE-8757-5435DDCD9A57}" type="presParOf" srcId="{F76BA22D-625C-448E-89C8-ADEF15B7BCB6}" destId="{6D4905E2-20E2-463C-8E56-9B28AD1FFD52}" srcOrd="0" destOrd="0" presId="urn:microsoft.com/office/officeart/2005/8/layout/vList5"/>
    <dgm:cxn modelId="{1DE77833-EE0B-4548-8F21-01633FE2CA72}" type="presParOf" srcId="{F76BA22D-625C-448E-89C8-ADEF15B7BCB6}" destId="{54D3D3CF-2B26-4B62-A710-7AFB57B8E48D}" srcOrd="1" destOrd="0" presId="urn:microsoft.com/office/officeart/2005/8/layout/vList5"/>
    <dgm:cxn modelId="{2168EF88-2A55-438E-B257-58E5081EF426}" type="presParOf" srcId="{71D9E48B-271A-4F5E-9071-33574649E901}" destId="{9D119C49-CDF7-42E2-A0C7-0B27F16F6C7C}" srcOrd="9" destOrd="0" presId="urn:microsoft.com/office/officeart/2005/8/layout/vList5"/>
    <dgm:cxn modelId="{6D94E8EF-2E16-4CF4-91C7-27263736F135}" type="presParOf" srcId="{71D9E48B-271A-4F5E-9071-33574649E901}" destId="{C4C0DC74-6BB9-4305-9C9F-6BBF9CB703CE}" srcOrd="10" destOrd="0" presId="urn:microsoft.com/office/officeart/2005/8/layout/vList5"/>
    <dgm:cxn modelId="{BADEA527-5628-4CA0-8D5D-2839E09D7FC9}" type="presParOf" srcId="{C4C0DC74-6BB9-4305-9C9F-6BBF9CB703CE}" destId="{34797AEF-9130-47E0-80FF-600A85E88A89}" srcOrd="0" destOrd="0" presId="urn:microsoft.com/office/officeart/2005/8/layout/vList5"/>
    <dgm:cxn modelId="{9557F115-4D03-4CB1-B10A-E2DE1680EB04}" type="presParOf" srcId="{C4C0DC74-6BB9-4305-9C9F-6BBF9CB703CE}" destId="{C5748583-6833-41EF-9756-1BA8A6EE7312}" srcOrd="1" destOrd="0" presId="urn:microsoft.com/office/officeart/2005/8/layout/vList5"/>
    <dgm:cxn modelId="{BF2E3ADB-4A98-4A83-8B39-554ACD2C500B}" type="presParOf" srcId="{71D9E48B-271A-4F5E-9071-33574649E901}" destId="{41677CA3-5B6A-4439-90DF-9BC802F254E4}" srcOrd="11" destOrd="0" presId="urn:microsoft.com/office/officeart/2005/8/layout/vList5"/>
    <dgm:cxn modelId="{B07668F9-1C79-492C-806C-450D724249E7}" type="presParOf" srcId="{71D9E48B-271A-4F5E-9071-33574649E901}" destId="{19065CA6-C810-4BDF-8F69-6981224D804F}" srcOrd="12" destOrd="0" presId="urn:microsoft.com/office/officeart/2005/8/layout/vList5"/>
    <dgm:cxn modelId="{B8036441-0880-4812-B98A-951D2B2803C0}" type="presParOf" srcId="{19065CA6-C810-4BDF-8F69-6981224D804F}" destId="{69CF2FC5-D50F-463D-ACE0-F50E65C92256}" srcOrd="0" destOrd="0" presId="urn:microsoft.com/office/officeart/2005/8/layout/vList5"/>
    <dgm:cxn modelId="{4B4E1A2D-15CE-44AE-B5AB-B11210188092}" type="presParOf" srcId="{19065CA6-C810-4BDF-8F69-6981224D804F}" destId="{197E2F26-0815-4DCA-BADF-7F20418A9E0A}" srcOrd="1" destOrd="0" presId="urn:microsoft.com/office/officeart/2005/8/layout/vList5"/>
    <dgm:cxn modelId="{A307C36B-D37F-4B24-9B24-C1A3DB7A0F67}" type="presParOf" srcId="{71D9E48B-271A-4F5E-9071-33574649E901}" destId="{67833E53-6389-49CD-8B93-1BF391EC4792}" srcOrd="13" destOrd="0" presId="urn:microsoft.com/office/officeart/2005/8/layout/vList5"/>
    <dgm:cxn modelId="{ED97CF64-7FEF-4238-90E4-FFBE4A363DCA}" type="presParOf" srcId="{71D9E48B-271A-4F5E-9071-33574649E901}" destId="{0D0F966D-B1DE-4DBB-8AFC-4E7B47A9871D}" srcOrd="14" destOrd="0" presId="urn:microsoft.com/office/officeart/2005/8/layout/vList5"/>
    <dgm:cxn modelId="{6DBA3098-E37F-4A44-B6E9-5B4C585911D0}" type="presParOf" srcId="{0D0F966D-B1DE-4DBB-8AFC-4E7B47A9871D}" destId="{5A97D09C-DCAA-4F1F-B5F6-19BC5A9C6E5F}" srcOrd="0" destOrd="0" presId="urn:microsoft.com/office/officeart/2005/8/layout/vList5"/>
    <dgm:cxn modelId="{08D4C7D6-E38F-4825-95C1-18A52C7AA43C}" type="presParOf" srcId="{0D0F966D-B1DE-4DBB-8AFC-4E7B47A9871D}" destId="{8FCFA972-2FE4-402D-923C-576CFF5250FC}" srcOrd="1" destOrd="0" presId="urn:microsoft.com/office/officeart/2005/8/layout/vList5"/>
    <dgm:cxn modelId="{C6067F97-538B-44FF-AE50-ECBB582C701F}" type="presParOf" srcId="{71D9E48B-271A-4F5E-9071-33574649E901}" destId="{7C421972-FC06-40A9-A68F-A0887D74B2CB}" srcOrd="15" destOrd="0" presId="urn:microsoft.com/office/officeart/2005/8/layout/vList5"/>
    <dgm:cxn modelId="{CA50EE05-8D34-462E-997E-A5FF5714195F}" type="presParOf" srcId="{71D9E48B-271A-4F5E-9071-33574649E901}" destId="{CD01222D-DD0E-425D-BA60-5A26211CCB54}" srcOrd="16" destOrd="0" presId="urn:microsoft.com/office/officeart/2005/8/layout/vList5"/>
    <dgm:cxn modelId="{40C6552B-03C4-4A3E-94D9-8C1DAC2A759F}" type="presParOf" srcId="{CD01222D-DD0E-425D-BA60-5A26211CCB54}" destId="{5F431B98-7F80-45A8-9124-F6D0EC1D6F90}" srcOrd="0" destOrd="0" presId="urn:microsoft.com/office/officeart/2005/8/layout/vList5"/>
    <dgm:cxn modelId="{37F862A8-8ABE-4C42-8DEA-1667417880ED}" type="presParOf" srcId="{CD01222D-DD0E-425D-BA60-5A26211CCB54}" destId="{683BDC86-021E-4FCF-93DC-F772101C26AD}" srcOrd="1" destOrd="0" presId="urn:microsoft.com/office/officeart/2005/8/layout/vList5"/>
    <dgm:cxn modelId="{6D1D55E9-17DC-4959-A749-EAF9C33A5511}" type="presParOf" srcId="{71D9E48B-271A-4F5E-9071-33574649E901}" destId="{508D2E53-20C7-468D-83EE-CE53BD629ED8}" srcOrd="17" destOrd="0" presId="urn:microsoft.com/office/officeart/2005/8/layout/vList5"/>
    <dgm:cxn modelId="{F72824AA-F27F-4BDF-8B2E-8999FCA80FD7}" type="presParOf" srcId="{71D9E48B-271A-4F5E-9071-33574649E901}" destId="{7C6A5D0B-8C5D-43D2-A666-40120751855F}" srcOrd="18" destOrd="0" presId="urn:microsoft.com/office/officeart/2005/8/layout/vList5"/>
    <dgm:cxn modelId="{8F90CF8A-1ED9-4091-9571-A06457D5BFEA}" type="presParOf" srcId="{7C6A5D0B-8C5D-43D2-A666-40120751855F}" destId="{CC790322-C1FB-4F40-A1C8-5CA5942DAF25}" srcOrd="0" destOrd="0" presId="urn:microsoft.com/office/officeart/2005/8/layout/vList5"/>
    <dgm:cxn modelId="{0FC33161-E9BF-47C1-8400-EB94884B6493}" type="presParOf" srcId="{7C6A5D0B-8C5D-43D2-A666-40120751855F}" destId="{69C1BF33-82CD-47E4-BA19-C7C9AD2DAED0}" srcOrd="1" destOrd="0" presId="urn:microsoft.com/office/officeart/2005/8/layout/vList5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2C24436B-C4B2-4C69-92C3-1C65CC7F82EA}" type="doc">
      <dgm:prSet loTypeId="urn:microsoft.com/office/officeart/2005/8/layout/vList5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434C8F9-6DC3-4AF4-9202-59CA13361358}">
      <dgm:prSet phldrT="[Text]" custT="1"/>
      <dgm:spPr/>
      <dgm:t>
        <a:bodyPr/>
        <a:lstStyle/>
        <a:p>
          <a:pPr algn="ctr"/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AUTOLOADING</a:t>
          </a:r>
        </a:p>
      </dgm:t>
    </dgm:pt>
    <dgm:pt modelId="{339A4B84-67A1-4378-A578-FA79237B08E2}" type="parTrans" cxnId="{21CF7AD8-1011-4E22-B5FB-024EB74405ED}">
      <dgm:prSet/>
      <dgm:spPr/>
      <dgm:t>
        <a:bodyPr/>
        <a:lstStyle/>
        <a:p>
          <a:pPr algn="l"/>
          <a:endParaRPr lang="en-US"/>
        </a:p>
      </dgm:t>
    </dgm:pt>
    <dgm:pt modelId="{F74F63A5-8177-4F7E-B67D-C3A805A5D9FF}" type="sibTrans" cxnId="{21CF7AD8-1011-4E22-B5FB-024EB74405ED}">
      <dgm:prSet/>
      <dgm:spPr/>
      <dgm:t>
        <a:bodyPr/>
        <a:lstStyle/>
        <a:p>
          <a:pPr algn="l"/>
          <a:endParaRPr lang="en-US"/>
        </a:p>
      </dgm:t>
    </dgm:pt>
    <dgm:pt modelId="{4AFDD113-58B9-4F5C-BFAD-132F10DFF9E7}">
      <dgm:prSet phldrT="[Text]" custT="1"/>
      <dgm:spPr/>
      <dgm:t>
        <a:bodyPr/>
        <a:lstStyle/>
        <a:p>
          <a:pPr algn="ctr"/>
          <a:r>
            <a:rPr lang="en-US" sz="1500" b="1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DEPEDENCY INJECTION</a:t>
          </a:r>
        </a:p>
      </dgm:t>
    </dgm:pt>
    <dgm:pt modelId="{75A2E809-86D8-4AF9-834E-8CA992B90FBF}" type="parTrans" cxnId="{FE998877-F50F-44C9-832A-64A7DE98016D}">
      <dgm:prSet/>
      <dgm:spPr/>
      <dgm:t>
        <a:bodyPr/>
        <a:lstStyle/>
        <a:p>
          <a:pPr algn="l"/>
          <a:endParaRPr lang="en-US"/>
        </a:p>
      </dgm:t>
    </dgm:pt>
    <dgm:pt modelId="{DF17682E-8979-4546-8E42-FCA5E53FC72D}" type="sibTrans" cxnId="{FE998877-F50F-44C9-832A-64A7DE98016D}">
      <dgm:prSet/>
      <dgm:spPr/>
      <dgm:t>
        <a:bodyPr/>
        <a:lstStyle/>
        <a:p>
          <a:pPr algn="l"/>
          <a:endParaRPr lang="en-US"/>
        </a:p>
      </dgm:t>
    </dgm:pt>
    <dgm:pt modelId="{91823C32-C71F-4622-92F1-D3D4EF13BA27}">
      <dgm:prSet phldrT="[Text]" custT="1"/>
      <dgm:spPr/>
      <dgm:t>
        <a:bodyPr/>
        <a:lstStyle/>
        <a:p>
          <a:pPr algn="ctr"/>
          <a:r>
            <a:rPr lang="en-US" sz="1500" b="1" i="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STUDI KASUS  PENGGUNAAN KONSEP PBO(CRUD)</a:t>
          </a:r>
          <a:endParaRPr lang="en-US" sz="1500" b="1">
            <a:solidFill>
              <a:schemeClr val="bg1"/>
            </a:solidFill>
            <a:latin typeface="Tahoma" panose="020B0604030504040204" pitchFamily="34" charset="0"/>
            <a:ea typeface="Tahoma" panose="020B0604030504040204" pitchFamily="34" charset="0"/>
            <a:cs typeface="Tahoma" panose="020B0604030504040204" pitchFamily="34" charset="0"/>
          </a:endParaRPr>
        </a:p>
      </dgm:t>
    </dgm:pt>
    <dgm:pt modelId="{014E35A7-C051-435C-B092-46978B9006E9}" type="parTrans" cxnId="{1F37EEA7-6566-4255-A114-F4AA3873C000}">
      <dgm:prSet/>
      <dgm:spPr/>
      <dgm:t>
        <a:bodyPr/>
        <a:lstStyle/>
        <a:p>
          <a:pPr algn="l"/>
          <a:endParaRPr lang="en-US"/>
        </a:p>
      </dgm:t>
    </dgm:pt>
    <dgm:pt modelId="{E2D04226-2921-404D-A45E-1710EBC8ADD3}" type="sibTrans" cxnId="{1F37EEA7-6566-4255-A114-F4AA3873C000}">
      <dgm:prSet/>
      <dgm:spPr/>
      <dgm:t>
        <a:bodyPr/>
        <a:lstStyle/>
        <a:p>
          <a:pPr algn="l"/>
          <a:endParaRPr lang="en-US"/>
        </a:p>
      </dgm:t>
    </dgm:pt>
    <dgm:pt modelId="{FA751768-6495-4D2C-BD3B-ADD19400E700}">
      <dgm:prSet phldrT="[Text]"/>
      <dgm:spPr/>
      <dgm:t>
        <a:bodyPr/>
        <a:lstStyle/>
        <a:p>
          <a:r>
            <a:rPr lang="en-US"/>
            <a:t>penjelasan singkat, penggunan tentang static properti dan disertai dengan base code</a:t>
          </a:r>
        </a:p>
      </dgm:t>
    </dgm:pt>
    <dgm:pt modelId="{1D3F8CE9-2D7E-4631-BE33-6658AFEA5FB4}" type="parTrans" cxnId="{ACEB7480-5129-463D-A065-CA59C363585A}">
      <dgm:prSet/>
      <dgm:spPr/>
      <dgm:t>
        <a:bodyPr/>
        <a:lstStyle/>
        <a:p>
          <a:endParaRPr lang="en-US"/>
        </a:p>
      </dgm:t>
    </dgm:pt>
    <dgm:pt modelId="{A75F73F7-29AF-4314-BE56-287EDD7737CC}" type="sibTrans" cxnId="{ACEB7480-5129-463D-A065-CA59C363585A}">
      <dgm:prSet/>
      <dgm:spPr/>
      <dgm:t>
        <a:bodyPr/>
        <a:lstStyle/>
        <a:p>
          <a:endParaRPr lang="en-US"/>
        </a:p>
      </dgm:t>
    </dgm:pt>
    <dgm:pt modelId="{1E0101B8-1C3B-435C-B2C8-5A7CBE067589}">
      <dgm:prSet phldrT="[Text]"/>
      <dgm:spPr/>
      <dgm:t>
        <a:bodyPr/>
        <a:lstStyle/>
        <a:p>
          <a:pPr algn="l"/>
          <a:r>
            <a:rPr lang="en-US"/>
            <a:t>penjelasan singkat, penggunan tentang static properti dan disertai dengan base code</a:t>
          </a:r>
        </a:p>
      </dgm:t>
    </dgm:pt>
    <dgm:pt modelId="{DBFDFB96-1866-4D74-AD50-5497C532095E}" type="parTrans" cxnId="{85D98423-E943-4707-AD65-C8E11AB30B61}">
      <dgm:prSet/>
      <dgm:spPr/>
      <dgm:t>
        <a:bodyPr/>
        <a:lstStyle/>
        <a:p>
          <a:endParaRPr lang="en-US"/>
        </a:p>
      </dgm:t>
    </dgm:pt>
    <dgm:pt modelId="{4495859B-2CBF-48FF-823C-EEFA0100A458}" type="sibTrans" cxnId="{85D98423-E943-4707-AD65-C8E11AB30B61}">
      <dgm:prSet/>
      <dgm:spPr/>
      <dgm:t>
        <a:bodyPr/>
        <a:lstStyle/>
        <a:p>
          <a:endParaRPr lang="en-US"/>
        </a:p>
      </dgm:t>
    </dgm:pt>
    <dgm:pt modelId="{5F36F00D-303B-4133-A840-D66F54267E3C}">
      <dgm:prSet phldrT="[Text]"/>
      <dgm:spPr/>
      <dgm:t>
        <a:bodyPr/>
        <a:lstStyle/>
        <a:p>
          <a:pPr algn="l"/>
          <a:r>
            <a:rPr lang="en-US"/>
            <a:t>penjelasan singkat, penggunan tentang static properti dan disertai dengan base code</a:t>
          </a:r>
        </a:p>
      </dgm:t>
    </dgm:pt>
    <dgm:pt modelId="{C1B14895-59D8-417B-ACCF-42E30B6A7D5C}" type="parTrans" cxnId="{24AD1280-AEA2-4F92-AB3F-8750C9F9B282}">
      <dgm:prSet/>
      <dgm:spPr/>
      <dgm:t>
        <a:bodyPr/>
        <a:lstStyle/>
        <a:p>
          <a:endParaRPr lang="en-US"/>
        </a:p>
      </dgm:t>
    </dgm:pt>
    <dgm:pt modelId="{F185063D-546C-4765-BB73-A374548C6E70}" type="sibTrans" cxnId="{24AD1280-AEA2-4F92-AB3F-8750C9F9B282}">
      <dgm:prSet/>
      <dgm:spPr/>
      <dgm:t>
        <a:bodyPr/>
        <a:lstStyle/>
        <a:p>
          <a:endParaRPr lang="en-US"/>
        </a:p>
      </dgm:t>
    </dgm:pt>
    <dgm:pt modelId="{71D9E48B-271A-4F5E-9071-33574649E901}" type="pres">
      <dgm:prSet presAssocID="{2C24436B-C4B2-4C69-92C3-1C65CC7F82EA}" presName="Name0" presStyleCnt="0">
        <dgm:presLayoutVars>
          <dgm:dir/>
          <dgm:animLvl val="lvl"/>
          <dgm:resizeHandles val="exact"/>
        </dgm:presLayoutVars>
      </dgm:prSet>
      <dgm:spPr/>
    </dgm:pt>
    <dgm:pt modelId="{EC8A3080-A2E7-4F49-9C84-6BDD8572C253}" type="pres">
      <dgm:prSet presAssocID="{5434C8F9-6DC3-4AF4-9202-59CA13361358}" presName="linNode" presStyleCnt="0"/>
      <dgm:spPr/>
    </dgm:pt>
    <dgm:pt modelId="{29460EE8-7BE4-4003-9437-28849B809C51}" type="pres">
      <dgm:prSet presAssocID="{5434C8F9-6DC3-4AF4-9202-59CA13361358}" presName="parentText" presStyleLbl="node1" presStyleIdx="0" presStyleCnt="3">
        <dgm:presLayoutVars>
          <dgm:chMax val="1"/>
          <dgm:bulletEnabled val="1"/>
        </dgm:presLayoutVars>
      </dgm:prSet>
      <dgm:spPr/>
    </dgm:pt>
    <dgm:pt modelId="{9CBFBE44-AF63-4263-87FA-CD96580281BB}" type="pres">
      <dgm:prSet presAssocID="{5434C8F9-6DC3-4AF4-9202-59CA13361358}" presName="descendantText" presStyleLbl="alignAccFollowNode1" presStyleIdx="0" presStyleCnt="3">
        <dgm:presLayoutVars>
          <dgm:bulletEnabled val="1"/>
        </dgm:presLayoutVars>
      </dgm:prSet>
      <dgm:spPr/>
    </dgm:pt>
    <dgm:pt modelId="{40973196-7427-4E0C-8B5B-B4173C522464}" type="pres">
      <dgm:prSet presAssocID="{F74F63A5-8177-4F7E-B67D-C3A805A5D9FF}" presName="sp" presStyleCnt="0"/>
      <dgm:spPr/>
    </dgm:pt>
    <dgm:pt modelId="{A4C70B99-8BE6-4E60-914C-370BAA77B194}" type="pres">
      <dgm:prSet presAssocID="{4AFDD113-58B9-4F5C-BFAD-132F10DFF9E7}" presName="linNode" presStyleCnt="0"/>
      <dgm:spPr/>
    </dgm:pt>
    <dgm:pt modelId="{A448F2D2-7654-41AA-BBBE-12A9C6595B91}" type="pres">
      <dgm:prSet presAssocID="{4AFDD113-58B9-4F5C-BFAD-132F10DFF9E7}" presName="parentText" presStyleLbl="node1" presStyleIdx="1" presStyleCnt="3">
        <dgm:presLayoutVars>
          <dgm:chMax val="1"/>
          <dgm:bulletEnabled val="1"/>
        </dgm:presLayoutVars>
      </dgm:prSet>
      <dgm:spPr/>
    </dgm:pt>
    <dgm:pt modelId="{CDE45FC6-11CA-43AF-A79B-6315677B4026}" type="pres">
      <dgm:prSet presAssocID="{4AFDD113-58B9-4F5C-BFAD-132F10DFF9E7}" presName="descendantText" presStyleLbl="alignAccFollowNode1" presStyleIdx="1" presStyleCnt="3">
        <dgm:presLayoutVars>
          <dgm:bulletEnabled val="1"/>
        </dgm:presLayoutVars>
      </dgm:prSet>
      <dgm:spPr/>
    </dgm:pt>
    <dgm:pt modelId="{3E7BB66B-6220-4F16-AD33-E343A76CEEFD}" type="pres">
      <dgm:prSet presAssocID="{DF17682E-8979-4546-8E42-FCA5E53FC72D}" presName="sp" presStyleCnt="0"/>
      <dgm:spPr/>
    </dgm:pt>
    <dgm:pt modelId="{B7184F03-68FE-450F-A5CF-49B02FA611C7}" type="pres">
      <dgm:prSet presAssocID="{91823C32-C71F-4622-92F1-D3D4EF13BA27}" presName="linNode" presStyleCnt="0"/>
      <dgm:spPr/>
    </dgm:pt>
    <dgm:pt modelId="{F8CB7411-1AD3-4935-B676-EF09C83ADF6E}" type="pres">
      <dgm:prSet presAssocID="{91823C32-C71F-4622-92F1-D3D4EF13BA27}" presName="parentText" presStyleLbl="node1" presStyleIdx="2" presStyleCnt="3">
        <dgm:presLayoutVars>
          <dgm:chMax val="1"/>
          <dgm:bulletEnabled val="1"/>
        </dgm:presLayoutVars>
      </dgm:prSet>
      <dgm:spPr/>
    </dgm:pt>
    <dgm:pt modelId="{4F1E6D72-64E1-428E-85BA-A69384AE384B}" type="pres">
      <dgm:prSet presAssocID="{91823C32-C71F-4622-92F1-D3D4EF13BA27}" presName="descendantText" presStyleLbl="alignAccFollowNode1" presStyleIdx="2" presStyleCnt="3">
        <dgm:presLayoutVars>
          <dgm:bulletEnabled val="1"/>
        </dgm:presLayoutVars>
      </dgm:prSet>
      <dgm:spPr/>
    </dgm:pt>
  </dgm:ptLst>
  <dgm:cxnLst>
    <dgm:cxn modelId="{4E2A7F15-8A66-470E-8E7E-BFA5995B839A}" type="presOf" srcId="{91823C32-C71F-4622-92F1-D3D4EF13BA27}" destId="{F8CB7411-1AD3-4935-B676-EF09C83ADF6E}" srcOrd="0" destOrd="0" presId="urn:microsoft.com/office/officeart/2005/8/layout/vList5"/>
    <dgm:cxn modelId="{85D98423-E943-4707-AD65-C8E11AB30B61}" srcId="{4AFDD113-58B9-4F5C-BFAD-132F10DFF9E7}" destId="{1E0101B8-1C3B-435C-B2C8-5A7CBE067589}" srcOrd="0" destOrd="0" parTransId="{DBFDFB96-1866-4D74-AD50-5497C532095E}" sibTransId="{4495859B-2CBF-48FF-823C-EEFA0100A458}"/>
    <dgm:cxn modelId="{30C4E528-9B01-4DC7-8ACD-C1A3803395A5}" type="presOf" srcId="{5434C8F9-6DC3-4AF4-9202-59CA13361358}" destId="{29460EE8-7BE4-4003-9437-28849B809C51}" srcOrd="0" destOrd="0" presId="urn:microsoft.com/office/officeart/2005/8/layout/vList5"/>
    <dgm:cxn modelId="{C685F446-EFDF-4465-94AC-F430E42E936E}" type="presOf" srcId="{FA751768-6495-4D2C-BD3B-ADD19400E700}" destId="{4F1E6D72-64E1-428E-85BA-A69384AE384B}" srcOrd="0" destOrd="0" presId="urn:microsoft.com/office/officeart/2005/8/layout/vList5"/>
    <dgm:cxn modelId="{FE998877-F50F-44C9-832A-64A7DE98016D}" srcId="{2C24436B-C4B2-4C69-92C3-1C65CC7F82EA}" destId="{4AFDD113-58B9-4F5C-BFAD-132F10DFF9E7}" srcOrd="1" destOrd="0" parTransId="{75A2E809-86D8-4AF9-834E-8CA992B90FBF}" sibTransId="{DF17682E-8979-4546-8E42-FCA5E53FC72D}"/>
    <dgm:cxn modelId="{24AD1280-AEA2-4F92-AB3F-8750C9F9B282}" srcId="{5434C8F9-6DC3-4AF4-9202-59CA13361358}" destId="{5F36F00D-303B-4133-A840-D66F54267E3C}" srcOrd="0" destOrd="0" parTransId="{C1B14895-59D8-417B-ACCF-42E30B6A7D5C}" sibTransId="{F185063D-546C-4765-BB73-A374548C6E70}"/>
    <dgm:cxn modelId="{ACEB7480-5129-463D-A065-CA59C363585A}" srcId="{91823C32-C71F-4622-92F1-D3D4EF13BA27}" destId="{FA751768-6495-4D2C-BD3B-ADD19400E700}" srcOrd="0" destOrd="0" parTransId="{1D3F8CE9-2D7E-4631-BE33-6658AFEA5FB4}" sibTransId="{A75F73F7-29AF-4314-BE56-287EDD7737CC}"/>
    <dgm:cxn modelId="{920FE68B-A88E-41AE-A6DF-146B600C950F}" type="presOf" srcId="{5F36F00D-303B-4133-A840-D66F54267E3C}" destId="{9CBFBE44-AF63-4263-87FA-CD96580281BB}" srcOrd="0" destOrd="0" presId="urn:microsoft.com/office/officeart/2005/8/layout/vList5"/>
    <dgm:cxn modelId="{1F37EEA7-6566-4255-A114-F4AA3873C000}" srcId="{2C24436B-C4B2-4C69-92C3-1C65CC7F82EA}" destId="{91823C32-C71F-4622-92F1-D3D4EF13BA27}" srcOrd="2" destOrd="0" parTransId="{014E35A7-C051-435C-B092-46978B9006E9}" sibTransId="{E2D04226-2921-404D-A45E-1710EBC8ADD3}"/>
    <dgm:cxn modelId="{E51BDACC-05A3-48E1-AE16-E007D6176796}" type="presOf" srcId="{4AFDD113-58B9-4F5C-BFAD-132F10DFF9E7}" destId="{A448F2D2-7654-41AA-BBBE-12A9C6595B91}" srcOrd="0" destOrd="0" presId="urn:microsoft.com/office/officeart/2005/8/layout/vList5"/>
    <dgm:cxn modelId="{21CF7AD8-1011-4E22-B5FB-024EB74405ED}" srcId="{2C24436B-C4B2-4C69-92C3-1C65CC7F82EA}" destId="{5434C8F9-6DC3-4AF4-9202-59CA13361358}" srcOrd="0" destOrd="0" parTransId="{339A4B84-67A1-4378-A578-FA79237B08E2}" sibTransId="{F74F63A5-8177-4F7E-B67D-C3A805A5D9FF}"/>
    <dgm:cxn modelId="{EA3864D9-F6AC-4995-8D36-87234FF57340}" type="presOf" srcId="{2C24436B-C4B2-4C69-92C3-1C65CC7F82EA}" destId="{71D9E48B-271A-4F5E-9071-33574649E901}" srcOrd="0" destOrd="0" presId="urn:microsoft.com/office/officeart/2005/8/layout/vList5"/>
    <dgm:cxn modelId="{1CE9FFE5-E50D-4A74-A293-81EA59412785}" type="presOf" srcId="{1E0101B8-1C3B-435C-B2C8-5A7CBE067589}" destId="{CDE45FC6-11CA-43AF-A79B-6315677B4026}" srcOrd="0" destOrd="0" presId="urn:microsoft.com/office/officeart/2005/8/layout/vList5"/>
    <dgm:cxn modelId="{F7CD14C7-B41D-4099-BB90-1D5CFA46C05D}" type="presParOf" srcId="{71D9E48B-271A-4F5E-9071-33574649E901}" destId="{EC8A3080-A2E7-4F49-9C84-6BDD8572C253}" srcOrd="0" destOrd="0" presId="urn:microsoft.com/office/officeart/2005/8/layout/vList5"/>
    <dgm:cxn modelId="{E50A9EFC-B9D3-4C03-B756-4FCA0DE066FC}" type="presParOf" srcId="{EC8A3080-A2E7-4F49-9C84-6BDD8572C253}" destId="{29460EE8-7BE4-4003-9437-28849B809C51}" srcOrd="0" destOrd="0" presId="urn:microsoft.com/office/officeart/2005/8/layout/vList5"/>
    <dgm:cxn modelId="{F2C22F3A-FB31-47AE-9691-A8CB78A206F5}" type="presParOf" srcId="{EC8A3080-A2E7-4F49-9C84-6BDD8572C253}" destId="{9CBFBE44-AF63-4263-87FA-CD96580281BB}" srcOrd="1" destOrd="0" presId="urn:microsoft.com/office/officeart/2005/8/layout/vList5"/>
    <dgm:cxn modelId="{DC98B1B5-6FCB-445B-87CA-32772788AC5A}" type="presParOf" srcId="{71D9E48B-271A-4F5E-9071-33574649E901}" destId="{40973196-7427-4E0C-8B5B-B4173C522464}" srcOrd="1" destOrd="0" presId="urn:microsoft.com/office/officeart/2005/8/layout/vList5"/>
    <dgm:cxn modelId="{B7E5373D-6F84-4F34-AA54-4C286D92D36E}" type="presParOf" srcId="{71D9E48B-271A-4F5E-9071-33574649E901}" destId="{A4C70B99-8BE6-4E60-914C-370BAA77B194}" srcOrd="2" destOrd="0" presId="urn:microsoft.com/office/officeart/2005/8/layout/vList5"/>
    <dgm:cxn modelId="{08CA5BC4-26BB-4BAD-9C58-4FF46C297D7B}" type="presParOf" srcId="{A4C70B99-8BE6-4E60-914C-370BAA77B194}" destId="{A448F2D2-7654-41AA-BBBE-12A9C6595B91}" srcOrd="0" destOrd="0" presId="urn:microsoft.com/office/officeart/2005/8/layout/vList5"/>
    <dgm:cxn modelId="{30E99E20-6C5B-4AEF-8D14-464CF289C174}" type="presParOf" srcId="{A4C70B99-8BE6-4E60-914C-370BAA77B194}" destId="{CDE45FC6-11CA-43AF-A79B-6315677B4026}" srcOrd="1" destOrd="0" presId="urn:microsoft.com/office/officeart/2005/8/layout/vList5"/>
    <dgm:cxn modelId="{365B872A-17A3-4C3C-83E0-957C83F94034}" type="presParOf" srcId="{71D9E48B-271A-4F5E-9071-33574649E901}" destId="{3E7BB66B-6220-4F16-AD33-E343A76CEEFD}" srcOrd="3" destOrd="0" presId="urn:microsoft.com/office/officeart/2005/8/layout/vList5"/>
    <dgm:cxn modelId="{67694A31-97E0-4FC0-B4B3-0560709E7DBE}" type="presParOf" srcId="{71D9E48B-271A-4F5E-9071-33574649E901}" destId="{B7184F03-68FE-450F-A5CF-49B02FA611C7}" srcOrd="4" destOrd="0" presId="urn:microsoft.com/office/officeart/2005/8/layout/vList5"/>
    <dgm:cxn modelId="{F93E472C-24F6-4004-83FB-A9B6CA6FCDD0}" type="presParOf" srcId="{B7184F03-68FE-450F-A5CF-49B02FA611C7}" destId="{F8CB7411-1AD3-4935-B676-EF09C83ADF6E}" srcOrd="0" destOrd="0" presId="urn:microsoft.com/office/officeart/2005/8/layout/vList5"/>
    <dgm:cxn modelId="{74AED86D-3671-43C0-8606-4FC10C9D84E3}" type="presParOf" srcId="{B7184F03-68FE-450F-A5CF-49B02FA611C7}" destId="{4F1E6D72-64E1-428E-85BA-A69384AE384B}" srcOrd="1" destOrd="0" presId="urn:microsoft.com/office/officeart/2005/8/layout/vList5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CBFBE44-AF63-4263-87FA-CD96580281BB}">
      <dsp:nvSpPr>
        <dsp:cNvPr id="0" name=""/>
        <dsp:cNvSpPr/>
      </dsp:nvSpPr>
      <dsp:spPr>
        <a:xfrm rot="5400000">
          <a:off x="5413050" y="-2401804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penggunaan PBO dan kelebihan dalam penggunaan </a:t>
          </a:r>
        </a:p>
      </dsp:txBody>
      <dsp:txXfrm rot="-5400000">
        <a:off x="2962655" y="66465"/>
        <a:ext cx="5249070" cy="330406"/>
      </dsp:txXfrm>
    </dsp:sp>
    <dsp:sp modelId="{29460EE8-7BE4-4003-9437-28849B809C51}">
      <dsp:nvSpPr>
        <dsp:cNvPr id="0" name=""/>
        <dsp:cNvSpPr/>
      </dsp:nvSpPr>
      <dsp:spPr>
        <a:xfrm>
          <a:off x="0" y="2820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PROLOG</a:t>
          </a:r>
        </a:p>
      </dsp:txBody>
      <dsp:txXfrm>
        <a:off x="22343" y="25163"/>
        <a:ext cx="2917970" cy="413007"/>
      </dsp:txXfrm>
    </dsp:sp>
    <dsp:sp modelId="{CDE45FC6-11CA-43AF-A79B-6315677B4026}">
      <dsp:nvSpPr>
        <dsp:cNvPr id="0" name=""/>
        <dsp:cNvSpPr/>
      </dsp:nvSpPr>
      <dsp:spPr>
        <a:xfrm rot="5400000">
          <a:off x="5413050" y="-1921227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class-objek dan disertai dengan base code</a:t>
          </a:r>
        </a:p>
      </dsp:txBody>
      <dsp:txXfrm rot="-5400000">
        <a:off x="2962655" y="547042"/>
        <a:ext cx="5249070" cy="330406"/>
      </dsp:txXfrm>
    </dsp:sp>
    <dsp:sp modelId="{A448F2D2-7654-41AA-BBBE-12A9C6595B91}">
      <dsp:nvSpPr>
        <dsp:cNvPr id="0" name=""/>
        <dsp:cNvSpPr/>
      </dsp:nvSpPr>
      <dsp:spPr>
        <a:xfrm>
          <a:off x="0" y="483398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CLASS-OBJECT</a:t>
          </a:r>
        </a:p>
      </dsp:txBody>
      <dsp:txXfrm>
        <a:off x="22343" y="505741"/>
        <a:ext cx="2917970" cy="413007"/>
      </dsp:txXfrm>
    </dsp:sp>
    <dsp:sp modelId="{4F1E6D72-64E1-428E-85BA-A69384AE384B}">
      <dsp:nvSpPr>
        <dsp:cNvPr id="0" name=""/>
        <dsp:cNvSpPr/>
      </dsp:nvSpPr>
      <dsp:spPr>
        <a:xfrm rot="5400000">
          <a:off x="5413050" y="-1440649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access modifiers dan disertai dengan base code</a:t>
          </a:r>
        </a:p>
      </dsp:txBody>
      <dsp:txXfrm rot="-5400000">
        <a:off x="2962655" y="1027620"/>
        <a:ext cx="5249070" cy="330406"/>
      </dsp:txXfrm>
    </dsp:sp>
    <dsp:sp modelId="{F8CB7411-1AD3-4935-B676-EF09C83ADF6E}">
      <dsp:nvSpPr>
        <dsp:cNvPr id="0" name=""/>
        <dsp:cNvSpPr/>
      </dsp:nvSpPr>
      <dsp:spPr>
        <a:xfrm>
          <a:off x="0" y="963976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i="0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ACCESS MODIFIERS</a:t>
          </a:r>
          <a:endParaRPr lang="en-US" sz="1500" b="1" kern="1200">
            <a:solidFill>
              <a:schemeClr val="bg1"/>
            </a:solidFill>
            <a:latin typeface="Tahoma" panose="020B0604030504040204" pitchFamily="34" charset="0"/>
            <a:ea typeface="Tahoma" panose="020B0604030504040204" pitchFamily="34" charset="0"/>
            <a:cs typeface="Tahoma" panose="020B0604030504040204" pitchFamily="34" charset="0"/>
          </a:endParaRPr>
        </a:p>
      </dsp:txBody>
      <dsp:txXfrm>
        <a:off x="22343" y="986319"/>
        <a:ext cx="2917970" cy="413007"/>
      </dsp:txXfrm>
    </dsp:sp>
    <dsp:sp modelId="{A2376E6A-E4F3-4FFB-84F9-D9BACC10EAB1}">
      <dsp:nvSpPr>
        <dsp:cNvPr id="0" name=""/>
        <dsp:cNvSpPr/>
      </dsp:nvSpPr>
      <dsp:spPr>
        <a:xfrm rot="5400000">
          <a:off x="5413050" y="-960071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pewarisan properti dan disertai dengan base code	</a:t>
          </a:r>
        </a:p>
      </dsp:txBody>
      <dsp:txXfrm rot="-5400000">
        <a:off x="2962655" y="1508198"/>
        <a:ext cx="5249070" cy="330406"/>
      </dsp:txXfrm>
    </dsp:sp>
    <dsp:sp modelId="{0C70290E-2C77-41DE-8FBA-347D609C438F}">
      <dsp:nvSpPr>
        <dsp:cNvPr id="0" name=""/>
        <dsp:cNvSpPr/>
      </dsp:nvSpPr>
      <dsp:spPr>
        <a:xfrm>
          <a:off x="0" y="1444554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INHERITANCE / PEWARISAN</a:t>
          </a:r>
        </a:p>
      </dsp:txBody>
      <dsp:txXfrm>
        <a:off x="22343" y="1466897"/>
        <a:ext cx="2917970" cy="413007"/>
      </dsp:txXfrm>
    </dsp:sp>
    <dsp:sp modelId="{54D3D3CF-2B26-4B62-A710-7AFB57B8E48D}">
      <dsp:nvSpPr>
        <dsp:cNvPr id="0" name=""/>
        <dsp:cNvSpPr/>
      </dsp:nvSpPr>
      <dsp:spPr>
        <a:xfrm rot="5400000">
          <a:off x="5413050" y="-479493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constant dan disertai dengan base code</a:t>
          </a:r>
        </a:p>
      </dsp:txBody>
      <dsp:txXfrm rot="-5400000">
        <a:off x="2962655" y="1988776"/>
        <a:ext cx="5249070" cy="330406"/>
      </dsp:txXfrm>
    </dsp:sp>
    <dsp:sp modelId="{6D4905E2-20E2-463C-8E56-9B28AD1FFD52}">
      <dsp:nvSpPr>
        <dsp:cNvPr id="0" name=""/>
        <dsp:cNvSpPr/>
      </dsp:nvSpPr>
      <dsp:spPr>
        <a:xfrm>
          <a:off x="0" y="1925131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CONSTANTS</a:t>
          </a:r>
        </a:p>
      </dsp:txBody>
      <dsp:txXfrm>
        <a:off x="22343" y="1947474"/>
        <a:ext cx="2917970" cy="413007"/>
      </dsp:txXfrm>
    </dsp:sp>
    <dsp:sp modelId="{C5748583-6833-41EF-9756-1BA8A6EE7312}">
      <dsp:nvSpPr>
        <dsp:cNvPr id="0" name=""/>
        <dsp:cNvSpPr/>
      </dsp:nvSpPr>
      <dsp:spPr>
        <a:xfrm rot="5400000">
          <a:off x="5413050" y="1084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abstract class dan disertai dengan base code</a:t>
          </a:r>
        </a:p>
      </dsp:txBody>
      <dsp:txXfrm rot="-5400000">
        <a:off x="2962655" y="2469353"/>
        <a:ext cx="5249070" cy="330406"/>
      </dsp:txXfrm>
    </dsp:sp>
    <dsp:sp modelId="{34797AEF-9130-47E0-80FF-600A85E88A89}">
      <dsp:nvSpPr>
        <dsp:cNvPr id="0" name=""/>
        <dsp:cNvSpPr/>
      </dsp:nvSpPr>
      <dsp:spPr>
        <a:xfrm>
          <a:off x="0" y="2405709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ABSTRACT CLASS</a:t>
          </a:r>
        </a:p>
      </dsp:txBody>
      <dsp:txXfrm>
        <a:off x="22343" y="2428052"/>
        <a:ext cx="2917970" cy="413007"/>
      </dsp:txXfrm>
    </dsp:sp>
    <dsp:sp modelId="{197E2F26-0815-4DCA-BADF-7F20418A9E0A}">
      <dsp:nvSpPr>
        <dsp:cNvPr id="0" name=""/>
        <dsp:cNvSpPr/>
      </dsp:nvSpPr>
      <dsp:spPr>
        <a:xfrm rot="5400000">
          <a:off x="5413050" y="481662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interface dan disertai dengan base code</a:t>
          </a:r>
        </a:p>
      </dsp:txBody>
      <dsp:txXfrm rot="-5400000">
        <a:off x="2962655" y="2949931"/>
        <a:ext cx="5249070" cy="330406"/>
      </dsp:txXfrm>
    </dsp:sp>
    <dsp:sp modelId="{69CF2FC5-D50F-463D-ACE0-F50E65C92256}">
      <dsp:nvSpPr>
        <dsp:cNvPr id="0" name=""/>
        <dsp:cNvSpPr/>
      </dsp:nvSpPr>
      <dsp:spPr>
        <a:xfrm>
          <a:off x="0" y="2886287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INTERFACE</a:t>
          </a:r>
        </a:p>
      </dsp:txBody>
      <dsp:txXfrm>
        <a:off x="22343" y="2908630"/>
        <a:ext cx="2917970" cy="413007"/>
      </dsp:txXfrm>
    </dsp:sp>
    <dsp:sp modelId="{8FCFA972-2FE4-402D-923C-576CFF5250FC}">
      <dsp:nvSpPr>
        <dsp:cNvPr id="0" name=""/>
        <dsp:cNvSpPr/>
      </dsp:nvSpPr>
      <dsp:spPr>
        <a:xfrm rot="5400000">
          <a:off x="5413050" y="962240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trait dan disertai dengan base code</a:t>
          </a:r>
        </a:p>
      </dsp:txBody>
      <dsp:txXfrm rot="-5400000">
        <a:off x="2962655" y="3430509"/>
        <a:ext cx="5249070" cy="330406"/>
      </dsp:txXfrm>
    </dsp:sp>
    <dsp:sp modelId="{5A97D09C-DCAA-4F1F-B5F6-19BC5A9C6E5F}">
      <dsp:nvSpPr>
        <dsp:cNvPr id="0" name=""/>
        <dsp:cNvSpPr/>
      </dsp:nvSpPr>
      <dsp:spPr>
        <a:xfrm>
          <a:off x="0" y="3366865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TRAIT</a:t>
          </a:r>
        </a:p>
      </dsp:txBody>
      <dsp:txXfrm>
        <a:off x="22343" y="3389208"/>
        <a:ext cx="2917970" cy="413007"/>
      </dsp:txXfrm>
    </dsp:sp>
    <dsp:sp modelId="{683BDC86-021E-4FCF-93DC-F772101C26AD}">
      <dsp:nvSpPr>
        <dsp:cNvPr id="0" name=""/>
        <dsp:cNvSpPr/>
      </dsp:nvSpPr>
      <dsp:spPr>
        <a:xfrm rot="5400000">
          <a:off x="5413050" y="1442818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static method dan disertai dengan base code</a:t>
          </a:r>
        </a:p>
      </dsp:txBody>
      <dsp:txXfrm rot="-5400000">
        <a:off x="2962655" y="3911087"/>
        <a:ext cx="5249070" cy="330406"/>
      </dsp:txXfrm>
    </dsp:sp>
    <dsp:sp modelId="{5F431B98-7F80-45A8-9124-F6D0EC1D6F90}">
      <dsp:nvSpPr>
        <dsp:cNvPr id="0" name=""/>
        <dsp:cNvSpPr/>
      </dsp:nvSpPr>
      <dsp:spPr>
        <a:xfrm>
          <a:off x="0" y="3847443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STATIC METHOD</a:t>
          </a:r>
        </a:p>
      </dsp:txBody>
      <dsp:txXfrm>
        <a:off x="22343" y="3869786"/>
        <a:ext cx="2917970" cy="413007"/>
      </dsp:txXfrm>
    </dsp:sp>
    <dsp:sp modelId="{69C1BF33-82CD-47E4-BA19-C7C9AD2DAED0}">
      <dsp:nvSpPr>
        <dsp:cNvPr id="0" name=""/>
        <dsp:cNvSpPr/>
      </dsp:nvSpPr>
      <dsp:spPr>
        <a:xfrm rot="5400000">
          <a:off x="5413050" y="1923395"/>
          <a:ext cx="366154" cy="5266944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19050" rIns="38100" bIns="19050" numCol="1" spcCol="1270" anchor="ctr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000" kern="1200"/>
            <a:t>penjelasan singkat, penggunan tentang static properti dan disertai dengan base code</a:t>
          </a:r>
        </a:p>
      </dsp:txBody>
      <dsp:txXfrm rot="-5400000">
        <a:off x="2962655" y="4391664"/>
        <a:ext cx="5249070" cy="330406"/>
      </dsp:txXfrm>
    </dsp:sp>
    <dsp:sp modelId="{CC790322-C1FB-4F40-A1C8-5CA5942DAF25}">
      <dsp:nvSpPr>
        <dsp:cNvPr id="0" name=""/>
        <dsp:cNvSpPr/>
      </dsp:nvSpPr>
      <dsp:spPr>
        <a:xfrm>
          <a:off x="0" y="4328021"/>
          <a:ext cx="2962656" cy="457693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STATIC PROPERTHIES</a:t>
          </a:r>
        </a:p>
      </dsp:txBody>
      <dsp:txXfrm>
        <a:off x="22343" y="4350364"/>
        <a:ext cx="2917970" cy="41300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CBFBE44-AF63-4263-87FA-CD96580281BB}">
      <dsp:nvSpPr>
        <dsp:cNvPr id="0" name=""/>
        <dsp:cNvSpPr/>
      </dsp:nvSpPr>
      <dsp:spPr>
        <a:xfrm rot="5400000">
          <a:off x="5434112" y="-2408019"/>
          <a:ext cx="381027" cy="5293766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20955" rIns="41910" bIns="2095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penjelasan singkat, penggunan tentang static properti dan disertai dengan base code</a:t>
          </a:r>
        </a:p>
      </dsp:txBody>
      <dsp:txXfrm rot="-5400000">
        <a:off x="2977743" y="66950"/>
        <a:ext cx="5275166" cy="343827"/>
      </dsp:txXfrm>
    </dsp:sp>
    <dsp:sp modelId="{29460EE8-7BE4-4003-9437-28849B809C51}">
      <dsp:nvSpPr>
        <dsp:cNvPr id="0" name=""/>
        <dsp:cNvSpPr/>
      </dsp:nvSpPr>
      <dsp:spPr>
        <a:xfrm>
          <a:off x="0" y="721"/>
          <a:ext cx="2977743" cy="47628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AUTOLOADING</a:t>
          </a:r>
        </a:p>
      </dsp:txBody>
      <dsp:txXfrm>
        <a:off x="23250" y="23971"/>
        <a:ext cx="2931243" cy="429784"/>
      </dsp:txXfrm>
    </dsp:sp>
    <dsp:sp modelId="{CDE45FC6-11CA-43AF-A79B-6315677B4026}">
      <dsp:nvSpPr>
        <dsp:cNvPr id="0" name=""/>
        <dsp:cNvSpPr/>
      </dsp:nvSpPr>
      <dsp:spPr>
        <a:xfrm rot="5400000">
          <a:off x="5434112" y="-1907920"/>
          <a:ext cx="381027" cy="5293766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20955" rIns="41910" bIns="2095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penjelasan singkat, penggunan tentang static properti dan disertai dengan base code</a:t>
          </a:r>
        </a:p>
      </dsp:txBody>
      <dsp:txXfrm rot="-5400000">
        <a:off x="2977743" y="567049"/>
        <a:ext cx="5275166" cy="343827"/>
      </dsp:txXfrm>
    </dsp:sp>
    <dsp:sp modelId="{A448F2D2-7654-41AA-BBBE-12A9C6595B91}">
      <dsp:nvSpPr>
        <dsp:cNvPr id="0" name=""/>
        <dsp:cNvSpPr/>
      </dsp:nvSpPr>
      <dsp:spPr>
        <a:xfrm>
          <a:off x="0" y="500820"/>
          <a:ext cx="2977743" cy="47628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DEPEDENCY INJECTION</a:t>
          </a:r>
        </a:p>
      </dsp:txBody>
      <dsp:txXfrm>
        <a:off x="23250" y="524070"/>
        <a:ext cx="2931243" cy="429784"/>
      </dsp:txXfrm>
    </dsp:sp>
    <dsp:sp modelId="{4F1E6D72-64E1-428E-85BA-A69384AE384B}">
      <dsp:nvSpPr>
        <dsp:cNvPr id="0" name=""/>
        <dsp:cNvSpPr/>
      </dsp:nvSpPr>
      <dsp:spPr>
        <a:xfrm rot="5400000">
          <a:off x="5434112" y="-1407821"/>
          <a:ext cx="381027" cy="5293766"/>
        </a:xfrm>
        <a:prstGeom prst="round2Same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20955" rIns="41910" bIns="20955" numCol="1" spcCol="1270" anchor="ctr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100" kern="1200"/>
            <a:t>penjelasan singkat, penggunan tentang static properti dan disertai dengan base code</a:t>
          </a:r>
        </a:p>
      </dsp:txBody>
      <dsp:txXfrm rot="-5400000">
        <a:off x="2977743" y="1067148"/>
        <a:ext cx="5275166" cy="343827"/>
      </dsp:txXfrm>
    </dsp:sp>
    <dsp:sp modelId="{F8CB7411-1AD3-4935-B676-EF09C83ADF6E}">
      <dsp:nvSpPr>
        <dsp:cNvPr id="0" name=""/>
        <dsp:cNvSpPr/>
      </dsp:nvSpPr>
      <dsp:spPr>
        <a:xfrm>
          <a:off x="0" y="1000919"/>
          <a:ext cx="2977743" cy="47628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28575" rIns="57150" bIns="2857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b="1" i="0" kern="1200">
              <a:solidFill>
                <a:schemeClr val="bg1"/>
              </a:solidFill>
              <a:latin typeface="Tahoma" panose="020B0604030504040204" pitchFamily="34" charset="0"/>
              <a:ea typeface="Tahoma" panose="020B0604030504040204" pitchFamily="34" charset="0"/>
              <a:cs typeface="Tahoma" panose="020B0604030504040204" pitchFamily="34" charset="0"/>
            </a:rPr>
            <a:t>STUDI KASUS  PENGGUNAAN KONSEP PBO(CRUD)</a:t>
          </a:r>
          <a:endParaRPr lang="en-US" sz="1500" b="1" kern="1200">
            <a:solidFill>
              <a:schemeClr val="bg1"/>
            </a:solidFill>
            <a:latin typeface="Tahoma" panose="020B0604030504040204" pitchFamily="34" charset="0"/>
            <a:ea typeface="Tahoma" panose="020B0604030504040204" pitchFamily="34" charset="0"/>
            <a:cs typeface="Tahoma" panose="020B0604030504040204" pitchFamily="34" charset="0"/>
          </a:endParaRPr>
        </a:p>
      </dsp:txBody>
      <dsp:txXfrm>
        <a:off x="23250" y="1024169"/>
        <a:ext cx="2931243" cy="42978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5">
  <dgm:title val=""/>
  <dgm:desc val=""/>
  <dgm:catLst>
    <dgm:cat type="list" pri="15000"/>
    <dgm:cat type="convert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" refType="h" fact="0.05"/>
      <dgm:constr type="primFontSz" for="des" forName="parentText" op="equ" val="65"/>
      <dgm:constr type="secFontSz" for="des" forName="descendantText" op="equ"/>
    </dgm:constrLst>
    <dgm:ruleLst/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entText" refType="w" fact="0.36"/>
          <dgm:constr type="w" for="ch" forName="descendantText" refType="w" fact="0.64"/>
          <dgm:constr type="h" for="ch" forName="parentText" refType="h"/>
          <dgm:constr type="h" for="ch" forName="descendantText" refType="h" refFor="ch" refForName="parentText" fact="0.8"/>
        </dgm:constrLst>
        <dgm:ruleLst/>
        <dgm:layoutNode name="parentText">
          <dgm:varLst>
            <dgm:chMax val="1"/>
            <dgm:bulletEnabled val="1"/>
          </dgm:varLst>
          <dgm:alg type="tx"/>
          <dgm:shape xmlns:r="http://schemas.openxmlformats.org/officeDocument/2006/relationships" type="roundRect" r:blip="" zOrderOff="3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8">
          <dgm:if name="Name9" axis="ch" ptType="node" func="cnt" op="gte" val="1">
            <dgm:layoutNode name="descendantText" styleLbl="alignAccFollow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choose name="Name10">
                <dgm:if name="Name11" func="var" arg="dir" op="equ" val="norm">
                  <dgm:shape xmlns:r="http://schemas.openxmlformats.org/officeDocument/2006/relationships" rot="90" type="round2SameRect" r:blip="">
                    <dgm:adjLst/>
                  </dgm:shape>
                </dgm:if>
                <dgm:else name="Name12">
                  <dgm:shape xmlns:r="http://schemas.openxmlformats.org/officeDocument/2006/relationships" rot="-90" type="round2SameRect" r:blip="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lMarg" refType="secFontSz" fact="0.3"/>
                <dgm:constr type="rMarg" refType="secFontSz" fact="0.3"/>
                <dgm:constr type="tMarg" refType="secFontSz" fact="0.15"/>
                <dgm:constr type="bMarg" refType="secFontSz" fact="0.15"/>
              </dgm:constrLst>
              <dgm:ruleLst>
                <dgm:rule type="sec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5">
  <dgm:title val=""/>
  <dgm:desc val=""/>
  <dgm:catLst>
    <dgm:cat type="list" pri="15000"/>
    <dgm:cat type="convert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>
          <dgm:param type="linDir" val="fromT"/>
          <dgm:param type="nodeHorzAlign" val="l"/>
        </dgm:alg>
      </dgm:if>
      <dgm:else name="Name3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linNode" refType="h"/>
      <dgm:constr type="w" for="ch" forName="linNode" refType="w"/>
      <dgm:constr type="h" for="ch" forName="sp" refType="h" fact="0.05"/>
      <dgm:constr type="primFontSz" for="des" forName="parentText" op="equ" val="65"/>
      <dgm:constr type="secFontSz" for="des" forName="descendantText" op="equ"/>
    </dgm:constrLst>
    <dgm:ruleLst/>
    <dgm:forEach name="Name4" axis="ch" ptType="node">
      <dgm:layoutNode name="linNode">
        <dgm:choose name="Name5">
          <dgm:if name="Name6" func="var" arg="dir" op="equ" val="norm">
            <dgm:alg type="lin">
              <dgm:param type="linDir" val="fromL"/>
            </dgm:alg>
          </dgm:if>
          <dgm:else name="Name7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arentText" refType="w" fact="0.36"/>
          <dgm:constr type="w" for="ch" forName="descendantText" refType="w" fact="0.64"/>
          <dgm:constr type="h" for="ch" forName="parentText" refType="h"/>
          <dgm:constr type="h" for="ch" forName="descendantText" refType="h" refFor="ch" refForName="parentText" fact="0.8"/>
        </dgm:constrLst>
        <dgm:ruleLst/>
        <dgm:layoutNode name="parentText">
          <dgm:varLst>
            <dgm:chMax val="1"/>
            <dgm:bulletEnabled val="1"/>
          </dgm:varLst>
          <dgm:alg type="tx"/>
          <dgm:shape xmlns:r="http://schemas.openxmlformats.org/officeDocument/2006/relationships" type="roundRect" r:blip="" zOrderOff="3">
            <dgm:adjLst/>
          </dgm:shape>
          <dgm:presOf axis="self" ptType="node"/>
          <dgm:constrLst>
            <dgm:constr type="tMarg" refType="primFontSz" fact="0.15"/>
            <dgm:constr type="bMarg" refType="primFontSz" fact="0.15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8">
          <dgm:if name="Name9" axis="ch" ptType="node" func="cnt" op="gte" val="1">
            <dgm:layoutNode name="descendantText" styleLbl="alignAccFollowNode1">
              <dgm:varLst>
                <dgm:bulletEnabled val="1"/>
              </dgm:varLst>
              <dgm:alg type="tx">
                <dgm:param type="stBulletLvl" val="1"/>
                <dgm:param type="txAnchorVertCh" val="mid"/>
              </dgm:alg>
              <dgm:choose name="Name10">
                <dgm:if name="Name11" func="var" arg="dir" op="equ" val="norm">
                  <dgm:shape xmlns:r="http://schemas.openxmlformats.org/officeDocument/2006/relationships" rot="90" type="round2SameRect" r:blip="">
                    <dgm:adjLst/>
                  </dgm:shape>
                </dgm:if>
                <dgm:else name="Name12">
                  <dgm:shape xmlns:r="http://schemas.openxmlformats.org/officeDocument/2006/relationships" rot="-90" type="round2SameRect" r:blip="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lMarg" refType="secFontSz" fact="0.3"/>
                <dgm:constr type="rMarg" refType="secFontSz" fact="0.3"/>
                <dgm:constr type="tMarg" refType="secFontSz" fact="0.15"/>
                <dgm:constr type="bMarg" refType="secFontSz" fact="0.15"/>
              </dgm:constrLst>
              <dgm:ruleLst>
                <dgm:rule type="secFontSz" val="5" fact="NaN" max="NaN"/>
              </dgm:ruleLst>
            </dgm:layoutNode>
          </dgm:if>
          <dgm:else name="Name13"/>
        </dgm:choose>
      </dgm:layoutNode>
      <dgm:forEach name="Name14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E9CD0A-6DAB-47EA-AA59-4FC65F84A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964</Words>
  <Characters>5498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Junjunjg Hasudungan</dc:creator>
  <cp:keywords/>
  <dc:description/>
  <cp:lastModifiedBy>Junjunjg Hasudungan</cp:lastModifiedBy>
  <cp:revision>2</cp:revision>
  <cp:lastPrinted>2024-08-20T14:48:00Z</cp:lastPrinted>
  <dcterms:created xsi:type="dcterms:W3CDTF">2024-08-20T14:49:00Z</dcterms:created>
  <dcterms:modified xsi:type="dcterms:W3CDTF">2024-08-20T14:49:00Z</dcterms:modified>
</cp:coreProperties>
</file>