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C330" w14:textId="77BE5308" w:rsidR="000F7531" w:rsidRDefault="00A60D44">
      <w:r>
        <w:t>Feedback nach unserem Gespräch:</w:t>
      </w:r>
    </w:p>
    <w:p w14:paraId="11276CE4" w14:textId="77777777" w:rsidR="00A4313B" w:rsidRDefault="009E354C" w:rsidP="00A4313B">
      <w:pPr>
        <w:pStyle w:val="Listenabsatz"/>
        <w:numPr>
          <w:ilvl w:val="0"/>
          <w:numId w:val="3"/>
        </w:numPr>
      </w:pPr>
      <w:r>
        <w:t>Profile in den Einstellungen hinterlegen, wie man die Lage bewertet</w:t>
      </w:r>
      <w:r w:rsidR="00B25AA8">
        <w:t>. C Lage Strategie hat eine andere als A-Lage Strategie und passt vielleicht nicht in die vorgefertigten Profile</w:t>
      </w:r>
    </w:p>
    <w:p w14:paraId="176DC353" w14:textId="044079AC" w:rsidR="0002363C" w:rsidRDefault="00571192" w:rsidP="0002363C">
      <w:pPr>
        <w:pStyle w:val="Listenabsatz"/>
        <w:numPr>
          <w:ilvl w:val="0"/>
          <w:numId w:val="3"/>
        </w:numPr>
      </w:pPr>
      <w:r>
        <w:t>Bezahlmodell: Zweite Währung sollte meiner Meinung nach unbedingt raus. Wirkt undurchsichtig</w:t>
      </w:r>
      <w:r w:rsidR="00A4313B">
        <w:t xml:space="preserve">. </w:t>
      </w:r>
      <w:r w:rsidR="00A4313B">
        <w:t>Idee: Basis Tarif bestimmtes Kontingent frei, danach kostet die Bewertung extra. Pakete danach ist es eine Flatrate</w:t>
      </w:r>
      <w:r w:rsidR="0002363C">
        <w:t xml:space="preserve"> ODER kein Kontigent dazubuchen möglich. Die KI Anbieter verweisen auch nur auf das größere Paket </w:t>
      </w:r>
    </w:p>
    <w:p w14:paraId="33B5C896" w14:textId="321AEB49" w:rsidR="00B25AA8" w:rsidRDefault="009A0A30" w:rsidP="00A60D44">
      <w:pPr>
        <w:pStyle w:val="Listenabsatz"/>
        <w:numPr>
          <w:ilvl w:val="0"/>
          <w:numId w:val="3"/>
        </w:numPr>
      </w:pPr>
      <w:r>
        <w:t>Portfolio</w:t>
      </w:r>
      <w:r w:rsidR="00CE56D1">
        <w:t>-Cockpit: Für mich fehlen hier folgende KPIs</w:t>
      </w:r>
    </w:p>
    <w:p w14:paraId="08AC6649" w14:textId="31277D71" w:rsidR="00CE56D1" w:rsidRDefault="00CE56D1" w:rsidP="00CE56D1">
      <w:pPr>
        <w:pStyle w:val="Listenabsatz"/>
        <w:numPr>
          <w:ilvl w:val="1"/>
          <w:numId w:val="3"/>
        </w:numPr>
      </w:pPr>
      <w:r>
        <w:t xml:space="preserve">EK-Rendite </w:t>
      </w:r>
      <w:r w:rsidR="00475485">
        <w:t xml:space="preserve">vor und nach Steuer (wie viel Geld hab ich bezahlt vs. Wie viel Überschuss habe ich oder </w:t>
      </w:r>
      <w:proofErr w:type="spellStart"/>
      <w:r w:rsidR="00475485">
        <w:t>delta</w:t>
      </w:r>
      <w:proofErr w:type="spellEnd"/>
      <w:r w:rsidR="00475485">
        <w:t xml:space="preserve"> durch Loan to Value)</w:t>
      </w:r>
    </w:p>
    <w:p w14:paraId="61207ED6" w14:textId="66BEFDD8" w:rsidR="00475485" w:rsidRDefault="00F56350" w:rsidP="00CE56D1">
      <w:pPr>
        <w:pStyle w:val="Listenabsatz"/>
        <w:numPr>
          <w:ilvl w:val="1"/>
          <w:numId w:val="3"/>
        </w:numPr>
      </w:pPr>
      <w:r w:rsidRPr="00F56350">
        <w:t xml:space="preserve">Potential an Miete p.a. IST </w:t>
      </w:r>
      <w:r>
        <w:t xml:space="preserve">vs. SOLL Vergleich </w:t>
      </w:r>
      <w:r>
        <w:sym w:font="Wingdings" w:char="F0E0"/>
      </w:r>
      <w:r>
        <w:t xml:space="preserve"> zeigt wie viel Miete man bekommen kann</w:t>
      </w:r>
    </w:p>
    <w:p w14:paraId="24F1D311" w14:textId="71B13BD4" w:rsidR="00F56350" w:rsidRDefault="0095463A" w:rsidP="00CE56D1">
      <w:pPr>
        <w:pStyle w:val="Listenabsatz"/>
        <w:numPr>
          <w:ilvl w:val="1"/>
          <w:numId w:val="3"/>
        </w:numPr>
      </w:pPr>
      <w:r>
        <w:t xml:space="preserve">Irgendwo muss dafür dann noch bewertet </w:t>
      </w:r>
      <w:r w:rsidR="00836DDA">
        <w:t>werden,</w:t>
      </w:r>
      <w:r>
        <w:t xml:space="preserve"> wie hoch der Investitionsbetrag für das SOLL auch sein soll</w:t>
      </w:r>
    </w:p>
    <w:p w14:paraId="015B0F5C" w14:textId="165BEFBA" w:rsidR="0095463A" w:rsidRDefault="005A004A" w:rsidP="00CE56D1">
      <w:pPr>
        <w:pStyle w:val="Listenabsatz"/>
        <w:numPr>
          <w:ilvl w:val="1"/>
          <w:numId w:val="3"/>
        </w:numPr>
      </w:pPr>
      <w:r>
        <w:t>Gesamtvermögensbilanz und Entwicklung. Ich selbst ziehe mir jeden Monat Kontostände, Aktienwerte, Immobilienwerte zum Anfang des Monats. Dann kann ich sehen wie der Wert steigt und auch eine Trendlinie abbilden</w:t>
      </w:r>
      <w:r w:rsidR="004D64F4">
        <w:t xml:space="preserve">. Würde ich hier auch sehen, dass </w:t>
      </w:r>
      <w:proofErr w:type="spellStart"/>
      <w:r w:rsidR="004D64F4">
        <w:t>ggf</w:t>
      </w:r>
      <w:proofErr w:type="spellEnd"/>
      <w:r w:rsidR="004D64F4">
        <w:t xml:space="preserve"> Kontostände abgefragt werden können </w:t>
      </w:r>
      <w:r w:rsidR="006F38AC">
        <w:t>und andere Werte (z.B. Bargeld eingetragen werden können)</w:t>
      </w:r>
      <w:r w:rsidR="006F38AC">
        <w:sym w:font="Wingdings" w:char="F0E0"/>
      </w:r>
      <w:r w:rsidR="006F38AC">
        <w:t xml:space="preserve"> Das wäre ein USP von dem System</w:t>
      </w:r>
    </w:p>
    <w:p w14:paraId="23C2F46E" w14:textId="1029AA73" w:rsidR="00BC490F" w:rsidRDefault="00A62DD2" w:rsidP="00BC490F">
      <w:pPr>
        <w:pStyle w:val="Listenabsatz"/>
        <w:numPr>
          <w:ilvl w:val="0"/>
          <w:numId w:val="3"/>
        </w:numPr>
      </w:pPr>
      <w:r>
        <w:t>Allgemein: Tool hat super viele Funktionen. Ich weiß aber nicht ob ich das wirklich regelmäßig nutzen würde</w:t>
      </w:r>
      <w:r w:rsidR="00A26238">
        <w:t xml:space="preserve">, sehr viele Eingabefelder und teilweise noch etwas verwirrend. </w:t>
      </w:r>
      <w:r w:rsidR="00085F03">
        <w:t>Gerade bewegt sich richtig viel in der Immo Bubble, wo man mit beispielsweise Claude ein eigenen Asset Manager</w:t>
      </w:r>
      <w:r w:rsidR="00644E24">
        <w:t xml:space="preserve"> in wenigen Stunden</w:t>
      </w:r>
      <w:r w:rsidR="00085F03">
        <w:t xml:space="preserve"> baut </w:t>
      </w:r>
      <w:r w:rsidR="00085F03">
        <w:sym w:font="Wingdings" w:char="F0E0"/>
      </w:r>
      <w:r w:rsidR="00085F03">
        <w:t xml:space="preserve"> USP muss definiert werden und meiner Meinung nach dann </w:t>
      </w:r>
      <w:r w:rsidR="00644E24">
        <w:t>darauf starken Fokus setzen</w:t>
      </w:r>
      <w:r w:rsidR="00BC490F">
        <w:t xml:space="preserve">. </w:t>
      </w:r>
    </w:p>
    <w:p w14:paraId="143A5706" w14:textId="5C471C9D" w:rsidR="00A60D44" w:rsidRPr="00F56350" w:rsidRDefault="00DD0318" w:rsidP="00A831D9">
      <w:pPr>
        <w:pStyle w:val="Listenabsatz"/>
        <w:numPr>
          <w:ilvl w:val="0"/>
          <w:numId w:val="3"/>
        </w:numPr>
      </w:pPr>
      <w:r>
        <w:t xml:space="preserve">Braucht es die Übersicht </w:t>
      </w:r>
      <w:r w:rsidR="00A831D9">
        <w:t xml:space="preserve">mit „In Prüfung“, „Gewonnen“, „Verloren“? Eigentlich interessiert mich doch erstmal nur der BESTAND und was ich prüfe. Das „Verloren“ würde ich vielleicht raus tun </w:t>
      </w:r>
    </w:p>
    <w:p w14:paraId="544E1ABE" w14:textId="77777777" w:rsidR="00A60D44" w:rsidRDefault="00A60D44"/>
    <w:p w14:paraId="37510616" w14:textId="77777777" w:rsidR="00A831D9" w:rsidRDefault="00A831D9"/>
    <w:p w14:paraId="110C731D" w14:textId="77777777" w:rsidR="00A831D9" w:rsidRDefault="00A831D9"/>
    <w:p w14:paraId="58385152" w14:textId="77777777" w:rsidR="00A831D9" w:rsidRDefault="00A831D9"/>
    <w:p w14:paraId="78FB39F0" w14:textId="77777777" w:rsidR="00A831D9" w:rsidRDefault="00A831D9"/>
    <w:p w14:paraId="3B7A45CE" w14:textId="77777777" w:rsidR="00A831D9" w:rsidRPr="00F56350" w:rsidRDefault="00A831D9"/>
    <w:p w14:paraId="5AB35189" w14:textId="77777777" w:rsidR="00A60D44" w:rsidRPr="00F56350" w:rsidRDefault="00A60D44"/>
    <w:p w14:paraId="74CBD6A0" w14:textId="7550D65B" w:rsidR="00A60D44" w:rsidRDefault="00A60D44">
      <w:r>
        <w:lastRenderedPageBreak/>
        <w:t>Feedback nach dem Test anhand von Objektanlage:</w:t>
      </w:r>
    </w:p>
    <w:p w14:paraId="031C5EAC" w14:textId="77777777" w:rsidR="000F7531" w:rsidRDefault="000F7531"/>
    <w:p w14:paraId="7EF12509" w14:textId="77777777" w:rsidR="00A4313B" w:rsidRDefault="00A4313B" w:rsidP="002935B5">
      <w:pPr>
        <w:pStyle w:val="Listenabsatz"/>
      </w:pPr>
    </w:p>
    <w:p w14:paraId="48E90312" w14:textId="77777777" w:rsidR="00A4313B" w:rsidRDefault="00A4313B" w:rsidP="002935B5">
      <w:pPr>
        <w:pStyle w:val="Listenabsatz"/>
      </w:pPr>
    </w:p>
    <w:p w14:paraId="423AABD5" w14:textId="77777777" w:rsidR="00A4313B" w:rsidRDefault="00A4313B" w:rsidP="002935B5">
      <w:pPr>
        <w:pStyle w:val="Listenabsatz"/>
      </w:pPr>
    </w:p>
    <w:p w14:paraId="048CEE07" w14:textId="77777777" w:rsidR="00A4313B" w:rsidRDefault="00A4313B" w:rsidP="002935B5">
      <w:pPr>
        <w:pStyle w:val="Listenabsatz"/>
      </w:pPr>
    </w:p>
    <w:p w14:paraId="76B2E850" w14:textId="11FFF037" w:rsidR="00D20E64" w:rsidRDefault="00D20E64"/>
    <w:p w14:paraId="2011E5B7" w14:textId="292256BF" w:rsidR="00F31A74" w:rsidRDefault="00BD5932">
      <w:r w:rsidRPr="00BD5932">
        <w:rPr>
          <w:noProof/>
        </w:rPr>
        <w:drawing>
          <wp:inline distT="0" distB="0" distL="0" distR="0" wp14:anchorId="2566973C" wp14:editId="3A8CA46D">
            <wp:extent cx="6299448" cy="3267075"/>
            <wp:effectExtent l="0" t="0" r="6350" b="0"/>
            <wp:docPr id="18581543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54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6771" cy="327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545E" w14:textId="77777777" w:rsidR="00D20E64" w:rsidRDefault="00D20E64"/>
    <w:p w14:paraId="6C52D017" w14:textId="4CADBF41" w:rsidR="007D2B5E" w:rsidRDefault="00BD5932" w:rsidP="00B867DD">
      <w:pPr>
        <w:pStyle w:val="Listenabsatz"/>
        <w:numPr>
          <w:ilvl w:val="0"/>
          <w:numId w:val="2"/>
        </w:numPr>
      </w:pPr>
      <w:r>
        <w:t xml:space="preserve">Eingeloggt -&gt; Sehr viele unterschiedliche Buttons -&gt; Pop Up mit </w:t>
      </w:r>
      <w:r w:rsidR="00682186">
        <w:t xml:space="preserve">„Reisebegleiter“ der dir die wichtigsten Funktionen sofort erklärt? Mit Haken „beim nächsten </w:t>
      </w:r>
      <w:proofErr w:type="spellStart"/>
      <w:r w:rsidR="00682186">
        <w:t>mal</w:t>
      </w:r>
      <w:proofErr w:type="spellEnd"/>
      <w:r w:rsidR="00682186">
        <w:t xml:space="preserve"> nicht mehr anzeigen“ </w:t>
      </w:r>
      <w:r w:rsidR="00B867DD">
        <w:t>kann man das steuern – aktuell ist die Tour im Hilfe Bereich versteckt</w:t>
      </w:r>
    </w:p>
    <w:p w14:paraId="4D57862E" w14:textId="43DEF1AC" w:rsidR="0055385E" w:rsidRDefault="0055385E" w:rsidP="00B867DD">
      <w:pPr>
        <w:pStyle w:val="Listenabsatz"/>
        <w:numPr>
          <w:ilvl w:val="0"/>
          <w:numId w:val="2"/>
        </w:numPr>
      </w:pPr>
      <w:r>
        <w:t>Hier auch Umleitung auf Hilfe-Videos</w:t>
      </w:r>
    </w:p>
    <w:p w14:paraId="55016D47" w14:textId="77777777" w:rsidR="00E46A09" w:rsidRDefault="00E46A09" w:rsidP="00E46A09">
      <w:pPr>
        <w:pStyle w:val="Listenabsatz"/>
      </w:pPr>
    </w:p>
    <w:p w14:paraId="127894DC" w14:textId="155EB829" w:rsidR="00B867DD" w:rsidRDefault="00607190">
      <w:r>
        <w:t xml:space="preserve">Boarding </w:t>
      </w:r>
      <w:r w:rsidR="00EB2C6F">
        <w:t>Pass mit folgendem Expose:</w:t>
      </w:r>
    </w:p>
    <w:p w14:paraId="3C0E891B" w14:textId="6DB6A7FF" w:rsidR="00EB2C6F" w:rsidRDefault="00EB2C6F">
      <w:r>
        <w:object w:dxaOrig="1506" w:dyaOrig="981" w14:anchorId="56BA5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6" o:title=""/>
          </v:shape>
          <o:OLEObject Type="Embed" ProgID="Acrobat.Document.DC" ShapeID="_x0000_i1025" DrawAspect="Icon" ObjectID="_1848851505" r:id="rId7"/>
        </w:object>
      </w:r>
    </w:p>
    <w:p w14:paraId="27CB3E23" w14:textId="77777777" w:rsidR="00EB2C6F" w:rsidRDefault="00EB2C6F"/>
    <w:p w14:paraId="3881EAE9" w14:textId="035F9EEE" w:rsidR="000B5C8F" w:rsidRDefault="000B5C8F">
      <w:r>
        <w:t>Expose Preis: 129.000€</w:t>
      </w:r>
    </w:p>
    <w:p w14:paraId="4AE4AD5E" w14:textId="296D3487" w:rsidR="000B5C8F" w:rsidRDefault="000B5C8F">
      <w:r>
        <w:lastRenderedPageBreak/>
        <w:t xml:space="preserve">Feedback </w:t>
      </w:r>
      <w:proofErr w:type="spellStart"/>
      <w:r>
        <w:t>DealPilot</w:t>
      </w:r>
      <w:proofErr w:type="spellEnd"/>
      <w:r>
        <w:t>: 177.000</w:t>
      </w:r>
      <w:r w:rsidR="007D2043">
        <w:t>€ - Rückmeldung aber „Deutlich über Marktwert“? sollte das nicht unter Marktwert sein?</w:t>
      </w:r>
    </w:p>
    <w:p w14:paraId="501655BD" w14:textId="799EF29E" w:rsidR="007D2043" w:rsidRDefault="007D2043">
      <w:r w:rsidRPr="00EB2C6F">
        <w:rPr>
          <w:noProof/>
        </w:rPr>
        <w:drawing>
          <wp:inline distT="0" distB="0" distL="0" distR="0" wp14:anchorId="61CE8970" wp14:editId="5F61AFFE">
            <wp:extent cx="5760720" cy="1318260"/>
            <wp:effectExtent l="0" t="0" r="0" b="0"/>
            <wp:docPr id="314759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9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D21D" w14:textId="77777777" w:rsidR="007D2043" w:rsidRDefault="007D2043"/>
    <w:p w14:paraId="1ABE7283" w14:textId="299381F1" w:rsidR="00A4683B" w:rsidRDefault="000D6D0F">
      <w:r w:rsidRPr="000D6D0F">
        <w:drawing>
          <wp:inline distT="0" distB="0" distL="0" distR="0" wp14:anchorId="1AECB7FF" wp14:editId="065B6305">
            <wp:extent cx="4007056" cy="4076910"/>
            <wp:effectExtent l="0" t="0" r="0" b="0"/>
            <wp:docPr id="14722425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42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0867" w14:textId="58B92127" w:rsidR="00A4683B" w:rsidRDefault="000D6D0F">
      <w:r>
        <w:t xml:space="preserve">Dieser Bereich war eingeklappt, ist aber eigentlich ein sehr wichtiger, oder? Warum werden die Bereich hier doppelt nach Zustand und Qualität abgefragt? </w:t>
      </w:r>
      <w:r w:rsidR="00185DDE">
        <w:t>Verwirrend – muss das sein?</w:t>
      </w:r>
    </w:p>
    <w:p w14:paraId="2DF77568" w14:textId="77777777" w:rsidR="00A4683B" w:rsidRDefault="00A4683B"/>
    <w:p w14:paraId="3E996CB6" w14:textId="77777777" w:rsidR="00A4683B" w:rsidRDefault="00A4683B"/>
    <w:p w14:paraId="6E6DC235" w14:textId="77777777" w:rsidR="00A4683B" w:rsidRDefault="00A4683B"/>
    <w:p w14:paraId="01F8AB6B" w14:textId="16C5A587" w:rsidR="00DB6492" w:rsidRDefault="00DB6492">
      <w:r w:rsidRPr="00DB6492">
        <w:rPr>
          <w:noProof/>
        </w:rPr>
        <w:lastRenderedPageBreak/>
        <w:drawing>
          <wp:inline distT="0" distB="0" distL="0" distR="0" wp14:anchorId="376BF4A6" wp14:editId="566B42C0">
            <wp:extent cx="5760720" cy="1215390"/>
            <wp:effectExtent l="0" t="0" r="0" b="3810"/>
            <wp:docPr id="11701359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5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56CC" w14:textId="7E0BF2A4" w:rsidR="00EB2C6F" w:rsidRDefault="00DB6492">
      <w:r>
        <w:t xml:space="preserve">Investitionsthese wird abgefragt. Mache ich </w:t>
      </w:r>
      <w:r w:rsidR="001C4B6C">
        <w:t>das Boarding nicht um die Investition zu bewerten?</w:t>
      </w:r>
    </w:p>
    <w:p w14:paraId="28994448" w14:textId="77777777" w:rsidR="001C4B6C" w:rsidRDefault="001C4B6C"/>
    <w:p w14:paraId="0F21D2E6" w14:textId="337F8402" w:rsidR="00BD1221" w:rsidRDefault="00BD1221">
      <w:r w:rsidRPr="00BD1221">
        <w:rPr>
          <w:noProof/>
        </w:rPr>
        <w:drawing>
          <wp:inline distT="0" distB="0" distL="0" distR="0" wp14:anchorId="3DF80BBB" wp14:editId="3E4BB3A9">
            <wp:extent cx="5760720" cy="1191895"/>
            <wp:effectExtent l="0" t="0" r="0" b="8255"/>
            <wp:docPr id="1858470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7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DDEF" w14:textId="5BF3E2ED" w:rsidR="00352370" w:rsidRDefault="00BD1221">
      <w:r>
        <w:t xml:space="preserve">Hier könnte ggf. </w:t>
      </w:r>
      <w:r w:rsidR="0011776D">
        <w:t xml:space="preserve">schon Sachen aus dem Expose entnommen werden? Der Boden hier muss z.B. ersetzt werden, bzw. die Wohnung ist teilweise renovierungsbedürftig </w:t>
      </w:r>
    </w:p>
    <w:p w14:paraId="1211A6D4" w14:textId="77777777" w:rsidR="00F96CFA" w:rsidRDefault="00F96CFA"/>
    <w:p w14:paraId="252A6554" w14:textId="77777777" w:rsidR="00F96CFA" w:rsidRDefault="00F96CFA"/>
    <w:p w14:paraId="0B4925FB" w14:textId="77777777" w:rsidR="00F96CFA" w:rsidRDefault="00F96CFA"/>
    <w:p w14:paraId="6E456875" w14:textId="490B6899" w:rsidR="00F96CFA" w:rsidRDefault="00F96CFA">
      <w:r w:rsidRPr="00F96CFA">
        <w:rPr>
          <w:noProof/>
        </w:rPr>
        <w:drawing>
          <wp:inline distT="0" distB="0" distL="0" distR="0" wp14:anchorId="55B88322" wp14:editId="48712F55">
            <wp:extent cx="5760720" cy="2303780"/>
            <wp:effectExtent l="0" t="0" r="0" b="1270"/>
            <wp:docPr id="18321023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2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7DE0" w14:textId="77777777" w:rsidR="00F96CFA" w:rsidRDefault="00F96CFA"/>
    <w:p w14:paraId="6C397E71" w14:textId="38333D09" w:rsidR="00F96CFA" w:rsidRDefault="00F96CFA">
      <w:r>
        <w:t>Mit dem Wertpuffer ist das Delta in der Bewertung gemeint? Aus meiner Sicht nicht gut platziert, sollte oben sein.</w:t>
      </w:r>
    </w:p>
    <w:p w14:paraId="3A38A751" w14:textId="77777777" w:rsidR="004F10E3" w:rsidRDefault="004F10E3"/>
    <w:p w14:paraId="4906A6D4" w14:textId="65165B89" w:rsidR="004F10E3" w:rsidRDefault="004F10E3">
      <w:r w:rsidRPr="004F10E3">
        <w:rPr>
          <w:noProof/>
        </w:rPr>
        <w:drawing>
          <wp:inline distT="0" distB="0" distL="0" distR="0" wp14:anchorId="25C28F2E" wp14:editId="33FBAD94">
            <wp:extent cx="2997354" cy="425472"/>
            <wp:effectExtent l="0" t="0" r="0" b="0"/>
            <wp:docPr id="20735125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2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2160" w14:textId="557D0CC8" w:rsidR="004F10E3" w:rsidRDefault="004F10E3">
      <w:r>
        <w:lastRenderedPageBreak/>
        <w:t xml:space="preserve">DS2? </w:t>
      </w:r>
      <w:r w:rsidR="00601D20">
        <w:t xml:space="preserve">Kein Informationsgehalt – muss das da rein? Ist das der </w:t>
      </w:r>
      <w:proofErr w:type="spellStart"/>
      <w:r w:rsidR="00601D20">
        <w:t>DealScore</w:t>
      </w:r>
      <w:proofErr w:type="spellEnd"/>
      <w:r w:rsidR="00601D20">
        <w:t xml:space="preserve"> 2.0?</w:t>
      </w:r>
      <w:r w:rsidR="009D39BA">
        <w:t xml:space="preserve"> wenn das wichtig ist, sollte dazu eine Info sein.</w:t>
      </w:r>
    </w:p>
    <w:p w14:paraId="4AB1731A" w14:textId="77777777" w:rsidR="00C30AFB" w:rsidRDefault="00C30AFB"/>
    <w:p w14:paraId="616828B0" w14:textId="5978032E" w:rsidR="00C30AFB" w:rsidRDefault="00C30AFB">
      <w:r w:rsidRPr="00C30AFB">
        <w:rPr>
          <w:noProof/>
        </w:rPr>
        <w:drawing>
          <wp:inline distT="0" distB="0" distL="0" distR="0" wp14:anchorId="6C1EE2F6" wp14:editId="1EA4B6E3">
            <wp:extent cx="5760720" cy="2186305"/>
            <wp:effectExtent l="0" t="0" r="0" b="4445"/>
            <wp:docPr id="16554696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9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38CA" w14:textId="0E238B07" w:rsidR="009D39BA" w:rsidRDefault="00C30AFB">
      <w:r>
        <w:t xml:space="preserve">Ist die Makrolage „Durchschnittlich“ automatisch auf Basis des </w:t>
      </w:r>
      <w:proofErr w:type="spellStart"/>
      <w:r>
        <w:t>Exposes</w:t>
      </w:r>
      <w:proofErr w:type="spellEnd"/>
      <w:r>
        <w:t xml:space="preserve"> getroffen worden? </w:t>
      </w:r>
      <w:r w:rsidR="005D08A2">
        <w:t>Hier ist sehr viel leer</w:t>
      </w:r>
      <w:r w:rsidR="000A4777">
        <w:t xml:space="preserve"> wie Bevölkerungsentwicklung. Sollte hier ein Hinweis sein, dass keine Werte aus dem Expose entnommen werden konnten?</w:t>
      </w:r>
    </w:p>
    <w:p w14:paraId="684FA533" w14:textId="515298B0" w:rsidR="008948DC" w:rsidRDefault="008948DC">
      <w:r>
        <w:t xml:space="preserve">Die Abfrage zur KI Bewertung sollte meiner Meinung nach </w:t>
      </w:r>
      <w:r w:rsidR="00B31102">
        <w:t xml:space="preserve">direkt in dem Bereich oben stehen, </w:t>
      </w:r>
      <w:proofErr w:type="spellStart"/>
      <w:r w:rsidR="00B31102">
        <w:t>wenns</w:t>
      </w:r>
      <w:proofErr w:type="spellEnd"/>
      <w:r w:rsidR="00B31102">
        <w:t xml:space="preserve"> nicht automatisch ausgefüllt werden soll.</w:t>
      </w:r>
    </w:p>
    <w:p w14:paraId="5E4FD1E5" w14:textId="1BE54BB6" w:rsidR="00E3371E" w:rsidRDefault="00E3371E">
      <w:proofErr w:type="spellStart"/>
      <w:r>
        <w:t>Gründsätzliche</w:t>
      </w:r>
      <w:proofErr w:type="spellEnd"/>
      <w:r>
        <w:t xml:space="preserve"> Frage: Sollen die Werte erstmal aus dem Expose kommen und man kann mit KI nochmal schärfen? Wie ist der Prozess gedacht?</w:t>
      </w:r>
    </w:p>
    <w:p w14:paraId="0DF45AA6" w14:textId="77777777" w:rsidR="00E3371E" w:rsidRDefault="00E3371E"/>
    <w:p w14:paraId="0FE0F973" w14:textId="2404260A" w:rsidR="00E3371E" w:rsidRDefault="00760B3C">
      <w:r w:rsidRPr="00760B3C">
        <w:rPr>
          <w:noProof/>
        </w:rPr>
        <w:drawing>
          <wp:inline distT="0" distB="0" distL="0" distR="0" wp14:anchorId="4E34018F" wp14:editId="03BF1D5F">
            <wp:extent cx="5760720" cy="900430"/>
            <wp:effectExtent l="0" t="0" r="0" b="0"/>
            <wp:docPr id="20348951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95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F63E" w14:textId="77777777" w:rsidR="00760B3C" w:rsidRDefault="00760B3C"/>
    <w:p w14:paraId="32864A34" w14:textId="3620BF2F" w:rsidR="00760B3C" w:rsidRDefault="00760B3C">
      <w:r>
        <w:t>Weiteres Notizfeld neben den Risiken und Investitionsthese. Was soll hier rein?</w:t>
      </w:r>
    </w:p>
    <w:p w14:paraId="3DD1C27B" w14:textId="77777777" w:rsidR="00983C55" w:rsidRDefault="00983C55"/>
    <w:p w14:paraId="7BE1CC2A" w14:textId="672E9902" w:rsidR="00601D20" w:rsidRDefault="00D40366">
      <w:r w:rsidRPr="00D40366">
        <w:rPr>
          <w:noProof/>
        </w:rPr>
        <w:lastRenderedPageBreak/>
        <w:drawing>
          <wp:inline distT="0" distB="0" distL="0" distR="0" wp14:anchorId="01B0E096" wp14:editId="790C2E74">
            <wp:extent cx="5760720" cy="1877695"/>
            <wp:effectExtent l="0" t="0" r="0" b="8255"/>
            <wp:docPr id="20335081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7F35" w14:textId="2F405AA8" w:rsidR="00F96CFA" w:rsidRDefault="00D40366">
      <w:r>
        <w:t>Braucht es so viele Felder für eine Bewertung einer ETW?</w:t>
      </w:r>
    </w:p>
    <w:p w14:paraId="783865C5" w14:textId="2FB0C648" w:rsidR="008007C7" w:rsidRDefault="008007C7">
      <w:r>
        <w:t xml:space="preserve">Woher weiß der Anwender, </w:t>
      </w:r>
      <w:r w:rsidR="009A79C6">
        <w:t>was Standardstufe NHK 2010 z.B. ist? Oder den Sachwertfaktor.</w:t>
      </w:r>
    </w:p>
    <w:p w14:paraId="2134497C" w14:textId="1485893C" w:rsidR="009A79C6" w:rsidRDefault="009A79C6">
      <w:r>
        <w:t xml:space="preserve">Wieso werden hier </w:t>
      </w:r>
      <w:r w:rsidR="00550559">
        <w:t>Stellplatzmiete abgefragt usw. aber nicht die Kaltmiete?</w:t>
      </w:r>
    </w:p>
    <w:p w14:paraId="78A97E8C" w14:textId="1DB0FDCD" w:rsidR="006A6CF4" w:rsidRDefault="006A6CF4">
      <w:proofErr w:type="spellStart"/>
      <w:r>
        <w:t>Hausform</w:t>
      </w:r>
      <w:proofErr w:type="spellEnd"/>
      <w:r>
        <w:t>: Mehrfamilienhaus kann ich hier nicht anklicken?</w:t>
      </w:r>
      <w:r w:rsidR="00B44DFB">
        <w:t xml:space="preserve"> Ist der Bereich nicht für MFH gedacht und nicht für ETW?</w:t>
      </w:r>
    </w:p>
    <w:p w14:paraId="10D59F66" w14:textId="6C64B050" w:rsidR="000C31C9" w:rsidRDefault="000C31C9">
      <w:r w:rsidRPr="000C31C9">
        <w:rPr>
          <w:noProof/>
        </w:rPr>
        <w:drawing>
          <wp:inline distT="0" distB="0" distL="0" distR="0" wp14:anchorId="6DCCD955" wp14:editId="5A352F6A">
            <wp:extent cx="5760720" cy="1360170"/>
            <wp:effectExtent l="0" t="0" r="0" b="0"/>
            <wp:docPr id="17777692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9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4B8B" w14:textId="3B3E4FAF" w:rsidR="000C31C9" w:rsidRDefault="003C5D36">
      <w:r>
        <w:t>Was genau sind die Stufen? Der Anwender braucht eine einfache Erklärung</w:t>
      </w:r>
    </w:p>
    <w:p w14:paraId="28215102" w14:textId="3F1B519A" w:rsidR="00D96B7E" w:rsidRDefault="00D96B7E">
      <w:r>
        <w:t xml:space="preserve">Allgemein: Warum werden hier so viele Details abgefragt? Ich wollte eine erste </w:t>
      </w:r>
      <w:r w:rsidR="00525FF4">
        <w:t xml:space="preserve">Renditeeinschätzung. Vielleicht vorher fragen, wie umfangreich der Anwender jetzt die Eingabe machen will? Oder die Bereiche per </w:t>
      </w:r>
      <w:proofErr w:type="spellStart"/>
      <w:r w:rsidR="006C0762">
        <w:t>DropDown</w:t>
      </w:r>
      <w:proofErr w:type="spellEnd"/>
      <w:r w:rsidR="006C0762">
        <w:t xml:space="preserve"> aufklappen oder zuklappen.</w:t>
      </w:r>
    </w:p>
    <w:p w14:paraId="4BB7F918" w14:textId="09A7D829" w:rsidR="004761C3" w:rsidRDefault="004761C3">
      <w:r w:rsidRPr="004761C3">
        <w:rPr>
          <w:noProof/>
        </w:rPr>
        <w:lastRenderedPageBreak/>
        <w:drawing>
          <wp:inline distT="0" distB="0" distL="0" distR="0" wp14:anchorId="071C5013" wp14:editId="5B911554">
            <wp:extent cx="5760720" cy="5226685"/>
            <wp:effectExtent l="0" t="0" r="0" b="0"/>
            <wp:docPr id="5054281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8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63B4" w14:textId="77777777" w:rsidR="00B44DFB" w:rsidRDefault="00B44DFB"/>
    <w:p w14:paraId="3D175A96" w14:textId="1977BEDD" w:rsidR="00F96CFA" w:rsidRDefault="004761C3">
      <w:r>
        <w:t xml:space="preserve">Hier könnte Grundbuchamt meiner Meinung nach mit </w:t>
      </w:r>
      <w:r w:rsidR="007810A6">
        <w:t>0,5</w:t>
      </w:r>
      <w:r>
        <w:t>% vorausgefüllt sein. Der Anwender weiß das wahrscheinlich selbst nicht genau.</w:t>
      </w:r>
      <w:r w:rsidR="00D323E2">
        <w:t xml:space="preserve"> </w:t>
      </w:r>
    </w:p>
    <w:p w14:paraId="254941DD" w14:textId="16939D32" w:rsidR="00D323E2" w:rsidRDefault="00D323E2">
      <w:r>
        <w:t>Was ist „Sonstiges“ mit 1,5%?</w:t>
      </w:r>
      <w:r w:rsidR="00485EA2">
        <w:t xml:space="preserve"> Du meinst wahrscheinlich einen Bausachverständigen, Anfahrt etc. </w:t>
      </w:r>
      <w:r w:rsidR="00485EA2">
        <w:sym w:font="Wingdings" w:char="F0E0"/>
      </w:r>
      <w:r w:rsidR="00485EA2">
        <w:t xml:space="preserve"> das würde ich hier dann auch vermerken und nicht als Standard 1,5% drin haben</w:t>
      </w:r>
    </w:p>
    <w:p w14:paraId="4CA6C82D" w14:textId="77777777" w:rsidR="00030981" w:rsidRDefault="00030981"/>
    <w:p w14:paraId="61B68A9C" w14:textId="3D9C7249" w:rsidR="00030981" w:rsidRDefault="00030981">
      <w:r w:rsidRPr="00030981">
        <w:rPr>
          <w:noProof/>
        </w:rPr>
        <w:drawing>
          <wp:inline distT="0" distB="0" distL="0" distR="0" wp14:anchorId="35D9224D" wp14:editId="6605BE42">
            <wp:extent cx="5759746" cy="1206562"/>
            <wp:effectExtent l="0" t="0" r="0" b="0"/>
            <wp:docPr id="7841851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85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A087" w14:textId="0B5082F5" w:rsidR="00030981" w:rsidRDefault="00030981">
      <w:r>
        <w:lastRenderedPageBreak/>
        <w:t xml:space="preserve">Hier </w:t>
      </w:r>
      <w:proofErr w:type="spellStart"/>
      <w:r>
        <w:t>hinweis</w:t>
      </w:r>
      <w:proofErr w:type="spellEnd"/>
      <w:r>
        <w:t xml:space="preserve"> geben, was dann passiert</w:t>
      </w:r>
      <w:r w:rsidR="00593727">
        <w:t>. Er übernimmt dann die Werte in die Steuerprogressionsbewertung um dann am Ende den Cashflow über ALLE Investitionen zu bewerten oder?</w:t>
      </w:r>
    </w:p>
    <w:p w14:paraId="6B1A8DB5" w14:textId="77777777" w:rsidR="004A0034" w:rsidRDefault="004A0034"/>
    <w:p w14:paraId="525080C0" w14:textId="75EA54D6" w:rsidR="004A0034" w:rsidRDefault="004A0034">
      <w:r w:rsidRPr="004A0034">
        <w:rPr>
          <w:noProof/>
        </w:rPr>
        <w:drawing>
          <wp:inline distT="0" distB="0" distL="0" distR="0" wp14:anchorId="39C588E8" wp14:editId="2100DBD8">
            <wp:extent cx="5760720" cy="348615"/>
            <wp:effectExtent l="0" t="0" r="0" b="0"/>
            <wp:docPr id="17905175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7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3393" w14:textId="77777777" w:rsidR="004A0034" w:rsidRDefault="004A0034"/>
    <w:p w14:paraId="43BFD5A8" w14:textId="46CE7718" w:rsidR="004A0034" w:rsidRDefault="004A0034">
      <w:r>
        <w:t xml:space="preserve">Warum sind hier oben schon Haken, obwohl ich in den Bereichen noch nicht </w:t>
      </w:r>
      <w:proofErr w:type="spellStart"/>
      <w:r>
        <w:t>war</w:t>
      </w:r>
      <w:proofErr w:type="spellEnd"/>
      <w:r>
        <w:t>? Soll das so angezeigt werden?</w:t>
      </w:r>
    </w:p>
    <w:p w14:paraId="565CE911" w14:textId="77777777" w:rsidR="00A25299" w:rsidRDefault="00A25299"/>
    <w:p w14:paraId="06D9A608" w14:textId="77777777" w:rsidR="00490543" w:rsidRDefault="00490543"/>
    <w:p w14:paraId="64623362" w14:textId="387BF7AE" w:rsidR="00AB2425" w:rsidRDefault="00A25299">
      <w:r w:rsidRPr="00A25299">
        <w:drawing>
          <wp:inline distT="0" distB="0" distL="0" distR="0" wp14:anchorId="4D494A71" wp14:editId="0FB9BAC7">
            <wp:extent cx="4007056" cy="1143059"/>
            <wp:effectExtent l="0" t="0" r="0" b="0"/>
            <wp:docPr id="1705588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D08" w14:textId="77777777" w:rsidR="00490543" w:rsidRDefault="00490543"/>
    <w:p w14:paraId="57CD0559" w14:textId="7C86AAF6" w:rsidR="00490543" w:rsidRDefault="006810E1">
      <w:r>
        <w:t>Marktmiete scheint mir gering zu sein, da sollte mehr gehen.</w:t>
      </w:r>
    </w:p>
    <w:p w14:paraId="1CE76511" w14:textId="3E0A7122" w:rsidR="004B4476" w:rsidRDefault="004B4476">
      <w:r>
        <w:t>Warum nicht direkt mit KI recherchiert? Den Button für die KI Recherche würde ich wieder nach oben packen</w:t>
      </w:r>
      <w:r w:rsidR="00DD61AF">
        <w:t xml:space="preserve"> oder automatisch mit KI recherchieren lassen</w:t>
      </w:r>
    </w:p>
    <w:p w14:paraId="55304BF4" w14:textId="19CB54BB" w:rsidR="00DD61AF" w:rsidRDefault="00DD61AF">
      <w:r>
        <w:t xml:space="preserve">Marktmiete ging dann auf 10,99€/m² hoch, ist </w:t>
      </w:r>
      <w:r w:rsidR="00EB796B">
        <w:t>realistischer,</w:t>
      </w:r>
      <w:r>
        <w:t xml:space="preserve"> aber wahrscheinlich etwas zu hoch für den Zustand</w:t>
      </w:r>
      <w:r w:rsidR="00EB796B">
        <w:t>. Er verweist, soweit ich sehe nur auf den Mietspiegel</w:t>
      </w:r>
    </w:p>
    <w:p w14:paraId="489F8814" w14:textId="77777777" w:rsidR="00852BCC" w:rsidRDefault="00852BCC"/>
    <w:p w14:paraId="1B048E16" w14:textId="77777777" w:rsidR="00852BCC" w:rsidRDefault="00852BCC"/>
    <w:p w14:paraId="0C5C9562" w14:textId="48C07AC3" w:rsidR="00852BCC" w:rsidRDefault="00852BCC">
      <w:r w:rsidRPr="00852BCC">
        <w:lastRenderedPageBreak/>
        <w:drawing>
          <wp:inline distT="0" distB="0" distL="0" distR="0" wp14:anchorId="4E1D03F9" wp14:editId="4A2E4EA2">
            <wp:extent cx="3988005" cy="2482978"/>
            <wp:effectExtent l="0" t="0" r="0" b="0"/>
            <wp:docPr id="16340532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3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FCC2" w14:textId="77777777" w:rsidR="00852BCC" w:rsidRDefault="00852BCC"/>
    <w:p w14:paraId="7D49BCFD" w14:textId="6C806F63" w:rsidR="00852BCC" w:rsidRDefault="00852BCC">
      <w:r>
        <w:t>Versteh ich nicht ganz</w:t>
      </w:r>
      <w:r w:rsidR="001B6358">
        <w:t xml:space="preserve">, ich sage hier ich will 3x die Miete erhöhen über drei </w:t>
      </w:r>
      <w:r w:rsidR="00966B05">
        <w:t>Jahre,</w:t>
      </w:r>
      <w:r w:rsidR="001B6358">
        <w:t xml:space="preserve"> um auf 10 € zu kommen</w:t>
      </w:r>
      <w:r w:rsidR="00966B05">
        <w:t>. Dann muss ich noch die „angestrebte Entwicklung“ eingeben? Ich hab doch schon ein Ziel von 10€/m²</w:t>
      </w:r>
    </w:p>
    <w:p w14:paraId="675CC3C8" w14:textId="77777777" w:rsidR="00966B05" w:rsidRDefault="00966B05"/>
    <w:p w14:paraId="7B12A057" w14:textId="3A8E8D89" w:rsidR="00966B05" w:rsidRDefault="00A26270">
      <w:r w:rsidRPr="00A26270">
        <w:drawing>
          <wp:inline distT="0" distB="0" distL="0" distR="0" wp14:anchorId="09D8833C" wp14:editId="522F4CB1">
            <wp:extent cx="4134062" cy="4115011"/>
            <wp:effectExtent l="0" t="0" r="0" b="0"/>
            <wp:docPr id="4386411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41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161" w14:textId="77777777" w:rsidR="00A26270" w:rsidRDefault="00A26270"/>
    <w:p w14:paraId="01D41CB2" w14:textId="3170777E" w:rsidR="00A26270" w:rsidRDefault="00A26270">
      <w:r>
        <w:t>Sollte hier die Reihenfolge nicht anders sein? Erst eintragen was für ein Kredit ich bekomme und den EK-Einsatz berechnet er automatisch</w:t>
      </w:r>
      <w:r w:rsidR="00DC519F">
        <w:t xml:space="preserve"> (wie Immocation Tool)</w:t>
      </w:r>
    </w:p>
    <w:p w14:paraId="4C53C531" w14:textId="6694E1CC" w:rsidR="00DC519F" w:rsidRDefault="00DC519F">
      <w:r>
        <w:lastRenderedPageBreak/>
        <w:t xml:space="preserve">Warum muss ich hier zu Bewertung schon die Bank eintragen? </w:t>
      </w:r>
      <w:r w:rsidR="00B80D4B">
        <w:t>Bin ich falsch abgebogen und lege gerade einfach nur ein neues Objekt an? :-D Ich dachte ich wäre im schnellen Onboarding.</w:t>
      </w:r>
    </w:p>
    <w:p w14:paraId="727F2E0F" w14:textId="77777777" w:rsidR="00B63E35" w:rsidRDefault="00B63E35"/>
    <w:p w14:paraId="4DEC6FA9" w14:textId="77777777" w:rsidR="00B63E35" w:rsidRDefault="00B63E35"/>
    <w:p w14:paraId="50A0DD35" w14:textId="77777777" w:rsidR="00B63E35" w:rsidRDefault="00B63E35"/>
    <w:p w14:paraId="2E3006E1" w14:textId="2E5A133D" w:rsidR="00B63E35" w:rsidRDefault="00B63E35">
      <w:r w:rsidRPr="00B63E35">
        <w:drawing>
          <wp:inline distT="0" distB="0" distL="0" distR="0" wp14:anchorId="14870D1B" wp14:editId="57ECB149">
            <wp:extent cx="5760720" cy="874395"/>
            <wp:effectExtent l="0" t="0" r="0" b="1905"/>
            <wp:docPr id="9100602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0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553E" w14:textId="39EEDCC7" w:rsidR="00B63E35" w:rsidRDefault="00B63E35">
      <w:r>
        <w:t>% der NKM für die Bewirtschaftungskosten</w:t>
      </w:r>
      <w:r w:rsidR="00F722EE">
        <w:t xml:space="preserve">, macht man das? Wird ja in München ganz anderer % Wert sein als in </w:t>
      </w:r>
      <w:r w:rsidR="00F67A19">
        <w:t>Bielefeld z.B.</w:t>
      </w:r>
    </w:p>
    <w:p w14:paraId="1909BD7C" w14:textId="77777777" w:rsidR="00E04776" w:rsidRDefault="00E04776"/>
    <w:p w14:paraId="76DDCD87" w14:textId="77777777" w:rsidR="00E04776" w:rsidRDefault="00E04776"/>
    <w:p w14:paraId="6D4CBC7D" w14:textId="26B77BA0" w:rsidR="00E04776" w:rsidRDefault="00E04776">
      <w:r w:rsidRPr="00E04776">
        <w:drawing>
          <wp:inline distT="0" distB="0" distL="0" distR="0" wp14:anchorId="680E751A" wp14:editId="0DAF4755">
            <wp:extent cx="4210266" cy="2038455"/>
            <wp:effectExtent l="0" t="0" r="0" b="0"/>
            <wp:docPr id="1053599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9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CE9" w14:textId="77777777" w:rsidR="00E04776" w:rsidRDefault="00E04776"/>
    <w:p w14:paraId="43F43DFB" w14:textId="10EA025E" w:rsidR="00E04776" w:rsidRDefault="00DB6F0D">
      <w:r>
        <w:t>Hier vielleicht auch schon einen Vorschlag geben der vorausgefüllt ist?</w:t>
      </w:r>
    </w:p>
    <w:p w14:paraId="7907CA7B" w14:textId="4FD5A386" w:rsidR="00DB6F0D" w:rsidRDefault="00DB6F0D">
      <w:r>
        <w:t xml:space="preserve">Vielleicht sogar als Profileinstellung irgendwo </w:t>
      </w:r>
      <w:proofErr w:type="spellStart"/>
      <w:r>
        <w:t>hinterlegbar</w:t>
      </w:r>
      <w:proofErr w:type="spellEnd"/>
      <w:r>
        <w:t>? Dann könnte man von hier irgendwo in die Einstellung</w:t>
      </w:r>
      <w:r w:rsidR="001A4A6A">
        <w:t xml:space="preserve"> springen und sagen für Profil „Investition C-Lage“ nimm Mietausfall immer 3% </w:t>
      </w:r>
      <w:r w:rsidR="00187562">
        <w:t>für A Lage 1% oder so.</w:t>
      </w:r>
    </w:p>
    <w:p w14:paraId="3F3A7979" w14:textId="2591499A" w:rsidR="0056589C" w:rsidRDefault="0056589C">
      <w:r w:rsidRPr="0056589C">
        <w:lastRenderedPageBreak/>
        <w:drawing>
          <wp:inline distT="0" distB="0" distL="0" distR="0" wp14:anchorId="47D300AE" wp14:editId="04CDDE4B">
            <wp:extent cx="3988005" cy="2648086"/>
            <wp:effectExtent l="0" t="0" r="0" b="0"/>
            <wp:docPr id="19722874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87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907F" w14:textId="77777777" w:rsidR="0056589C" w:rsidRDefault="0056589C"/>
    <w:p w14:paraId="3C4A2D2D" w14:textId="46AE8BA8" w:rsidR="0056589C" w:rsidRDefault="0056589C">
      <w:r>
        <w:t xml:space="preserve">Worauf bezieht sich das? Pro Jahr/Monat? Sind damit die sonstigen Kosten </w:t>
      </w:r>
      <w:r w:rsidR="00F15B8E">
        <w:t>gemeint,</w:t>
      </w:r>
      <w:r w:rsidR="001A5080">
        <w:t xml:space="preserve"> die anfallen?</w:t>
      </w:r>
    </w:p>
    <w:p w14:paraId="2B92A472" w14:textId="77777777" w:rsidR="00F15B8E" w:rsidRDefault="00F15B8E"/>
    <w:p w14:paraId="3B0BED45" w14:textId="43C9E1BE" w:rsidR="00F15B8E" w:rsidRDefault="00F15B8E">
      <w:r w:rsidRPr="00F15B8E">
        <w:drawing>
          <wp:inline distT="0" distB="0" distL="0" distR="0" wp14:anchorId="32E60D2B" wp14:editId="26D387F9">
            <wp:extent cx="5760720" cy="694690"/>
            <wp:effectExtent l="0" t="0" r="0" b="0"/>
            <wp:docPr id="8408708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0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1C0B" w14:textId="77777777" w:rsidR="00F15B8E" w:rsidRDefault="00F15B8E"/>
    <w:p w14:paraId="66CE2AE0" w14:textId="612DEE6C" w:rsidR="00F15B8E" w:rsidRDefault="00F15B8E">
      <w:proofErr w:type="spellStart"/>
      <w:r>
        <w:t>zvE</w:t>
      </w:r>
      <w:proofErr w:type="spellEnd"/>
      <w:r>
        <w:t xml:space="preserve"> muss irgendwo erklärt werden, vielleicht ausschreiben </w:t>
      </w:r>
    </w:p>
    <w:p w14:paraId="0D5B7AB2" w14:textId="77777777" w:rsidR="00F15B8E" w:rsidRDefault="00F15B8E"/>
    <w:p w14:paraId="5E454C93" w14:textId="2D34B865" w:rsidR="00F15B8E" w:rsidRDefault="0006322A">
      <w:r w:rsidRPr="0006322A">
        <w:drawing>
          <wp:inline distT="0" distB="0" distL="0" distR="0" wp14:anchorId="5A92CEAF" wp14:editId="4D10012A">
            <wp:extent cx="2178162" cy="1263715"/>
            <wp:effectExtent l="0" t="0" r="0" b="0"/>
            <wp:docPr id="1347213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3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3270" w14:textId="77777777" w:rsidR="0006322A" w:rsidRDefault="0006322A"/>
    <w:p w14:paraId="405A02F0" w14:textId="72B6952F" w:rsidR="001129D5" w:rsidRDefault="001129D5" w:rsidP="00574771">
      <w:pPr>
        <w:tabs>
          <w:tab w:val="left" w:pos="7060"/>
        </w:tabs>
      </w:pPr>
      <w:r>
        <w:t>Ist das wirklich der Standard? Hängt stark von der Lage ab oder?</w:t>
      </w:r>
      <w:r w:rsidR="00574771">
        <w:tab/>
      </w:r>
    </w:p>
    <w:p w14:paraId="5D3CBB25" w14:textId="77777777" w:rsidR="00457439" w:rsidRDefault="00574771" w:rsidP="00574771">
      <w:pPr>
        <w:tabs>
          <w:tab w:val="left" w:pos="7060"/>
        </w:tabs>
      </w:pPr>
      <w:r>
        <w:t xml:space="preserve">Sonder-AfA </w:t>
      </w:r>
      <w:r w:rsidR="00457439">
        <w:t xml:space="preserve">nicht direkt erklärt, erst wenn man es anklickt. Ich würde die Info oben davor irgendwo reinpacken </w:t>
      </w:r>
    </w:p>
    <w:p w14:paraId="7616A503" w14:textId="172E1087" w:rsidR="00574771" w:rsidRDefault="00574771" w:rsidP="00574771">
      <w:pPr>
        <w:tabs>
          <w:tab w:val="left" w:pos="7060"/>
        </w:tabs>
      </w:pPr>
      <w:r>
        <w:t xml:space="preserve"> </w:t>
      </w:r>
    </w:p>
    <w:p w14:paraId="312F31A6" w14:textId="77777777" w:rsidR="001129D5" w:rsidRDefault="001129D5"/>
    <w:p w14:paraId="3DAA5F7F" w14:textId="77777777" w:rsidR="008F21EF" w:rsidRDefault="008F21EF"/>
    <w:p w14:paraId="4190E4F9" w14:textId="77777777" w:rsidR="008F21EF" w:rsidRDefault="008F21EF"/>
    <w:p w14:paraId="7B687504" w14:textId="5E2A5D1F" w:rsidR="008F21EF" w:rsidRDefault="008F21EF">
      <w:r>
        <w:t xml:space="preserve">Ich habe jetzt </w:t>
      </w:r>
      <w:r w:rsidR="00EB1CE9">
        <w:t>das Quick Boarding wieder bei den Aktionen gefunden.. :-)</w:t>
      </w:r>
    </w:p>
    <w:p w14:paraId="29CABFBA" w14:textId="55CA3CA6" w:rsidR="00EB1CE9" w:rsidRDefault="00EB1CE9">
      <w:r>
        <w:t>Hier habe ich das Expose runtergeladen aber einen anderen Wert bekommen:</w:t>
      </w:r>
    </w:p>
    <w:p w14:paraId="02C52518" w14:textId="77777777" w:rsidR="00EB1CE9" w:rsidRDefault="00EB1CE9"/>
    <w:p w14:paraId="31B8DDF1" w14:textId="7CAAE251" w:rsidR="00EB1CE9" w:rsidRDefault="00B410D5">
      <w:r w:rsidRPr="00B410D5">
        <w:drawing>
          <wp:inline distT="0" distB="0" distL="0" distR="0" wp14:anchorId="42B94B7D" wp14:editId="427098BF">
            <wp:extent cx="5760720" cy="1443355"/>
            <wp:effectExtent l="0" t="0" r="0" b="4445"/>
            <wp:docPr id="7850074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7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F3F2" w14:textId="46B2A890" w:rsidR="0006322A" w:rsidRDefault="0006322A">
      <w:r>
        <w:t xml:space="preserve"> </w:t>
      </w:r>
      <w:r w:rsidR="00D010E3" w:rsidRPr="00D010E3">
        <w:drawing>
          <wp:inline distT="0" distB="0" distL="0" distR="0" wp14:anchorId="4EF967C4" wp14:editId="15E2CD14">
            <wp:extent cx="5760720" cy="1541145"/>
            <wp:effectExtent l="0" t="0" r="0" b="1905"/>
            <wp:docPr id="19356286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8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80B" w14:textId="77777777" w:rsidR="00D010E3" w:rsidRDefault="00D010E3"/>
    <w:p w14:paraId="45287665" w14:textId="376E4C32" w:rsidR="00D010E3" w:rsidRDefault="00D010E3">
      <w:r>
        <w:t>Ich würde die Spanne (unten, durchschnitt, oben</w:t>
      </w:r>
      <w:r w:rsidR="004663C3">
        <w:t>) irgendwie kompakter darstellen. Man muss allgemein viel klicken und es ist nicht ganz klar was genau damit gemeint ist.</w:t>
      </w:r>
    </w:p>
    <w:p w14:paraId="4EF7F4B7" w14:textId="7B5E3A5C" w:rsidR="00CF014B" w:rsidRDefault="00CF014B">
      <w:r>
        <w:t xml:space="preserve">Was ist z.B. der Übernehmen </w:t>
      </w:r>
      <w:proofErr w:type="spellStart"/>
      <w:r>
        <w:t>button</w:t>
      </w:r>
      <w:proofErr w:type="spellEnd"/>
      <w:r>
        <w:t>?</w:t>
      </w:r>
    </w:p>
    <w:p w14:paraId="103F796A" w14:textId="0A60A089" w:rsidR="002E7EAC" w:rsidRDefault="002E7EAC">
      <w:r>
        <w:t xml:space="preserve">Ich hätte den Button „Tabelle“ gar nicht angezeigt. Es gibt zu viele Buttons zum anklicken </w:t>
      </w:r>
    </w:p>
    <w:sectPr w:rsidR="002E7E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2ECB"/>
    <w:multiLevelType w:val="hybridMultilevel"/>
    <w:tmpl w:val="91780C38"/>
    <w:lvl w:ilvl="0" w:tplc="9C8C2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030EF"/>
    <w:multiLevelType w:val="hybridMultilevel"/>
    <w:tmpl w:val="EEF485FA"/>
    <w:lvl w:ilvl="0" w:tplc="BA5A7F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749FC"/>
    <w:multiLevelType w:val="hybridMultilevel"/>
    <w:tmpl w:val="1602D0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317903">
    <w:abstractNumId w:val="2"/>
  </w:num>
  <w:num w:numId="2" w16cid:durableId="787627210">
    <w:abstractNumId w:val="0"/>
  </w:num>
  <w:num w:numId="3" w16cid:durableId="198751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B9"/>
    <w:rsid w:val="0000177F"/>
    <w:rsid w:val="0002363C"/>
    <w:rsid w:val="00030981"/>
    <w:rsid w:val="00053FB9"/>
    <w:rsid w:val="0006322A"/>
    <w:rsid w:val="00085F03"/>
    <w:rsid w:val="000A4777"/>
    <w:rsid w:val="000B5C8F"/>
    <w:rsid w:val="000C31C9"/>
    <w:rsid w:val="000D6D0F"/>
    <w:rsid w:val="000F7531"/>
    <w:rsid w:val="001129D5"/>
    <w:rsid w:val="0011776D"/>
    <w:rsid w:val="00185DDE"/>
    <w:rsid w:val="00187562"/>
    <w:rsid w:val="001A4A6A"/>
    <w:rsid w:val="001A5080"/>
    <w:rsid w:val="001B6358"/>
    <w:rsid w:val="001C4B6C"/>
    <w:rsid w:val="001F16CB"/>
    <w:rsid w:val="002935B5"/>
    <w:rsid w:val="002E7EAC"/>
    <w:rsid w:val="00337EF0"/>
    <w:rsid w:val="00352370"/>
    <w:rsid w:val="003C5D36"/>
    <w:rsid w:val="00430367"/>
    <w:rsid w:val="00457439"/>
    <w:rsid w:val="004663C3"/>
    <w:rsid w:val="00475485"/>
    <w:rsid w:val="004761C3"/>
    <w:rsid w:val="00485EA2"/>
    <w:rsid w:val="00490543"/>
    <w:rsid w:val="004A0034"/>
    <w:rsid w:val="004B2D39"/>
    <w:rsid w:val="004B4476"/>
    <w:rsid w:val="004D64F4"/>
    <w:rsid w:val="004F10E3"/>
    <w:rsid w:val="00525FF4"/>
    <w:rsid w:val="00550559"/>
    <w:rsid w:val="0055385E"/>
    <w:rsid w:val="0056589C"/>
    <w:rsid w:val="00571192"/>
    <w:rsid w:val="00574771"/>
    <w:rsid w:val="00593727"/>
    <w:rsid w:val="005A004A"/>
    <w:rsid w:val="005D08A2"/>
    <w:rsid w:val="00601D20"/>
    <w:rsid w:val="00607190"/>
    <w:rsid w:val="00644E24"/>
    <w:rsid w:val="006810E1"/>
    <w:rsid w:val="00682186"/>
    <w:rsid w:val="006A6CF4"/>
    <w:rsid w:val="006C0762"/>
    <w:rsid w:val="006C7566"/>
    <w:rsid w:val="006F38AC"/>
    <w:rsid w:val="00760B3C"/>
    <w:rsid w:val="007810A6"/>
    <w:rsid w:val="007D2043"/>
    <w:rsid w:val="007D2B5E"/>
    <w:rsid w:val="008007C7"/>
    <w:rsid w:val="00836DDA"/>
    <w:rsid w:val="00852BCC"/>
    <w:rsid w:val="008948DC"/>
    <w:rsid w:val="008F21EF"/>
    <w:rsid w:val="0094636A"/>
    <w:rsid w:val="0095463A"/>
    <w:rsid w:val="00966B05"/>
    <w:rsid w:val="00983C55"/>
    <w:rsid w:val="009A0A30"/>
    <w:rsid w:val="009A79C6"/>
    <w:rsid w:val="009D39BA"/>
    <w:rsid w:val="009E354C"/>
    <w:rsid w:val="00A25299"/>
    <w:rsid w:val="00A26238"/>
    <w:rsid w:val="00A26270"/>
    <w:rsid w:val="00A4313B"/>
    <w:rsid w:val="00A4683B"/>
    <w:rsid w:val="00A60D44"/>
    <w:rsid w:val="00A62DD2"/>
    <w:rsid w:val="00A831D9"/>
    <w:rsid w:val="00AB2425"/>
    <w:rsid w:val="00AB3394"/>
    <w:rsid w:val="00B25AA8"/>
    <w:rsid w:val="00B31102"/>
    <w:rsid w:val="00B410D5"/>
    <w:rsid w:val="00B44DFB"/>
    <w:rsid w:val="00B63E35"/>
    <w:rsid w:val="00B80D4B"/>
    <w:rsid w:val="00B867DD"/>
    <w:rsid w:val="00BC490F"/>
    <w:rsid w:val="00BD1221"/>
    <w:rsid w:val="00BD5932"/>
    <w:rsid w:val="00C30AFB"/>
    <w:rsid w:val="00CE56D1"/>
    <w:rsid w:val="00CF014B"/>
    <w:rsid w:val="00D010E3"/>
    <w:rsid w:val="00D20E64"/>
    <w:rsid w:val="00D323E2"/>
    <w:rsid w:val="00D40366"/>
    <w:rsid w:val="00D96B7E"/>
    <w:rsid w:val="00DB6492"/>
    <w:rsid w:val="00DB6F0D"/>
    <w:rsid w:val="00DC519F"/>
    <w:rsid w:val="00DD0318"/>
    <w:rsid w:val="00DD61AF"/>
    <w:rsid w:val="00E04776"/>
    <w:rsid w:val="00E16833"/>
    <w:rsid w:val="00E3371E"/>
    <w:rsid w:val="00E46A09"/>
    <w:rsid w:val="00EB1CE9"/>
    <w:rsid w:val="00EB2C6F"/>
    <w:rsid w:val="00EB796B"/>
    <w:rsid w:val="00ED5C59"/>
    <w:rsid w:val="00F15B8E"/>
    <w:rsid w:val="00F31A74"/>
    <w:rsid w:val="00F56350"/>
    <w:rsid w:val="00F67A19"/>
    <w:rsid w:val="00F722EE"/>
    <w:rsid w:val="00F9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E8A7"/>
  <w15:chartTrackingRefBased/>
  <w15:docId w15:val="{585C123A-CDA9-4806-80B8-8FE18FC3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3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3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3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3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3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3F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3F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3F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3F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3F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3F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3F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3F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3F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3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3F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3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1061</Words>
  <Characters>6051</Characters>
  <Application>Microsoft Office Word</Application>
  <DocSecurity>0</DocSecurity>
  <Lines>208</Lines>
  <Paragraphs>66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Warkentin</dc:creator>
  <cp:keywords/>
  <dc:description/>
  <cp:lastModifiedBy>Maxim Warkentin</cp:lastModifiedBy>
  <cp:revision>116</cp:revision>
  <dcterms:created xsi:type="dcterms:W3CDTF">2026-07-15T10:17:00Z</dcterms:created>
  <dcterms:modified xsi:type="dcterms:W3CDTF">2026-08-21T19:04:00Z</dcterms:modified>
</cp:coreProperties>
</file>