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E2E2C" w14:textId="77777777" w:rsidR="00950548" w:rsidRPr="00A630C5" w:rsidRDefault="00950548" w:rsidP="00A630C5">
      <w:pPr>
        <w:spacing w:line="360" w:lineRule="auto"/>
        <w:rPr>
          <w:rFonts w:ascii="宋体" w:eastAsia="宋体" w:hAnsi="宋体"/>
          <w:b/>
          <w:bCs/>
          <w:sz w:val="32"/>
        </w:rPr>
      </w:pPr>
      <w:r w:rsidRPr="00A630C5">
        <w:rPr>
          <w:rFonts w:ascii="宋体" w:eastAsia="宋体" w:hAnsi="宋体"/>
          <w:b/>
          <w:bCs/>
          <w:noProof/>
          <w:sz w:val="32"/>
        </w:rPr>
        <w:drawing>
          <wp:inline distT="0" distB="0" distL="0" distR="0" wp14:anchorId="1441C205" wp14:editId="39BCEC52">
            <wp:extent cx="2070100" cy="59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097B" w14:textId="77777777" w:rsidR="00950548" w:rsidRPr="00A630C5" w:rsidRDefault="00950548" w:rsidP="00A630C5">
      <w:pPr>
        <w:spacing w:line="360" w:lineRule="auto"/>
        <w:jc w:val="center"/>
        <w:rPr>
          <w:rFonts w:ascii="宋体" w:eastAsia="宋体" w:hAnsi="宋体"/>
          <w:sz w:val="72"/>
        </w:rPr>
      </w:pPr>
    </w:p>
    <w:p w14:paraId="175E6FB4" w14:textId="77777777" w:rsidR="00950548" w:rsidRPr="00A630C5" w:rsidRDefault="00950548" w:rsidP="00A630C5">
      <w:pPr>
        <w:spacing w:line="360" w:lineRule="auto"/>
        <w:jc w:val="center"/>
        <w:rPr>
          <w:rFonts w:ascii="宋体" w:eastAsia="宋体" w:hAnsi="宋体"/>
          <w:sz w:val="72"/>
        </w:rPr>
      </w:pPr>
    </w:p>
    <w:p w14:paraId="1CF012D3" w14:textId="2270C59C" w:rsidR="008E38CF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56"/>
          <w:szCs w:val="18"/>
        </w:rPr>
      </w:pPr>
      <w:r w:rsidRPr="00A630C5">
        <w:rPr>
          <w:rFonts w:ascii="宋体" w:eastAsia="宋体" w:hAnsi="宋体" w:hint="eastAsia"/>
          <w:sz w:val="56"/>
          <w:szCs w:val="18"/>
        </w:rPr>
        <w:t>智能聊天机器人</w:t>
      </w:r>
      <w:r w:rsidR="00510417">
        <w:rPr>
          <w:rFonts w:ascii="宋体" w:eastAsia="宋体" w:hAnsi="宋体" w:hint="eastAsia"/>
          <w:sz w:val="56"/>
          <w:szCs w:val="18"/>
        </w:rPr>
        <w:t>单元测试</w:t>
      </w:r>
    </w:p>
    <w:p w14:paraId="410EF89A" w14:textId="77777777" w:rsidR="00B11DAA" w:rsidRPr="00A630C5" w:rsidRDefault="00B11DAA" w:rsidP="00A630C5">
      <w:pPr>
        <w:spacing w:line="360" w:lineRule="auto"/>
        <w:rPr>
          <w:rFonts w:ascii="宋体" w:eastAsia="宋体" w:hAnsi="宋体"/>
          <w:sz w:val="72"/>
        </w:rPr>
      </w:pPr>
    </w:p>
    <w:p w14:paraId="7663FE83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 w:cs="Times New Roman"/>
          <w:sz w:val="44"/>
          <w:szCs w:val="44"/>
        </w:rPr>
      </w:pPr>
      <w:r w:rsidRPr="00A630C5">
        <w:rPr>
          <w:rFonts w:ascii="宋体" w:eastAsia="宋体" w:hAnsi="宋体" w:cs="Times New Roman"/>
          <w:sz w:val="44"/>
          <w:szCs w:val="44"/>
        </w:rPr>
        <w:t>05组</w:t>
      </w:r>
      <w:r w:rsidR="001F3FC5" w:rsidRPr="00A630C5">
        <w:rPr>
          <w:rFonts w:ascii="宋体" w:eastAsia="宋体" w:hAnsi="宋体" w:cs="Times New Roman"/>
          <w:sz w:val="44"/>
          <w:szCs w:val="44"/>
        </w:rPr>
        <w:t xml:space="preserve"> </w:t>
      </w:r>
      <w:r w:rsidR="001F3FC5" w:rsidRPr="00B17C64">
        <w:rPr>
          <w:rFonts w:ascii="Times New Roman" w:eastAsia="宋体" w:hAnsi="Times New Roman" w:cs="Times New Roman"/>
          <w:i/>
          <w:sz w:val="44"/>
          <w:szCs w:val="44"/>
        </w:rPr>
        <w:t>Call Of Intelligence</w:t>
      </w:r>
    </w:p>
    <w:p w14:paraId="7527EE3C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17EB5D60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3B69DCCE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674895C3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66A64C41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14C84178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618442A0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29FCF082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67A372C8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04774E68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7007A6E6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1866CFB8" w14:textId="77777777" w:rsidR="00A630C5" w:rsidRDefault="00A630C5" w:rsidP="00A630C5">
      <w:pPr>
        <w:spacing w:line="360" w:lineRule="auto"/>
        <w:jc w:val="center"/>
        <w:rPr>
          <w:rFonts w:ascii="宋体" w:eastAsia="宋体" w:hAnsi="宋体"/>
          <w:sz w:val="32"/>
          <w:szCs w:val="8"/>
        </w:rPr>
      </w:pPr>
    </w:p>
    <w:p w14:paraId="709AAB74" w14:textId="61F24EB3" w:rsidR="008E38CF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32"/>
          <w:szCs w:val="8"/>
        </w:rPr>
      </w:pPr>
      <w:r w:rsidRPr="00A630C5">
        <w:rPr>
          <w:rFonts w:ascii="宋体" w:eastAsia="宋体" w:hAnsi="宋体"/>
          <w:sz w:val="32"/>
          <w:szCs w:val="8"/>
        </w:rPr>
        <w:t>2020年7月</w:t>
      </w:r>
      <w:r w:rsidR="00F43251">
        <w:rPr>
          <w:rFonts w:ascii="宋体" w:eastAsia="宋体" w:hAnsi="宋体" w:hint="eastAsia"/>
          <w:sz w:val="32"/>
          <w:szCs w:val="8"/>
        </w:rPr>
        <w:t>31</w:t>
      </w:r>
      <w:r w:rsidRPr="00A630C5">
        <w:rPr>
          <w:rFonts w:ascii="宋体" w:eastAsia="宋体" w:hAnsi="宋体"/>
          <w:sz w:val="32"/>
          <w:szCs w:val="8"/>
        </w:rPr>
        <w:t>日</w:t>
      </w:r>
    </w:p>
    <w:p w14:paraId="78B0828A" w14:textId="77777777" w:rsidR="008E38CF" w:rsidRPr="00A630C5" w:rsidRDefault="008E38CF" w:rsidP="00A630C5">
      <w:pPr>
        <w:spacing w:line="360" w:lineRule="auto"/>
        <w:rPr>
          <w:rFonts w:ascii="宋体" w:eastAsia="宋体" w:hAnsi="宋体"/>
          <w:sz w:val="72"/>
        </w:rPr>
        <w:sectPr w:rsidR="008E38CF" w:rsidRPr="00A630C5" w:rsidSect="008E38CF">
          <w:headerReference w:type="default" r:id="rId9"/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0"/>
          <w:cols w:space="720"/>
          <w:titlePg/>
          <w:docGrid w:type="lines" w:linePitch="312"/>
        </w:sectPr>
      </w:pPr>
      <w:bookmarkStart w:id="0" w:name="_GoBack"/>
      <w:bookmarkEnd w:id="0"/>
    </w:p>
    <w:sdt>
      <w:sdtPr>
        <w:rPr>
          <w:rFonts w:ascii="微软雅黑" w:eastAsia="微软雅黑" w:hAnsi="微软雅黑" w:cs="微软雅黑"/>
          <w:color w:val="auto"/>
          <w:sz w:val="22"/>
          <w:szCs w:val="20"/>
          <w:lang w:val="zh-CN"/>
        </w:rPr>
        <w:id w:val="-1193298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E6F31" w14:textId="52C7F78A" w:rsidR="001957DE" w:rsidRPr="001B1056" w:rsidRDefault="001957DE" w:rsidP="001B1056">
          <w:pPr>
            <w:pStyle w:val="TOC"/>
            <w:jc w:val="center"/>
            <w:rPr>
              <w:rFonts w:ascii="宋体" w:eastAsia="宋体" w:hAnsi="宋体"/>
            </w:rPr>
          </w:pPr>
          <w:r w:rsidRPr="001B1056">
            <w:rPr>
              <w:rFonts w:ascii="宋体" w:eastAsia="宋体" w:hAnsi="宋体"/>
              <w:lang w:val="zh-CN"/>
            </w:rPr>
            <w:t>目录</w:t>
          </w:r>
        </w:p>
        <w:p w14:paraId="6B1ECDDE" w14:textId="5200D57B" w:rsidR="00884706" w:rsidRDefault="001957DE">
          <w:pPr>
            <w:pStyle w:val="TOC2"/>
            <w:tabs>
              <w:tab w:val="right" w:leader="dot" w:pos="82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4620" w:history="1">
            <w:r w:rsidR="00884706" w:rsidRPr="00E47A98">
              <w:rPr>
                <w:rStyle w:val="a7"/>
                <w:rFonts w:ascii="宋体" w:eastAsia="宋体" w:hAnsi="宋体"/>
                <w:noProof/>
              </w:rPr>
              <w:t>一、单元测试</w:t>
            </w:r>
            <w:r w:rsidR="00884706">
              <w:rPr>
                <w:noProof/>
                <w:webHidden/>
              </w:rPr>
              <w:tab/>
            </w:r>
            <w:r w:rsidR="00884706">
              <w:rPr>
                <w:noProof/>
                <w:webHidden/>
              </w:rPr>
              <w:fldChar w:fldCharType="begin"/>
            </w:r>
            <w:r w:rsidR="00884706">
              <w:rPr>
                <w:noProof/>
                <w:webHidden/>
              </w:rPr>
              <w:instrText xml:space="preserve"> PAGEREF _Toc47184620 \h </w:instrText>
            </w:r>
            <w:r w:rsidR="00884706">
              <w:rPr>
                <w:noProof/>
                <w:webHidden/>
              </w:rPr>
            </w:r>
            <w:r w:rsidR="00884706">
              <w:rPr>
                <w:noProof/>
                <w:webHidden/>
              </w:rPr>
              <w:fldChar w:fldCharType="separate"/>
            </w:r>
            <w:r w:rsidR="001E77C4">
              <w:rPr>
                <w:noProof/>
                <w:webHidden/>
              </w:rPr>
              <w:t>1</w:t>
            </w:r>
            <w:r w:rsidR="00884706">
              <w:rPr>
                <w:noProof/>
                <w:webHidden/>
              </w:rPr>
              <w:fldChar w:fldCharType="end"/>
            </w:r>
          </w:hyperlink>
        </w:p>
        <w:p w14:paraId="17CCA726" w14:textId="24D94496" w:rsidR="00884706" w:rsidRDefault="00884706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84621" w:history="1">
            <w:r w:rsidRPr="00E47A98">
              <w:rPr>
                <w:rStyle w:val="a7"/>
                <w:rFonts w:ascii="宋体" w:eastAsia="宋体" w:hAnsi="宋体"/>
                <w:noProof/>
              </w:rPr>
              <w:t>1.</w:t>
            </w:r>
            <w:r w:rsidRPr="00E47A98">
              <w:rPr>
                <w:rStyle w:val="a7"/>
                <w:noProof/>
              </w:rPr>
              <w:t xml:space="preserve"> </w:t>
            </w:r>
            <w:r w:rsidRPr="00E47A98">
              <w:rPr>
                <w:rStyle w:val="a7"/>
                <w:rFonts w:ascii="宋体" w:eastAsia="宋体" w:hAnsi="宋体"/>
                <w:noProof/>
              </w:rPr>
              <w:t>登陆注册界面模块测试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2D0E" w14:textId="417498A3" w:rsidR="00884706" w:rsidRDefault="00884706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84622" w:history="1">
            <w:r w:rsidRPr="00E47A98">
              <w:rPr>
                <w:rStyle w:val="a7"/>
                <w:rFonts w:ascii="宋体" w:eastAsia="宋体" w:hAnsi="宋体"/>
                <w:noProof/>
              </w:rPr>
              <w:t>2.</w:t>
            </w:r>
            <w:r w:rsidRPr="00E47A98">
              <w:rPr>
                <w:rStyle w:val="a7"/>
                <w:noProof/>
              </w:rPr>
              <w:t xml:space="preserve"> </w:t>
            </w:r>
            <w:r w:rsidRPr="00E47A98">
              <w:rPr>
                <w:rStyle w:val="a7"/>
                <w:rFonts w:ascii="宋体" w:eastAsia="宋体" w:hAnsi="宋体"/>
                <w:noProof/>
              </w:rPr>
              <w:t>主界面、纪录和数据分析界面模块测试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3A2C" w14:textId="6037B5A5" w:rsidR="00884706" w:rsidRDefault="00884706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84623" w:history="1">
            <w:r w:rsidRPr="00E47A98">
              <w:rPr>
                <w:rStyle w:val="a7"/>
                <w:rFonts w:ascii="宋体" w:eastAsia="宋体" w:hAnsi="宋体"/>
                <w:noProof/>
              </w:rPr>
              <w:t>3.</w:t>
            </w:r>
            <w:r w:rsidRPr="00E47A98">
              <w:rPr>
                <w:rStyle w:val="a7"/>
                <w:noProof/>
              </w:rPr>
              <w:t xml:space="preserve"> </w:t>
            </w:r>
            <w:r w:rsidRPr="00E47A98">
              <w:rPr>
                <w:rStyle w:val="a7"/>
                <w:rFonts w:ascii="宋体" w:eastAsia="宋体" w:hAnsi="宋体"/>
                <w:noProof/>
              </w:rPr>
              <w:t>欢迎和个人资料界面模块测试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536C" w14:textId="461D8A81" w:rsidR="00884706" w:rsidRDefault="00884706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84624" w:history="1">
            <w:r w:rsidRPr="00E47A98">
              <w:rPr>
                <w:rStyle w:val="a7"/>
                <w:rFonts w:ascii="宋体" w:eastAsia="宋体" w:hAnsi="宋体"/>
                <w:noProof/>
              </w:rPr>
              <w:t>4.</w:t>
            </w:r>
            <w:r w:rsidRPr="00E47A98">
              <w:rPr>
                <w:rStyle w:val="a7"/>
                <w:noProof/>
              </w:rPr>
              <w:t xml:space="preserve"> </w:t>
            </w:r>
            <w:r w:rsidRPr="00E47A98">
              <w:rPr>
                <w:rStyle w:val="a7"/>
                <w:rFonts w:ascii="宋体" w:eastAsia="宋体" w:hAnsi="宋体"/>
                <w:noProof/>
              </w:rPr>
              <w:t>模型、聊天界面模块测试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7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1ADF" w14:textId="1015EBAD" w:rsidR="00884706" w:rsidRDefault="00884706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84625" w:history="1">
            <w:r w:rsidRPr="00E47A98">
              <w:rPr>
                <w:rStyle w:val="a7"/>
                <w:rFonts w:ascii="宋体" w:eastAsia="宋体" w:hAnsi="宋体"/>
                <w:noProof/>
              </w:rPr>
              <w:t>5.</w:t>
            </w:r>
            <w:r w:rsidRPr="00E47A98">
              <w:rPr>
                <w:rStyle w:val="a7"/>
                <w:noProof/>
              </w:rPr>
              <w:t xml:space="preserve"> </w:t>
            </w:r>
            <w:r w:rsidRPr="00E47A98">
              <w:rPr>
                <w:rStyle w:val="a7"/>
                <w:rFonts w:ascii="宋体" w:eastAsia="宋体" w:hAnsi="宋体"/>
                <w:noProof/>
              </w:rPr>
              <w:t>聊天数据分析模块测试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7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9F2C" w14:textId="59C6971D" w:rsidR="00884706" w:rsidRDefault="00884706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84626" w:history="1">
            <w:r w:rsidRPr="00E47A98">
              <w:rPr>
                <w:rStyle w:val="a7"/>
                <w:rFonts w:ascii="宋体" w:eastAsia="宋体" w:hAnsi="宋体"/>
                <w:noProof/>
              </w:rPr>
              <w:t>6.</w:t>
            </w:r>
            <w:r w:rsidRPr="00E47A98">
              <w:rPr>
                <w:rStyle w:val="a7"/>
                <w:noProof/>
              </w:rPr>
              <w:t xml:space="preserve"> </w:t>
            </w:r>
            <w:r w:rsidRPr="00E47A98">
              <w:rPr>
                <w:rStyle w:val="a7"/>
                <w:rFonts w:ascii="宋体" w:eastAsia="宋体" w:hAnsi="宋体"/>
                <w:noProof/>
              </w:rPr>
              <w:t>聊天数据传输模块测试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7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43BD" w14:textId="44A345B7" w:rsidR="00884706" w:rsidRDefault="00884706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84627" w:history="1">
            <w:r w:rsidRPr="00E47A98">
              <w:rPr>
                <w:rStyle w:val="a7"/>
                <w:rFonts w:ascii="宋体" w:eastAsia="宋体" w:hAnsi="宋体"/>
                <w:noProof/>
              </w:rPr>
              <w:t>7.</w:t>
            </w:r>
            <w:r w:rsidRPr="00E47A98">
              <w:rPr>
                <w:rStyle w:val="a7"/>
                <w:noProof/>
              </w:rPr>
              <w:t xml:space="preserve"> </w:t>
            </w:r>
            <w:r w:rsidRPr="00E47A98">
              <w:rPr>
                <w:rStyle w:val="a7"/>
                <w:rFonts w:ascii="宋体" w:eastAsia="宋体" w:hAnsi="宋体"/>
                <w:noProof/>
              </w:rPr>
              <w:t>用户数据存储模块测试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7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8756" w14:textId="0E18DE8F" w:rsidR="001957DE" w:rsidRDefault="001957DE">
          <w:r>
            <w:rPr>
              <w:b/>
              <w:bCs/>
              <w:lang w:val="zh-CN"/>
            </w:rPr>
            <w:fldChar w:fldCharType="end"/>
          </w:r>
        </w:p>
      </w:sdtContent>
    </w:sdt>
    <w:p w14:paraId="2A703CD5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2EDA7AD1" w14:textId="77777777" w:rsidR="003A6E7B" w:rsidRPr="00A630C5" w:rsidRDefault="003A6E7B" w:rsidP="00A630C5">
      <w:pPr>
        <w:spacing w:line="360" w:lineRule="auto"/>
        <w:rPr>
          <w:rFonts w:ascii="宋体" w:eastAsia="宋体" w:hAnsi="宋体"/>
          <w:sz w:val="21"/>
          <w:szCs w:val="18"/>
        </w:rPr>
      </w:pPr>
    </w:p>
    <w:p w14:paraId="0EA669B0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21313C89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78EC2510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1656DA17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1CF960D3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26044889" w14:textId="737068BF" w:rsidR="003A6E7B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1C4E2221" w14:textId="146FD669" w:rsidR="007F21DD" w:rsidRPr="00A630C5" w:rsidRDefault="007170C7" w:rsidP="007F21DD">
      <w:pPr>
        <w:pStyle w:val="2"/>
        <w:spacing w:before="720" w:line="360" w:lineRule="auto"/>
        <w:rPr>
          <w:rFonts w:ascii="宋体" w:eastAsia="宋体" w:hAnsi="宋体"/>
        </w:rPr>
      </w:pPr>
      <w:bookmarkStart w:id="1" w:name="_Toc47184620"/>
      <w:r>
        <w:rPr>
          <w:rFonts w:ascii="宋体" w:eastAsia="宋体" w:hAnsi="宋体" w:hint="eastAsia"/>
        </w:rPr>
        <w:t>一</w:t>
      </w:r>
      <w:r w:rsidR="007F21DD" w:rsidRPr="00A630C5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单元测试</w:t>
      </w:r>
      <w:bookmarkEnd w:id="1"/>
    </w:p>
    <w:p w14:paraId="46A103B9" w14:textId="2A2442A0" w:rsidR="007F21DD" w:rsidRDefault="007F21DD" w:rsidP="007F21DD">
      <w:pPr>
        <w:pStyle w:val="3"/>
        <w:spacing w:line="360" w:lineRule="auto"/>
        <w:rPr>
          <w:rFonts w:ascii="宋体" w:eastAsia="宋体" w:hAnsi="宋体"/>
        </w:rPr>
      </w:pPr>
      <w:bookmarkStart w:id="2" w:name="_Toc47184621"/>
      <w:r w:rsidRPr="00A630C5">
        <w:rPr>
          <w:rFonts w:ascii="宋体" w:eastAsia="宋体" w:hAnsi="宋体" w:hint="eastAsia"/>
        </w:rPr>
        <w:t>1.</w:t>
      </w:r>
      <w:r w:rsidR="006352A7" w:rsidRPr="006352A7">
        <w:rPr>
          <w:rFonts w:hint="eastAsia"/>
        </w:rPr>
        <w:t xml:space="preserve"> </w:t>
      </w:r>
      <w:r w:rsidR="006352A7" w:rsidRPr="006352A7">
        <w:rPr>
          <w:rFonts w:ascii="宋体" w:eastAsia="宋体" w:hAnsi="宋体" w:hint="eastAsia"/>
        </w:rPr>
        <w:t>登陆注册界面模块测试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45"/>
        <w:gridCol w:w="1845"/>
        <w:gridCol w:w="1845"/>
      </w:tblGrid>
      <w:tr w:rsidR="006352A7" w:rsidRPr="006352A7" w14:paraId="5E1B4B75" w14:textId="77777777" w:rsidTr="006352A7">
        <w:trPr>
          <w:trHeight w:val="33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F10D98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EA34A78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李勃帆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6CDE06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编码时间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08E4C8B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2020.7.15</w:t>
            </w:r>
          </w:p>
        </w:tc>
      </w:tr>
      <w:tr w:rsidR="006352A7" w:rsidRPr="006352A7" w14:paraId="7D239251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2AB4F9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模块名称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6D9CC1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登陆注册界面模块</w:t>
            </w:r>
          </w:p>
        </w:tc>
      </w:tr>
      <w:tr w:rsidR="006352A7" w:rsidRPr="006352A7" w14:paraId="5D31B30C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B1378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计划提交QA日期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1ABBA2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2020.7.27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411B6B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代码实际完成日期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69BAC6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2020.7.25</w:t>
            </w:r>
          </w:p>
        </w:tc>
      </w:tr>
      <w:tr w:rsidR="006352A7" w:rsidRPr="006352A7" w14:paraId="4D1688D7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AEC61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实际提交QA日期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F1A44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2020.7.29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37849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AE778E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2020.7.29</w:t>
            </w:r>
          </w:p>
        </w:tc>
      </w:tr>
      <w:tr w:rsidR="006352A7" w:rsidRPr="006352A7" w14:paraId="538FCE52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8C863B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黑盒测试：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E067560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编码人自测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D1CC19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</w:t>
            </w:r>
          </w:p>
        </w:tc>
      </w:tr>
      <w:tr w:rsidR="006352A7" w:rsidRPr="006352A7" w14:paraId="24EF2976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EEB0790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1.界面切换链接是否正确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8E0F1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可以正确切换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E658F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</w:tr>
      <w:tr w:rsidR="006352A7" w:rsidRPr="006352A7" w14:paraId="7922FA4F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165CC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2.数据是否正确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F1E7A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基本无误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550D5B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</w:tr>
      <w:tr w:rsidR="006352A7" w:rsidRPr="006352A7" w14:paraId="4791C986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E9911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3.登陆注册功能能否正确实现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46F60C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通过前后端交互能够正确实现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FE10BE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可以正确实现</w:t>
            </w:r>
          </w:p>
        </w:tc>
      </w:tr>
      <w:tr w:rsidR="006352A7" w:rsidRPr="006352A7" w14:paraId="095643F7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ECED2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4.UI设计是否符合标准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52B1F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基本符合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82C89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符合标准</w:t>
            </w:r>
          </w:p>
        </w:tc>
      </w:tr>
      <w:tr w:rsidR="006352A7" w:rsidRPr="006352A7" w14:paraId="45D1C7DA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7A1EE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5.错误的处理情况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100DC1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可以处理一般错误并显示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08131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满足需求</w:t>
            </w:r>
          </w:p>
        </w:tc>
      </w:tr>
      <w:tr w:rsidR="006352A7" w:rsidRPr="006352A7" w14:paraId="5CC9A4CF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ECD65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6.界面校验是否正确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E7301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能够实现基本校验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B2C47C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</w:tr>
      <w:tr w:rsidR="006352A7" w:rsidRPr="006352A7" w14:paraId="361D991A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C4700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0B1D7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李勃帆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276B61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QA人员签字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34C2A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 </w:t>
            </w:r>
          </w:p>
        </w:tc>
      </w:tr>
      <w:tr w:rsidR="006352A7" w:rsidRPr="006352A7" w14:paraId="6B6E5E0B" w14:textId="77777777" w:rsidTr="006352A7">
        <w:trPr>
          <w:trHeight w:val="33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887590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白盒测试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：以下内容由代码检查人员填写</w:t>
            </w:r>
          </w:p>
        </w:tc>
      </w:tr>
      <w:tr w:rsidR="006352A7" w:rsidRPr="006352A7" w14:paraId="50EE7D8B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41AAE4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1.业务逻辑是否正确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E9DA5C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3E682C8D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530FB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2.代码是否遵循标准规范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58DDD1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51210F2A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81EB9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3.注释检查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C38264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注释完善</w:t>
            </w:r>
          </w:p>
        </w:tc>
      </w:tr>
      <w:tr w:rsidR="006352A7" w:rsidRPr="006352A7" w14:paraId="77DF7247" w14:textId="77777777" w:rsidTr="006352A7">
        <w:trPr>
          <w:trHeight w:val="27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C4F9FE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代码检查人员签字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B5BB4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</w:t>
            </w:r>
          </w:p>
        </w:tc>
      </w:tr>
      <w:tr w:rsidR="006352A7" w:rsidRPr="006352A7" w14:paraId="1905DC6B" w14:textId="77777777" w:rsidTr="006352A7">
        <w:trPr>
          <w:trHeight w:val="108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3010E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说明：模块完成度高，界面完整美观</w:t>
            </w:r>
          </w:p>
        </w:tc>
      </w:tr>
    </w:tbl>
    <w:p w14:paraId="58F5A280" w14:textId="77777777" w:rsidR="007F21DD" w:rsidRPr="006352A7" w:rsidRDefault="007F21DD" w:rsidP="007F21DD">
      <w:pPr>
        <w:pStyle w:val="a3"/>
      </w:pPr>
    </w:p>
    <w:p w14:paraId="14FD9A45" w14:textId="3A0CAB98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3" w:name="_Toc47184622"/>
      <w:r>
        <w:rPr>
          <w:rFonts w:ascii="宋体" w:eastAsia="宋体" w:hAnsi="宋体" w:hint="eastAsia"/>
        </w:rPr>
        <w:t>2</w:t>
      </w:r>
      <w:r w:rsidRPr="00A630C5">
        <w:rPr>
          <w:rFonts w:ascii="宋体" w:eastAsia="宋体" w:hAnsi="宋体" w:hint="eastAsia"/>
        </w:rPr>
        <w:t>.</w:t>
      </w:r>
      <w:r w:rsidR="006352A7" w:rsidRPr="006352A7">
        <w:rPr>
          <w:rFonts w:hint="eastAsia"/>
        </w:rPr>
        <w:t xml:space="preserve"> </w:t>
      </w:r>
      <w:r w:rsidR="006352A7" w:rsidRPr="006352A7">
        <w:rPr>
          <w:rFonts w:ascii="宋体" w:eastAsia="宋体" w:hAnsi="宋体" w:hint="eastAsia"/>
        </w:rPr>
        <w:t>主界面、纪录和数据分析界面模块测试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45"/>
        <w:gridCol w:w="1845"/>
        <w:gridCol w:w="1845"/>
      </w:tblGrid>
      <w:tr w:rsidR="006352A7" w:rsidRPr="006352A7" w14:paraId="59BF0492" w14:textId="77777777" w:rsidTr="006352A7">
        <w:trPr>
          <w:trHeight w:val="33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4D59DD5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214BA97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朱云天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046EDE5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编码时间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216F7D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2020.7.18</w:t>
            </w:r>
          </w:p>
        </w:tc>
      </w:tr>
      <w:tr w:rsidR="006352A7" w:rsidRPr="006352A7" w14:paraId="760E9B62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01F401D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模块名称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EB61AB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主界面、纪录和数据分析界面模块</w:t>
            </w:r>
          </w:p>
        </w:tc>
      </w:tr>
      <w:tr w:rsidR="006352A7" w:rsidRPr="006352A7" w14:paraId="3C247195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6BFCA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计划提交QA日期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EC79A6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2020.7.27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7B738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代码实际完成日期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D0BE38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2020.7.25</w:t>
            </w:r>
          </w:p>
        </w:tc>
      </w:tr>
      <w:tr w:rsidR="006352A7" w:rsidRPr="006352A7" w14:paraId="1351B113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D263C2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实际提交QA日期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DF0BB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2020.7.28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DD08FD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2B25A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2020.7.29</w:t>
            </w:r>
          </w:p>
        </w:tc>
      </w:tr>
      <w:tr w:rsidR="006352A7" w:rsidRPr="006352A7" w14:paraId="5629C75C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02DB2D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黑盒测试：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89F2CCE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编码人自测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86C46A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</w:t>
            </w:r>
          </w:p>
        </w:tc>
      </w:tr>
      <w:tr w:rsidR="006352A7" w:rsidRPr="006352A7" w14:paraId="3E392785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D1FEB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1.界面切换链接是否正确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26B58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可以正确切换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210166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</w:tr>
      <w:tr w:rsidR="006352A7" w:rsidRPr="006352A7" w14:paraId="0718FD6C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1ADDD9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2.数据是否正确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1A537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005710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无误</w:t>
            </w:r>
          </w:p>
        </w:tc>
      </w:tr>
      <w:tr w:rsidR="006352A7" w:rsidRPr="006352A7" w14:paraId="42CAAD74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BECE6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3.数据分析是否正确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701522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基本正确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B8C0D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分析结果正确</w:t>
            </w:r>
          </w:p>
        </w:tc>
      </w:tr>
      <w:tr w:rsidR="006352A7" w:rsidRPr="006352A7" w14:paraId="0DAE1E50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6D219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4.UI设计是否符合标准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AD9D2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基本符合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471D2B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符合标准</w:t>
            </w:r>
          </w:p>
        </w:tc>
      </w:tr>
      <w:tr w:rsidR="006352A7" w:rsidRPr="006352A7" w14:paraId="13F25BE5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CD966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5.错误的处理情况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0F3E10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可以处理一般错误并显示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CCCD7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满足需求</w:t>
            </w:r>
          </w:p>
        </w:tc>
      </w:tr>
      <w:tr w:rsidR="006352A7" w:rsidRPr="006352A7" w14:paraId="6C22C2F4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3BC0C9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6.界面校验是否正确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03D24F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能够实现基本校验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BF5B6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</w:tr>
      <w:tr w:rsidR="006352A7" w:rsidRPr="006352A7" w14:paraId="33957473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C9DF59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E276F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朱云天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F9EF6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QA人员签字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61A21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 </w:t>
            </w:r>
          </w:p>
        </w:tc>
      </w:tr>
      <w:tr w:rsidR="006352A7" w:rsidRPr="006352A7" w14:paraId="4FAAAE61" w14:textId="77777777" w:rsidTr="006352A7">
        <w:trPr>
          <w:trHeight w:val="33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7A13CE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白盒测试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：以下内容由代码检查人员填写</w:t>
            </w:r>
          </w:p>
        </w:tc>
      </w:tr>
      <w:tr w:rsidR="006352A7" w:rsidRPr="006352A7" w14:paraId="2F87EEED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1F0A31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1.业务逻辑是否正确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AE949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3EA361FC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CE5D42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2.代码是否遵循标准规范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090F7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6C1832E9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CF2CFE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3.注释检查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A1E6BB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注释完善</w:t>
            </w:r>
          </w:p>
        </w:tc>
      </w:tr>
      <w:tr w:rsidR="006352A7" w:rsidRPr="006352A7" w14:paraId="7CEE3FD4" w14:textId="77777777" w:rsidTr="006352A7">
        <w:trPr>
          <w:trHeight w:val="27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65FB2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代码检查人员签字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60A6D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</w:t>
            </w:r>
          </w:p>
        </w:tc>
      </w:tr>
      <w:tr w:rsidR="006352A7" w:rsidRPr="006352A7" w14:paraId="19747D56" w14:textId="77777777" w:rsidTr="006352A7">
        <w:trPr>
          <w:trHeight w:val="108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B13962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说明：模块完成度高，界面完整美观</w:t>
            </w:r>
          </w:p>
        </w:tc>
      </w:tr>
    </w:tbl>
    <w:p w14:paraId="6F3CFED5" w14:textId="77777777" w:rsidR="00D06B02" w:rsidRPr="006352A7" w:rsidRDefault="00D06B02" w:rsidP="00D06B02">
      <w:pPr>
        <w:pStyle w:val="a3"/>
      </w:pPr>
    </w:p>
    <w:p w14:paraId="4777948A" w14:textId="3802F63C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4" w:name="_Toc47184623"/>
      <w:r>
        <w:rPr>
          <w:rFonts w:ascii="宋体" w:eastAsia="宋体" w:hAnsi="宋体" w:hint="eastAsia"/>
        </w:rPr>
        <w:t>3</w:t>
      </w:r>
      <w:r w:rsidRPr="00A630C5">
        <w:rPr>
          <w:rFonts w:ascii="宋体" w:eastAsia="宋体" w:hAnsi="宋体" w:hint="eastAsia"/>
        </w:rPr>
        <w:t>.</w:t>
      </w:r>
      <w:r w:rsidR="006352A7" w:rsidRPr="006352A7">
        <w:rPr>
          <w:rFonts w:hint="eastAsia"/>
        </w:rPr>
        <w:t xml:space="preserve"> </w:t>
      </w:r>
      <w:r w:rsidR="006352A7" w:rsidRPr="006352A7">
        <w:rPr>
          <w:rFonts w:ascii="宋体" w:eastAsia="宋体" w:hAnsi="宋体" w:hint="eastAsia"/>
        </w:rPr>
        <w:t>欢迎和个人资料界面模块测试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45"/>
        <w:gridCol w:w="1845"/>
        <w:gridCol w:w="1845"/>
      </w:tblGrid>
      <w:tr w:rsidR="006352A7" w:rsidRPr="006352A7" w14:paraId="6E7C377C" w14:textId="77777777" w:rsidTr="006352A7">
        <w:trPr>
          <w:trHeight w:val="33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9C4D8B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8578C70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赵君亮</w:t>
            </w:r>
            <w:proofErr w:type="gramEnd"/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1B36E58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编码时间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9CEEA7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2020.7.20</w:t>
            </w:r>
          </w:p>
        </w:tc>
      </w:tr>
      <w:tr w:rsidR="006352A7" w:rsidRPr="006352A7" w14:paraId="31ECC832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E698071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模块名称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0713436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欢迎和个人资料界面模块</w:t>
            </w:r>
          </w:p>
        </w:tc>
      </w:tr>
      <w:tr w:rsidR="006352A7" w:rsidRPr="006352A7" w14:paraId="3E313C08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C8F21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计划提交QA日期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EFB501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2020.7.27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3C5AF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代码实际完成日期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87BBDE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2020.7.25</w:t>
            </w:r>
          </w:p>
        </w:tc>
      </w:tr>
      <w:tr w:rsidR="006352A7" w:rsidRPr="006352A7" w14:paraId="063C3238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D8D52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实际提交QA日期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75EF4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2020.7.28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568E31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DCBC9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2020.7.29</w:t>
            </w:r>
          </w:p>
        </w:tc>
      </w:tr>
      <w:tr w:rsidR="006352A7" w:rsidRPr="006352A7" w14:paraId="4AEA6287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E5F52C1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黑盒测试：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F689BC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编码人自测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20EC00C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</w:t>
            </w:r>
          </w:p>
        </w:tc>
      </w:tr>
      <w:tr w:rsidR="006352A7" w:rsidRPr="006352A7" w14:paraId="7BE70A40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CD2AA8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1.界面切换链接是否正确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E52D4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可以正确切换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06B8A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</w:tr>
      <w:tr w:rsidR="006352A7" w:rsidRPr="006352A7" w14:paraId="518220B3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8137F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2.数据是否正确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4C6B7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C3E70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无误</w:t>
            </w:r>
          </w:p>
        </w:tc>
      </w:tr>
      <w:tr w:rsidR="006352A7" w:rsidRPr="006352A7" w14:paraId="4E1FED9D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82D5F3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3.UI设计是否符合标准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AAF2A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基本符合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2B246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符合标准</w:t>
            </w:r>
          </w:p>
        </w:tc>
      </w:tr>
      <w:tr w:rsidR="006352A7" w:rsidRPr="006352A7" w14:paraId="56ACCBFB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EB7F6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4.错误的处理情况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A840E7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可以处理一般错误并显示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2C39A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满足需求</w:t>
            </w:r>
          </w:p>
        </w:tc>
      </w:tr>
      <w:tr w:rsidR="006352A7" w:rsidRPr="006352A7" w14:paraId="47654917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1A2FE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5.界面校验是否正确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ABA07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能够实现基本校验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C377A8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</w:tr>
      <w:tr w:rsidR="006352A7" w:rsidRPr="006352A7" w14:paraId="4E7032ED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B1D75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6.个人资料能否正确修改并且更新数据库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89EF23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通过前后端传输可以实现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BFA22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BD123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</w:t>
            </w:r>
          </w:p>
        </w:tc>
      </w:tr>
      <w:tr w:rsidR="006352A7" w:rsidRPr="006352A7" w14:paraId="78A20641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15E8670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58567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赵君亮</w:t>
            </w:r>
            <w:proofErr w:type="gramEnd"/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F9327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QA人员签字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0131F3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 </w:t>
            </w:r>
          </w:p>
        </w:tc>
      </w:tr>
      <w:tr w:rsidR="006352A7" w:rsidRPr="006352A7" w14:paraId="1E925962" w14:textId="77777777" w:rsidTr="006352A7">
        <w:trPr>
          <w:trHeight w:val="33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D6D410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白盒测试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：以下内容由代码检查人员填写</w:t>
            </w:r>
          </w:p>
        </w:tc>
      </w:tr>
      <w:tr w:rsidR="006352A7" w:rsidRPr="006352A7" w14:paraId="75414A8D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7BC9E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1.业务逻辑是否正确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FDCA2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5D078D03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D6045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2.代码是否遵循标准规范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70BCC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503AF360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B9A10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3.注释检查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6469C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注释完善</w:t>
            </w:r>
          </w:p>
        </w:tc>
      </w:tr>
      <w:tr w:rsidR="006352A7" w:rsidRPr="006352A7" w14:paraId="34F70DEE" w14:textId="77777777" w:rsidTr="006352A7">
        <w:trPr>
          <w:trHeight w:val="27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0977BE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代码检查人员签字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E79E29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</w:t>
            </w:r>
          </w:p>
        </w:tc>
      </w:tr>
      <w:tr w:rsidR="006352A7" w:rsidRPr="006352A7" w14:paraId="5CC5C5F0" w14:textId="77777777" w:rsidTr="006352A7">
        <w:trPr>
          <w:trHeight w:val="108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4DE3C8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说明：模块完成度高，界面完整美观</w:t>
            </w:r>
          </w:p>
        </w:tc>
      </w:tr>
    </w:tbl>
    <w:p w14:paraId="7C3452D0" w14:textId="77777777" w:rsidR="0036684E" w:rsidRPr="006352A7" w:rsidRDefault="0036684E" w:rsidP="0036684E">
      <w:pPr>
        <w:pStyle w:val="a3"/>
      </w:pPr>
    </w:p>
    <w:p w14:paraId="518A4DEB" w14:textId="01D4C0AE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5" w:name="_Toc47184624"/>
      <w:r>
        <w:rPr>
          <w:rFonts w:ascii="宋体" w:eastAsia="宋体" w:hAnsi="宋体" w:hint="eastAsia"/>
        </w:rPr>
        <w:t>4</w:t>
      </w:r>
      <w:r w:rsidRPr="00A630C5">
        <w:rPr>
          <w:rFonts w:ascii="宋体" w:eastAsia="宋体" w:hAnsi="宋体" w:hint="eastAsia"/>
        </w:rPr>
        <w:t>.</w:t>
      </w:r>
      <w:r w:rsidR="006352A7" w:rsidRPr="006352A7">
        <w:rPr>
          <w:rFonts w:hint="eastAsia"/>
        </w:rPr>
        <w:t xml:space="preserve"> </w:t>
      </w:r>
      <w:r w:rsidR="006352A7" w:rsidRPr="006352A7">
        <w:rPr>
          <w:rFonts w:ascii="宋体" w:eastAsia="宋体" w:hAnsi="宋体" w:hint="eastAsia"/>
        </w:rPr>
        <w:t>模型、聊天界面模块测试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45"/>
        <w:gridCol w:w="1845"/>
        <w:gridCol w:w="1845"/>
      </w:tblGrid>
      <w:tr w:rsidR="006352A7" w:rsidRPr="006352A7" w14:paraId="3DEE169B" w14:textId="77777777" w:rsidTr="006352A7">
        <w:trPr>
          <w:trHeight w:val="33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AB09A3E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41A05CF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5D7C09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编码时间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6C5B0F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2020.7.20</w:t>
            </w:r>
          </w:p>
        </w:tc>
      </w:tr>
      <w:tr w:rsidR="006352A7" w:rsidRPr="006352A7" w14:paraId="3DF1E545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E60F13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模块名称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1DD32C8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模型、聊天界面模块</w:t>
            </w:r>
          </w:p>
        </w:tc>
      </w:tr>
      <w:tr w:rsidR="006352A7" w:rsidRPr="006352A7" w14:paraId="1D52B553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F54DE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计划提交QA日期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BA557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2020.7.27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B6E433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代码实际完成日期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15BF2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2020.7.25</w:t>
            </w:r>
          </w:p>
        </w:tc>
      </w:tr>
      <w:tr w:rsidR="006352A7" w:rsidRPr="006352A7" w14:paraId="29F42055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03048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实际提交QA日期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3D24F1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2020.7.28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63021B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F89F120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2020.7.29</w:t>
            </w:r>
          </w:p>
        </w:tc>
      </w:tr>
      <w:tr w:rsidR="006352A7" w:rsidRPr="006352A7" w14:paraId="0F53CB8E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893034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黑盒测试：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0AEDC4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编码人自测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D505EDA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</w:t>
            </w:r>
          </w:p>
        </w:tc>
      </w:tr>
      <w:tr w:rsidR="006352A7" w:rsidRPr="006352A7" w14:paraId="4B0CFE64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CB4D1E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1.界面切换链接是否正确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E4E05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可以正确切换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A7FFCA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</w:tr>
      <w:tr w:rsidR="006352A7" w:rsidRPr="006352A7" w14:paraId="4FA72E44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C882D1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2.数据是否正确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F37121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BCE4E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无误</w:t>
            </w:r>
          </w:p>
        </w:tc>
      </w:tr>
      <w:tr w:rsidR="006352A7" w:rsidRPr="006352A7" w14:paraId="5E226A8E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BA6BC3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3.UI设计是否符合标准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68EADA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基本符合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AA95B5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符合标准</w:t>
            </w:r>
          </w:p>
        </w:tc>
      </w:tr>
      <w:tr w:rsidR="006352A7" w:rsidRPr="006352A7" w14:paraId="5AFBB057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5EA1C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4.错误的处理情况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E71211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可以处理一般错误</w:t>
            </w:r>
            <w:r w:rsidRPr="006352A7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并显示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103CD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满足需求</w:t>
            </w:r>
          </w:p>
        </w:tc>
      </w:tr>
      <w:tr w:rsidR="006352A7" w:rsidRPr="006352A7" w14:paraId="71EA3368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4A8F37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5.界面校验是否正确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8FF6D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能够实现基本校验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FE5AB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</w:tr>
      <w:tr w:rsidR="006352A7" w:rsidRPr="006352A7" w14:paraId="5FBBF5B4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C3075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6.能否正确进行聊天并纪录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4FD06B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通过前后端传输可以实现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F8901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正确</w:t>
            </w:r>
          </w:p>
        </w:tc>
      </w:tr>
      <w:tr w:rsidR="006352A7" w:rsidRPr="006352A7" w14:paraId="76108D2E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8CDDB3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C5F011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B9360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QA人员签字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35A9B9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朱云天 </w:t>
            </w:r>
          </w:p>
        </w:tc>
      </w:tr>
      <w:tr w:rsidR="006352A7" w:rsidRPr="006352A7" w14:paraId="018D8073" w14:textId="77777777" w:rsidTr="006352A7">
        <w:trPr>
          <w:trHeight w:val="33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0511E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白盒测试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：以下内容由代码检查人员填写</w:t>
            </w:r>
          </w:p>
        </w:tc>
      </w:tr>
      <w:tr w:rsidR="006352A7" w:rsidRPr="006352A7" w14:paraId="56D70B4B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C857D0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1.业务逻辑是否正确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1ACA7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75866E27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2D9115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2.代码是否遵循标准规范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C7A93D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5CD94ADE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13CC03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3.注释检查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A69CC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注释完善</w:t>
            </w:r>
          </w:p>
        </w:tc>
      </w:tr>
      <w:tr w:rsidR="006352A7" w:rsidRPr="006352A7" w14:paraId="6789105F" w14:textId="77777777" w:rsidTr="006352A7">
        <w:trPr>
          <w:trHeight w:val="27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1A18E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代码检查人员签字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3AA2E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朱云天</w:t>
            </w:r>
          </w:p>
        </w:tc>
      </w:tr>
      <w:tr w:rsidR="006352A7" w:rsidRPr="006352A7" w14:paraId="69B3420A" w14:textId="77777777" w:rsidTr="006352A7">
        <w:trPr>
          <w:trHeight w:val="108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046082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说明：模块完成度高，界面完整美观</w:t>
            </w:r>
          </w:p>
        </w:tc>
      </w:tr>
    </w:tbl>
    <w:p w14:paraId="649F8DDE" w14:textId="77777777" w:rsidR="0036684E" w:rsidRPr="006352A7" w:rsidRDefault="0036684E" w:rsidP="0036684E">
      <w:pPr>
        <w:pStyle w:val="a3"/>
      </w:pPr>
    </w:p>
    <w:p w14:paraId="41DC1DC4" w14:textId="2DFC1B3A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6" w:name="_Toc47184625"/>
      <w:r>
        <w:rPr>
          <w:rFonts w:ascii="宋体" w:eastAsia="宋体" w:hAnsi="宋体" w:hint="eastAsia"/>
        </w:rPr>
        <w:t>5</w:t>
      </w:r>
      <w:r w:rsidRPr="00A630C5">
        <w:rPr>
          <w:rFonts w:ascii="宋体" w:eastAsia="宋体" w:hAnsi="宋体" w:hint="eastAsia"/>
        </w:rPr>
        <w:t>.</w:t>
      </w:r>
      <w:r w:rsidR="006352A7" w:rsidRPr="006352A7">
        <w:rPr>
          <w:rFonts w:hint="eastAsia"/>
        </w:rPr>
        <w:t xml:space="preserve"> </w:t>
      </w:r>
      <w:r w:rsidR="006352A7" w:rsidRPr="006352A7">
        <w:rPr>
          <w:rFonts w:ascii="宋体" w:eastAsia="宋体" w:hAnsi="宋体" w:hint="eastAsia"/>
        </w:rPr>
        <w:t>聊天数据分析模块测试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45"/>
        <w:gridCol w:w="1845"/>
        <w:gridCol w:w="1845"/>
      </w:tblGrid>
      <w:tr w:rsidR="006352A7" w:rsidRPr="006352A7" w14:paraId="675BF5F2" w14:textId="77777777" w:rsidTr="006352A7">
        <w:trPr>
          <w:trHeight w:val="33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6D8BDD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9B8D9B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赵君亮</w:t>
            </w:r>
            <w:proofErr w:type="gramEnd"/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943194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编码时间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83EAC12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2020.7.26</w:t>
            </w:r>
          </w:p>
        </w:tc>
      </w:tr>
      <w:tr w:rsidR="006352A7" w:rsidRPr="006352A7" w14:paraId="0A231B9E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F722B9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模块名称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CFBFCEF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聊天数据分析模块 </w:t>
            </w:r>
          </w:p>
        </w:tc>
      </w:tr>
      <w:tr w:rsidR="006352A7" w:rsidRPr="006352A7" w14:paraId="55720F50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FE7381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计划提交QA日期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60A7D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2020.7.27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1303B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代码实际完成日期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382A14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2020.7.28</w:t>
            </w:r>
          </w:p>
        </w:tc>
      </w:tr>
      <w:tr w:rsidR="006352A7" w:rsidRPr="006352A7" w14:paraId="364C1729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C246D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实际提交QA日期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F2419E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2020.7.29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0228B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E14CC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2020.7.29</w:t>
            </w:r>
          </w:p>
        </w:tc>
      </w:tr>
      <w:tr w:rsidR="006352A7" w:rsidRPr="006352A7" w14:paraId="0D0458FE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0214CB3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黑盒测试：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882979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编码人自测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AABD482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</w:t>
            </w:r>
          </w:p>
        </w:tc>
      </w:tr>
      <w:tr w:rsidR="006352A7" w:rsidRPr="006352A7" w14:paraId="3CB60535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D6D2F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1.对数据库是否正确读取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689E5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通过打印信息，确实读取正确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E8EF0B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可以正确读取数据库</w:t>
            </w:r>
          </w:p>
        </w:tc>
      </w:tr>
      <w:tr w:rsidR="006352A7" w:rsidRPr="006352A7" w14:paraId="36793A52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DF2A2D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2.对数据库是否正确修改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05DCAC0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查看数据库，正确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380DE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可以正确修改数据库</w:t>
            </w:r>
          </w:p>
        </w:tc>
      </w:tr>
      <w:tr w:rsidR="006352A7" w:rsidRPr="006352A7" w14:paraId="44852E74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BF1D80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3.聊天记录关键词提取是否符合要求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5DB9CC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提取为频率最高，最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概然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关键词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1B547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能够实现提取关键词并纪录</w:t>
            </w:r>
          </w:p>
        </w:tc>
      </w:tr>
      <w:tr w:rsidR="006352A7" w:rsidRPr="006352A7" w14:paraId="39F4C160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53F95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4.数据库访问冲突检测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90AF2E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目前暂无冲突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9D633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暂无冲突</w:t>
            </w:r>
          </w:p>
        </w:tc>
      </w:tr>
      <w:tr w:rsidR="006352A7" w:rsidRPr="006352A7" w14:paraId="48FFAE76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DAB4BC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5.运行速度检测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86EB3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效率可满足项目需求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5FA28E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满足需求</w:t>
            </w:r>
          </w:p>
        </w:tc>
      </w:tr>
      <w:tr w:rsidR="006352A7" w:rsidRPr="006352A7" w14:paraId="30A0A21F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D4B37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编码人签字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1F5CAD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赵君亮</w:t>
            </w:r>
            <w:proofErr w:type="gramEnd"/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D72DE6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QA人员签字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ACA5EB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 </w:t>
            </w:r>
          </w:p>
        </w:tc>
      </w:tr>
      <w:tr w:rsidR="006352A7" w:rsidRPr="006352A7" w14:paraId="286D20C1" w14:textId="77777777" w:rsidTr="006352A7">
        <w:trPr>
          <w:trHeight w:val="33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783A9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白盒测试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：以下内容由代码检查人员填写</w:t>
            </w:r>
          </w:p>
        </w:tc>
      </w:tr>
      <w:tr w:rsidR="006352A7" w:rsidRPr="006352A7" w14:paraId="31F81BD2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D8E5AC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1.业务逻辑是否正确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3DC69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4CAEE70A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500B0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2.代码是否遵循标准规范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C3C6D0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5575C328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E23D6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3.注释检查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5B73C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注释完善</w:t>
            </w:r>
          </w:p>
        </w:tc>
      </w:tr>
      <w:tr w:rsidR="006352A7" w:rsidRPr="006352A7" w14:paraId="02CFA3D3" w14:textId="77777777" w:rsidTr="006352A7">
        <w:trPr>
          <w:trHeight w:val="27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1CCA6E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代码检查人员签字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2BCFC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</w:t>
            </w:r>
          </w:p>
        </w:tc>
      </w:tr>
      <w:tr w:rsidR="006352A7" w:rsidRPr="006352A7" w14:paraId="295FA390" w14:textId="77777777" w:rsidTr="006352A7">
        <w:trPr>
          <w:trHeight w:val="108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2CC798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说明：模块完成度高，无明显的bug</w:t>
            </w:r>
          </w:p>
        </w:tc>
      </w:tr>
    </w:tbl>
    <w:p w14:paraId="36F15BC6" w14:textId="77777777" w:rsidR="0036684E" w:rsidRPr="006352A7" w:rsidRDefault="0036684E" w:rsidP="0036684E">
      <w:pPr>
        <w:pStyle w:val="a3"/>
      </w:pPr>
    </w:p>
    <w:p w14:paraId="34188A4F" w14:textId="7B134416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7" w:name="_Toc47184626"/>
      <w:r>
        <w:rPr>
          <w:rFonts w:ascii="宋体" w:eastAsia="宋体" w:hAnsi="宋体" w:hint="eastAsia"/>
        </w:rPr>
        <w:t>6</w:t>
      </w:r>
      <w:r w:rsidRPr="00A630C5">
        <w:rPr>
          <w:rFonts w:ascii="宋体" w:eastAsia="宋体" w:hAnsi="宋体" w:hint="eastAsia"/>
        </w:rPr>
        <w:t>.</w:t>
      </w:r>
      <w:r w:rsidR="006352A7" w:rsidRPr="006352A7">
        <w:rPr>
          <w:rFonts w:hint="eastAsia"/>
        </w:rPr>
        <w:t xml:space="preserve"> </w:t>
      </w:r>
      <w:r w:rsidR="006352A7" w:rsidRPr="006352A7">
        <w:rPr>
          <w:rFonts w:ascii="宋体" w:eastAsia="宋体" w:hAnsi="宋体" w:hint="eastAsia"/>
        </w:rPr>
        <w:t>聊天数据传输模块测试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45"/>
        <w:gridCol w:w="1845"/>
        <w:gridCol w:w="1845"/>
      </w:tblGrid>
      <w:tr w:rsidR="006352A7" w:rsidRPr="006352A7" w14:paraId="682022B7" w14:textId="77777777" w:rsidTr="006352A7">
        <w:trPr>
          <w:trHeight w:val="33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8137B9E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E7A06F5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A69C56F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编码时间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6C82AD6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2020.7.24</w:t>
            </w:r>
          </w:p>
        </w:tc>
      </w:tr>
      <w:tr w:rsidR="006352A7" w:rsidRPr="006352A7" w14:paraId="32001A1C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3E0B18E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模块名称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E085DB7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聊天数据传输模块 </w:t>
            </w:r>
          </w:p>
        </w:tc>
      </w:tr>
      <w:tr w:rsidR="006352A7" w:rsidRPr="006352A7" w14:paraId="27EBFE73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8F67BD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计划提交QA日期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2F9AE8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2020.7.27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A8B56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代码实际完成日期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43F3C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2020.7.28</w:t>
            </w:r>
          </w:p>
        </w:tc>
      </w:tr>
      <w:tr w:rsidR="006352A7" w:rsidRPr="006352A7" w14:paraId="3E0B08F6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38D3DA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实际提交QA日期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C82C1C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2020.7.28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F51ADA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B8024A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2020.7.30</w:t>
            </w:r>
          </w:p>
        </w:tc>
      </w:tr>
      <w:tr w:rsidR="006352A7" w:rsidRPr="006352A7" w14:paraId="426BE691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863AD98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黑盒测试：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3076D19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编码人自测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F1197F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</w:t>
            </w:r>
          </w:p>
        </w:tc>
      </w:tr>
      <w:tr w:rsidR="006352A7" w:rsidRPr="006352A7" w14:paraId="6B7F48FD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7922D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1.是否可以正确完成前后端数据传输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239731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通过测试可以成功实现前后端传输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01C21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可以做到无误传输</w:t>
            </w:r>
          </w:p>
        </w:tc>
      </w:tr>
      <w:tr w:rsidR="006352A7" w:rsidRPr="006352A7" w14:paraId="7DDC5A44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200D0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2.提交表单是否正确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1A03D1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表单格式正常，提交顺利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53EDF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正确</w:t>
            </w:r>
          </w:p>
        </w:tc>
      </w:tr>
      <w:tr w:rsidR="006352A7" w:rsidRPr="006352A7" w14:paraId="11936E2C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7FDE7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3.错误的处理情况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87179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基本的错误能够检测并通知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A0957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能够 处理基本的错误</w:t>
            </w:r>
          </w:p>
        </w:tc>
      </w:tr>
      <w:tr w:rsidR="006352A7" w:rsidRPr="006352A7" w14:paraId="67D687F9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F6435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4.运行速度检测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81FA4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传输速率比较快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66C67C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合格 </w:t>
            </w:r>
          </w:p>
        </w:tc>
      </w:tr>
      <w:tr w:rsidR="006352A7" w:rsidRPr="006352A7" w14:paraId="7C3DF094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C2B424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299BFE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6410A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QA人员签字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CDED92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朱云天</w:t>
            </w:r>
          </w:p>
        </w:tc>
      </w:tr>
      <w:tr w:rsidR="006352A7" w:rsidRPr="006352A7" w14:paraId="04DAD778" w14:textId="77777777" w:rsidTr="006352A7">
        <w:trPr>
          <w:trHeight w:val="33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43532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白盒测试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：以下内容由代码检查人员填写</w:t>
            </w:r>
          </w:p>
        </w:tc>
      </w:tr>
      <w:tr w:rsidR="006352A7" w:rsidRPr="006352A7" w14:paraId="433C6320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A88BC4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1.业务逻辑是否正确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AABFE0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032028F6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B398A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2.代码是否遵循标准规范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AF3B97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375A4624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D0277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3.注释检查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866EE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注释完善</w:t>
            </w:r>
          </w:p>
        </w:tc>
      </w:tr>
      <w:tr w:rsidR="006352A7" w:rsidRPr="006352A7" w14:paraId="12B6C83F" w14:textId="77777777" w:rsidTr="006352A7">
        <w:trPr>
          <w:trHeight w:val="27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41ABA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代码检查人员签字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B62A73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朱云天</w:t>
            </w:r>
          </w:p>
        </w:tc>
      </w:tr>
      <w:tr w:rsidR="006352A7" w:rsidRPr="006352A7" w14:paraId="19B6BA48" w14:textId="77777777" w:rsidTr="006352A7">
        <w:trPr>
          <w:trHeight w:val="108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2CE0B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说明：基本满足需求</w:t>
            </w:r>
          </w:p>
        </w:tc>
      </w:tr>
    </w:tbl>
    <w:p w14:paraId="07F28CA2" w14:textId="77777777" w:rsidR="0036684E" w:rsidRPr="0036684E" w:rsidRDefault="0036684E" w:rsidP="0036684E">
      <w:pPr>
        <w:pStyle w:val="a3"/>
      </w:pPr>
    </w:p>
    <w:p w14:paraId="0FE5ABCB" w14:textId="06C08E17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8" w:name="_Toc47184627"/>
      <w:r>
        <w:rPr>
          <w:rFonts w:ascii="宋体" w:eastAsia="宋体" w:hAnsi="宋体" w:hint="eastAsia"/>
        </w:rPr>
        <w:t>7</w:t>
      </w:r>
      <w:r w:rsidRPr="00A630C5">
        <w:rPr>
          <w:rFonts w:ascii="宋体" w:eastAsia="宋体" w:hAnsi="宋体" w:hint="eastAsia"/>
        </w:rPr>
        <w:t>.</w:t>
      </w:r>
      <w:r w:rsidR="006352A7" w:rsidRPr="006352A7">
        <w:rPr>
          <w:rFonts w:hint="eastAsia"/>
        </w:rPr>
        <w:t xml:space="preserve"> </w:t>
      </w:r>
      <w:r w:rsidR="006352A7" w:rsidRPr="006352A7">
        <w:rPr>
          <w:rFonts w:ascii="宋体" w:eastAsia="宋体" w:hAnsi="宋体" w:hint="eastAsia"/>
        </w:rPr>
        <w:t>用户数据存储模块测试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45"/>
        <w:gridCol w:w="1845"/>
        <w:gridCol w:w="1845"/>
      </w:tblGrid>
      <w:tr w:rsidR="006352A7" w:rsidRPr="006352A7" w14:paraId="4669F4DC" w14:textId="77777777" w:rsidTr="006352A7">
        <w:trPr>
          <w:trHeight w:val="33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DAC9E0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7F6A5E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李勃帆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2089BE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编码时间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850FF96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2020.7.23</w:t>
            </w:r>
          </w:p>
        </w:tc>
      </w:tr>
      <w:tr w:rsidR="006352A7" w:rsidRPr="006352A7" w14:paraId="69B22191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E36DD1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模块名称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4F8D938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聊天数据传输模块 </w:t>
            </w:r>
          </w:p>
        </w:tc>
      </w:tr>
      <w:tr w:rsidR="006352A7" w:rsidRPr="006352A7" w14:paraId="3138D372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BEAAE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计划提交QA日期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AFBAC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2020.7.27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29D7A8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代码实际完成日期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E7247C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2020.7.28</w:t>
            </w:r>
          </w:p>
        </w:tc>
      </w:tr>
      <w:tr w:rsidR="006352A7" w:rsidRPr="006352A7" w14:paraId="60425A5E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149CB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实际提交QA日期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DCC422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2020.7.28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0131581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QA测试完成日期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72CE463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2020.7.30</w:t>
            </w:r>
          </w:p>
        </w:tc>
      </w:tr>
      <w:tr w:rsidR="006352A7" w:rsidRPr="006352A7" w14:paraId="58F890D2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91AF06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黑盒测试：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BF46215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编码人自测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637E7E" w14:textId="77777777" w:rsidR="006352A7" w:rsidRPr="006352A7" w:rsidRDefault="006352A7" w:rsidP="006352A7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QA测试</w:t>
            </w:r>
          </w:p>
        </w:tc>
      </w:tr>
      <w:tr w:rsidR="006352A7" w:rsidRPr="006352A7" w14:paraId="3B0712C8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D8BB74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1.是否可以正确完成前后端数据传输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9C31F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通过测试可以成功实现前后端传输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3504D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可以做到无误传输</w:t>
            </w:r>
          </w:p>
        </w:tc>
      </w:tr>
      <w:tr w:rsidR="006352A7" w:rsidRPr="006352A7" w14:paraId="73EFF91E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684D5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2.提交表单是否正确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16C9FE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表单格式正常，提交顺利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4061A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正确</w:t>
            </w:r>
          </w:p>
        </w:tc>
      </w:tr>
      <w:tr w:rsidR="006352A7" w:rsidRPr="006352A7" w14:paraId="6E72EC3F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34FAD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3.错误的处理情况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880F8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基本的错误能够检测并通知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C9815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能够 处理基本的错误</w:t>
            </w:r>
          </w:p>
        </w:tc>
      </w:tr>
      <w:tr w:rsidR="006352A7" w:rsidRPr="006352A7" w14:paraId="5FC0988D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DE1556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4.运行速度检测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E5662C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传输速率比较快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68D8F5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合格 </w:t>
            </w:r>
          </w:p>
        </w:tc>
      </w:tr>
      <w:tr w:rsidR="006352A7" w:rsidRPr="006352A7" w14:paraId="282CBDB7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A94FE8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编码人签字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C6B6CB2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李勃帆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035B46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QA人员签字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75738D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</w:t>
            </w:r>
          </w:p>
        </w:tc>
      </w:tr>
      <w:tr w:rsidR="006352A7" w:rsidRPr="006352A7" w14:paraId="07FBD7A6" w14:textId="77777777" w:rsidTr="006352A7">
        <w:trPr>
          <w:trHeight w:val="33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76EA00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白盒测试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：以下内容由代码检查人员填写</w:t>
            </w:r>
          </w:p>
        </w:tc>
      </w:tr>
      <w:tr w:rsidR="006352A7" w:rsidRPr="006352A7" w14:paraId="4F5BF372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8CA005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1.业务逻辑是否正确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4E3B9CF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34332798" w14:textId="77777777" w:rsidTr="006352A7">
        <w:trPr>
          <w:trHeight w:val="49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972D90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2.代码是否遵循标准规范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BBBC4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是</w:t>
            </w:r>
          </w:p>
        </w:tc>
      </w:tr>
      <w:tr w:rsidR="006352A7" w:rsidRPr="006352A7" w14:paraId="79089A08" w14:textId="77777777" w:rsidTr="006352A7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82BB5A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3.注释检查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5A29F7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注释完善</w:t>
            </w:r>
          </w:p>
        </w:tc>
      </w:tr>
      <w:tr w:rsidR="006352A7" w:rsidRPr="006352A7" w14:paraId="496E7AA0" w14:textId="77777777" w:rsidTr="006352A7">
        <w:trPr>
          <w:trHeight w:val="27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A0A12AD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代码检查人员签字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7B54BB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 项桂</w:t>
            </w:r>
            <w:proofErr w:type="gramStart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巳</w:t>
            </w:r>
            <w:proofErr w:type="gramEnd"/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雨</w:t>
            </w:r>
          </w:p>
        </w:tc>
      </w:tr>
      <w:tr w:rsidR="006352A7" w:rsidRPr="006352A7" w14:paraId="2DC839FD" w14:textId="77777777" w:rsidTr="006352A7">
        <w:trPr>
          <w:trHeight w:val="1080"/>
        </w:trPr>
        <w:tc>
          <w:tcPr>
            <w:tcW w:w="1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E632D29" w14:textId="77777777" w:rsidR="006352A7" w:rsidRPr="006352A7" w:rsidRDefault="006352A7" w:rsidP="006352A7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6352A7">
              <w:rPr>
                <w:rFonts w:ascii="宋体" w:eastAsia="宋体" w:hAnsi="宋体" w:cs="宋体"/>
                <w:color w:val="494949"/>
                <w:szCs w:val="22"/>
              </w:rPr>
              <w:t>说明：基本满足需求</w:t>
            </w:r>
          </w:p>
        </w:tc>
      </w:tr>
    </w:tbl>
    <w:p w14:paraId="5532E37D" w14:textId="77777777" w:rsidR="007F21DD" w:rsidRPr="00D06B02" w:rsidRDefault="007F21DD" w:rsidP="006352A7">
      <w:pPr>
        <w:pStyle w:val="a3"/>
        <w:rPr>
          <w:rFonts w:ascii="宋体" w:eastAsia="宋体" w:hAnsi="宋体"/>
        </w:rPr>
      </w:pPr>
    </w:p>
    <w:sectPr w:rsidR="007F21DD" w:rsidRPr="00D06B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88F2A" w14:textId="77777777" w:rsidR="0029440D" w:rsidRDefault="0029440D" w:rsidP="00950548">
      <w:r>
        <w:separator/>
      </w:r>
    </w:p>
  </w:endnote>
  <w:endnote w:type="continuationSeparator" w:id="0">
    <w:p w14:paraId="7B97E745" w14:textId="77777777" w:rsidR="0029440D" w:rsidRDefault="0029440D" w:rsidP="0095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470E0" w14:textId="77777777" w:rsidR="009066A1" w:rsidRPr="00D12578" w:rsidRDefault="009066A1">
    <w:pPr>
      <w:pStyle w:val="aa"/>
      <w:jc w:val="center"/>
      <w:rPr>
        <w:caps/>
        <w:color w:val="000000" w:themeColor="text1"/>
      </w:rPr>
    </w:pPr>
    <w:r w:rsidRPr="00D12578">
      <w:rPr>
        <w:caps/>
        <w:color w:val="000000" w:themeColor="text1"/>
      </w:rPr>
      <w:fldChar w:fldCharType="begin"/>
    </w:r>
    <w:r w:rsidRPr="00D12578">
      <w:rPr>
        <w:caps/>
        <w:color w:val="000000" w:themeColor="text1"/>
      </w:rPr>
      <w:instrText>PAGE   \* MERGEFORMAT</w:instrText>
    </w:r>
    <w:r w:rsidRPr="00D12578">
      <w:rPr>
        <w:caps/>
        <w:color w:val="000000" w:themeColor="text1"/>
      </w:rPr>
      <w:fldChar w:fldCharType="separate"/>
    </w:r>
    <w:r w:rsidRPr="00D12578">
      <w:rPr>
        <w:caps/>
        <w:color w:val="000000" w:themeColor="text1"/>
        <w:lang w:val="zh-CN"/>
      </w:rPr>
      <w:t>2</w:t>
    </w:r>
    <w:r w:rsidRPr="00D12578">
      <w:rPr>
        <w:caps/>
        <w:color w:val="000000" w:themeColor="text1"/>
      </w:rPr>
      <w:fldChar w:fldCharType="end"/>
    </w:r>
  </w:p>
  <w:p w14:paraId="5F0B0ACE" w14:textId="77777777" w:rsidR="009066A1" w:rsidRDefault="009066A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F001" w14:textId="77777777" w:rsidR="009066A1" w:rsidRDefault="009066A1">
    <w:pPr>
      <w:pStyle w:val="aa"/>
      <w:jc w:val="center"/>
      <w:rPr>
        <w:caps/>
        <w:color w:val="4472C4" w:themeColor="accent1"/>
      </w:rPr>
    </w:pPr>
  </w:p>
  <w:p w14:paraId="0EB41F46" w14:textId="77777777" w:rsidR="009066A1" w:rsidRDefault="009066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0A787" w14:textId="77777777" w:rsidR="0029440D" w:rsidRDefault="0029440D" w:rsidP="00950548">
      <w:r>
        <w:separator/>
      </w:r>
    </w:p>
  </w:footnote>
  <w:footnote w:type="continuationSeparator" w:id="0">
    <w:p w14:paraId="47C1FD1A" w14:textId="77777777" w:rsidR="0029440D" w:rsidRDefault="0029440D" w:rsidP="00950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F6671" w14:textId="77777777" w:rsidR="009066A1" w:rsidRDefault="009066A1" w:rsidP="00D12578">
    <w:pPr>
      <w:pStyle w:val="a8"/>
      <w:jc w:val="right"/>
    </w:pPr>
    <w:r w:rsidRPr="00D12578">
      <w:rPr>
        <w:rFonts w:hint="eastAsia"/>
      </w:rPr>
      <w:t>©</w:t>
    </w:r>
    <w:r>
      <w:rPr>
        <w:rFonts w:hint="eastAsia"/>
      </w:rPr>
      <w:t>2020东南大学软件学院短学期实训05组</w:t>
    </w:r>
    <w:r w:rsidRPr="00D12578">
      <w:t>. All rights reserved.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C95"/>
    <w:multiLevelType w:val="hybridMultilevel"/>
    <w:tmpl w:val="588A2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FE25A1"/>
    <w:multiLevelType w:val="hybridMultilevel"/>
    <w:tmpl w:val="87426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F351EA"/>
    <w:multiLevelType w:val="hybridMultilevel"/>
    <w:tmpl w:val="9B4A0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420F8E"/>
    <w:multiLevelType w:val="multilevel"/>
    <w:tmpl w:val="C2A81D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21EA4DAA"/>
    <w:multiLevelType w:val="hybridMultilevel"/>
    <w:tmpl w:val="8D600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453198"/>
    <w:multiLevelType w:val="multilevel"/>
    <w:tmpl w:val="AA921C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47054ECA"/>
    <w:multiLevelType w:val="hybridMultilevel"/>
    <w:tmpl w:val="E26CEA8E"/>
    <w:lvl w:ilvl="0" w:tplc="B45CE452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93870"/>
    <w:multiLevelType w:val="hybridMultilevel"/>
    <w:tmpl w:val="C59A6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DF7E34"/>
    <w:multiLevelType w:val="hybridMultilevel"/>
    <w:tmpl w:val="A4C21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615D30"/>
    <w:multiLevelType w:val="hybridMultilevel"/>
    <w:tmpl w:val="A4DE8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1A49AA"/>
    <w:multiLevelType w:val="hybridMultilevel"/>
    <w:tmpl w:val="AD1A4718"/>
    <w:lvl w:ilvl="0" w:tplc="25C8D2C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7E5"/>
    <w:rsid w:val="00005BD8"/>
    <w:rsid w:val="001957DE"/>
    <w:rsid w:val="001B1056"/>
    <w:rsid w:val="001E77C4"/>
    <w:rsid w:val="001F3FC5"/>
    <w:rsid w:val="0029440D"/>
    <w:rsid w:val="0036684E"/>
    <w:rsid w:val="003A5831"/>
    <w:rsid w:val="003A6E7B"/>
    <w:rsid w:val="003F05D9"/>
    <w:rsid w:val="00451200"/>
    <w:rsid w:val="00510417"/>
    <w:rsid w:val="00584960"/>
    <w:rsid w:val="006108DA"/>
    <w:rsid w:val="00633372"/>
    <w:rsid w:val="006352A7"/>
    <w:rsid w:val="00704AAA"/>
    <w:rsid w:val="007170C7"/>
    <w:rsid w:val="00724FFB"/>
    <w:rsid w:val="007727E5"/>
    <w:rsid w:val="007F21DD"/>
    <w:rsid w:val="008066EE"/>
    <w:rsid w:val="00884706"/>
    <w:rsid w:val="008E17AD"/>
    <w:rsid w:val="008E38CF"/>
    <w:rsid w:val="009066A1"/>
    <w:rsid w:val="00950548"/>
    <w:rsid w:val="0096020F"/>
    <w:rsid w:val="009874B5"/>
    <w:rsid w:val="00990D58"/>
    <w:rsid w:val="009B6462"/>
    <w:rsid w:val="00A44332"/>
    <w:rsid w:val="00A53398"/>
    <w:rsid w:val="00A630C5"/>
    <w:rsid w:val="00B11DAA"/>
    <w:rsid w:val="00B17C64"/>
    <w:rsid w:val="00B25A6E"/>
    <w:rsid w:val="00B700FC"/>
    <w:rsid w:val="00BB7316"/>
    <w:rsid w:val="00C03AF1"/>
    <w:rsid w:val="00C756B0"/>
    <w:rsid w:val="00CC1FD5"/>
    <w:rsid w:val="00D06B02"/>
    <w:rsid w:val="00D12578"/>
    <w:rsid w:val="00D23CBA"/>
    <w:rsid w:val="00E56C06"/>
    <w:rsid w:val="00F43251"/>
    <w:rsid w:val="00F6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5C650"/>
  <w15:docId w15:val="{334A1A18-8E60-4C92-A122-7895C59F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3A6E7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6E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957DE"/>
    <w:pPr>
      <w:tabs>
        <w:tab w:val="right" w:leader="dot" w:pos="8290"/>
      </w:tabs>
    </w:pPr>
  </w:style>
  <w:style w:type="paragraph" w:styleId="TOC2">
    <w:name w:val="toc 2"/>
    <w:basedOn w:val="a"/>
    <w:next w:val="a"/>
    <w:autoRedefine/>
    <w:uiPriority w:val="39"/>
    <w:unhideWhenUsed/>
    <w:rsid w:val="003A6E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A6E7B"/>
    <w:pPr>
      <w:ind w:leftChars="400" w:left="840"/>
    </w:pPr>
  </w:style>
  <w:style w:type="character" w:styleId="a7">
    <w:name w:val="Hyperlink"/>
    <w:basedOn w:val="a0"/>
    <w:uiPriority w:val="99"/>
    <w:unhideWhenUsed/>
    <w:rsid w:val="003A6E7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50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5054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50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50548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11DAA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B11DAA"/>
  </w:style>
  <w:style w:type="paragraph" w:customStyle="1" w:styleId="ql-indent-1">
    <w:name w:val="ql-indent-1"/>
    <w:basedOn w:val="a"/>
    <w:rsid w:val="00C75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ql-author-41986684">
    <w:name w:val="ql-author-41986684"/>
    <w:basedOn w:val="a0"/>
    <w:rsid w:val="00C756B0"/>
  </w:style>
  <w:style w:type="character" w:customStyle="1" w:styleId="ql-author-41979529">
    <w:name w:val="ql-author-41979529"/>
    <w:basedOn w:val="a0"/>
    <w:rsid w:val="00BB7316"/>
  </w:style>
  <w:style w:type="paragraph" w:customStyle="1" w:styleId="ql-align-center">
    <w:name w:val="ql-align-center"/>
    <w:basedOn w:val="a"/>
    <w:rsid w:val="007F2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ql-author-41970663">
    <w:name w:val="ql-author-41970663"/>
    <w:basedOn w:val="a0"/>
    <w:rsid w:val="007F21DD"/>
  </w:style>
  <w:style w:type="paragraph" w:customStyle="1" w:styleId="ql-align-left">
    <w:name w:val="ql-align-left"/>
    <w:basedOn w:val="a"/>
    <w:rsid w:val="007F2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7F2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ql-author-41986786">
    <w:name w:val="ql-author-41986786"/>
    <w:basedOn w:val="a0"/>
    <w:rsid w:val="0036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1BAD-6011-4A38-A54E-320F3569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朱云天</dc:creator>
  <cp:lastModifiedBy>项桂巳雨</cp:lastModifiedBy>
  <cp:revision>43</cp:revision>
  <cp:lastPrinted>2020-08-01T06:30:00Z</cp:lastPrinted>
  <dcterms:created xsi:type="dcterms:W3CDTF">2020-07-09T04:21:00Z</dcterms:created>
  <dcterms:modified xsi:type="dcterms:W3CDTF">2020-08-01T06:30:00Z</dcterms:modified>
</cp:coreProperties>
</file>