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BA64C" w14:textId="1B10FEC8" w:rsidR="00874CAE" w:rsidRDefault="00F33054">
      <w:r>
        <w:rPr>
          <w:noProof/>
        </w:rPr>
        <w:drawing>
          <wp:inline distT="0" distB="0" distL="0" distR="0" wp14:anchorId="46B35F6F" wp14:editId="5F087810">
            <wp:extent cx="5264785" cy="4419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82099" w14:textId="421FDA2F" w:rsidR="00755ECB" w:rsidRDefault="00F33054" w:rsidP="00755ECB">
      <w:r>
        <w:t xml:space="preserve">Client class call self-contained method connect to connect with Edge computing server, because we used decorate model on the implementation of client connect </w:t>
      </w:r>
      <w:proofErr w:type="gramStart"/>
      <w:r>
        <w:t>method ,</w:t>
      </w:r>
      <w:proofErr w:type="gramEnd"/>
      <w:r>
        <w:t xml:space="preserve"> inside client connect method, </w:t>
      </w:r>
      <w:proofErr w:type="spellStart"/>
      <w:r>
        <w:t>EdgeComputingServer</w:t>
      </w:r>
      <w:proofErr w:type="spellEnd"/>
      <w:r>
        <w:t xml:space="preserve"> connect method will be called , and connect succeed.</w:t>
      </w:r>
      <w:r w:rsidR="00755ECB">
        <w:t xml:space="preserve"> Then, </w:t>
      </w:r>
      <w:proofErr w:type="spellStart"/>
      <w:r w:rsidR="00755ECB">
        <w:t>EdgeComputingServer</w:t>
      </w:r>
      <w:proofErr w:type="spellEnd"/>
      <w:r w:rsidR="00755ECB">
        <w:t xml:space="preserve"> will notify </w:t>
      </w:r>
      <w:proofErr w:type="spellStart"/>
      <w:r w:rsidR="00755ECB">
        <w:t>CentralManagementServer</w:t>
      </w:r>
      <w:proofErr w:type="spellEnd"/>
      <w:r w:rsidR="00755ECB">
        <w:t xml:space="preserve"> about the rest resource of itself by calling </w:t>
      </w:r>
      <w:proofErr w:type="spellStart"/>
      <w:r w:rsidR="00755ECB">
        <w:t>notifyCentral</w:t>
      </w:r>
      <w:proofErr w:type="spellEnd"/>
      <w:r w:rsidR="00755ECB">
        <w:t xml:space="preserve"> method, inside </w:t>
      </w:r>
      <w:proofErr w:type="spellStart"/>
      <w:r w:rsidR="00755ECB">
        <w:t>notifyCentral</w:t>
      </w:r>
      <w:proofErr w:type="spellEnd"/>
      <w:r w:rsidR="00755ECB">
        <w:t xml:space="preserve"> </w:t>
      </w:r>
      <w:proofErr w:type="gramStart"/>
      <w:r w:rsidR="00755ECB">
        <w:t>method ,</w:t>
      </w:r>
      <w:proofErr w:type="spellStart"/>
      <w:r w:rsidR="00755ECB">
        <w:t>CentralManagementServer</w:t>
      </w:r>
      <w:proofErr w:type="spellEnd"/>
      <w:proofErr w:type="gramEnd"/>
      <w:r w:rsidR="00755ECB">
        <w:t xml:space="preserve"> update method will be called to update the availability list stored in </w:t>
      </w:r>
      <w:proofErr w:type="spellStart"/>
      <w:r w:rsidR="00755ECB">
        <w:t>CentralManagementServer</w:t>
      </w:r>
      <w:proofErr w:type="spellEnd"/>
      <w:r w:rsidR="00755ECB">
        <w:t>.</w:t>
      </w:r>
    </w:p>
    <w:p w14:paraId="5B02236D" w14:textId="77777777" w:rsidR="00755ECB" w:rsidRDefault="00755ECB">
      <w:pPr>
        <w:widowControl/>
        <w:jc w:val="left"/>
      </w:pPr>
      <w:r>
        <w:br w:type="page"/>
      </w:r>
    </w:p>
    <w:p w14:paraId="0B0B0DDF" w14:textId="77777777" w:rsidR="00F33054" w:rsidRDefault="00F33054" w:rsidP="00755ECB">
      <w:pPr>
        <w:rPr>
          <w:rFonts w:hint="eastAsia"/>
        </w:rPr>
      </w:pPr>
    </w:p>
    <w:p w14:paraId="4C28A60D" w14:textId="7C15EB14" w:rsidR="00755ECB" w:rsidRDefault="00755ECB">
      <w:r>
        <w:rPr>
          <w:noProof/>
        </w:rPr>
        <w:drawing>
          <wp:inline distT="0" distB="0" distL="0" distR="0" wp14:anchorId="72E2A67E" wp14:editId="24BD3061">
            <wp:extent cx="5264785" cy="53200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53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86057" w14:textId="020AA225" w:rsidR="00454E14" w:rsidRDefault="00454E14">
      <w:r>
        <w:rPr>
          <w:rFonts w:hint="eastAsia"/>
        </w:rPr>
        <w:t>T</w:t>
      </w:r>
      <w:r>
        <w:t xml:space="preserve">his is the case when </w:t>
      </w:r>
      <w:proofErr w:type="spellStart"/>
      <w:r>
        <w:t>EdgeComputingServer</w:t>
      </w:r>
      <w:proofErr w:type="spellEnd"/>
      <w:r>
        <w:t xml:space="preserve"> is overload, it </w:t>
      </w:r>
      <w:proofErr w:type="gramStart"/>
      <w:r>
        <w:t>need</w:t>
      </w:r>
      <w:proofErr w:type="gramEnd"/>
      <w:r>
        <w:t xml:space="preserve"> to perform Change Server use case to get client connect with other </w:t>
      </w:r>
      <w:proofErr w:type="spellStart"/>
      <w:r>
        <w:t>EdgeComputingServer</w:t>
      </w:r>
      <w:proofErr w:type="spellEnd"/>
      <w:r>
        <w:t xml:space="preserve">. </w:t>
      </w:r>
      <w:proofErr w:type="spellStart"/>
      <w:r>
        <w:t>ChangeServer</w:t>
      </w:r>
      <w:proofErr w:type="spellEnd"/>
      <w:r>
        <w:t xml:space="preserve"> in the diagram represent </w:t>
      </w:r>
      <w:proofErr w:type="spellStart"/>
      <w:r>
        <w:t>ChangeServer</w:t>
      </w:r>
      <w:proofErr w:type="spellEnd"/>
      <w:r>
        <w:t xml:space="preserve"> use case</w:t>
      </w:r>
    </w:p>
    <w:p w14:paraId="6CFB18C4" w14:textId="77777777" w:rsidR="00454E14" w:rsidRDefault="00454E14">
      <w:pPr>
        <w:widowControl/>
        <w:jc w:val="left"/>
      </w:pPr>
      <w:r>
        <w:br w:type="page"/>
      </w:r>
    </w:p>
    <w:p w14:paraId="5BFFDE93" w14:textId="32F77BA3" w:rsidR="00755ECB" w:rsidRDefault="00454E14">
      <w:r>
        <w:rPr>
          <w:rFonts w:hint="eastAsia"/>
          <w:noProof/>
        </w:rPr>
        <w:lastRenderedPageBreak/>
        <w:drawing>
          <wp:inline distT="0" distB="0" distL="0" distR="0" wp14:anchorId="5AB2CB02" wp14:editId="7D42C89A">
            <wp:extent cx="5271770" cy="2722245"/>
            <wp:effectExtent l="0" t="0" r="508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EE7BE" w14:textId="55416210" w:rsidR="00454E14" w:rsidRDefault="00454E14">
      <w:pPr>
        <w:rPr>
          <w:rFonts w:hint="eastAsia"/>
        </w:rPr>
      </w:pPr>
      <w:proofErr w:type="spellStart"/>
      <w:r>
        <w:rPr>
          <w:rFonts w:hint="eastAsia"/>
        </w:rPr>
        <w:t>E</w:t>
      </w:r>
      <w:r>
        <w:t>dgeComputingServer</w:t>
      </w:r>
      <w:proofErr w:type="spellEnd"/>
      <w:r>
        <w:t xml:space="preserve"> using the </w:t>
      </w:r>
      <w:proofErr w:type="spellStart"/>
      <w:r>
        <w:t>CentralManagementServer</w:t>
      </w:r>
      <w:proofErr w:type="spellEnd"/>
      <w:r>
        <w:t xml:space="preserve"> method </w:t>
      </w:r>
      <w:proofErr w:type="spellStart"/>
      <w:r>
        <w:t>searchNearestNode</w:t>
      </w:r>
      <w:proofErr w:type="spellEnd"/>
      <w:r>
        <w:t xml:space="preserve"> to search the nearest node for a certain address. Then, call the client connect method to get the client connect with the nearest node, this involves the Connect Edge Computing Resource use case.</w:t>
      </w:r>
    </w:p>
    <w:sectPr w:rsidR="00454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7A"/>
    <w:rsid w:val="00454E14"/>
    <w:rsid w:val="00755ECB"/>
    <w:rsid w:val="00874CAE"/>
    <w:rsid w:val="00E14C7A"/>
    <w:rsid w:val="00F3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016B"/>
  <w15:chartTrackingRefBased/>
  <w15:docId w15:val="{BC6754EF-DFE3-4AC1-A12E-A5A754EFC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邹可明</dc:creator>
  <cp:keywords/>
  <dc:description/>
  <cp:lastModifiedBy>邹可明</cp:lastModifiedBy>
  <cp:revision>1</cp:revision>
  <dcterms:created xsi:type="dcterms:W3CDTF">2020-05-18T13:46:00Z</dcterms:created>
  <dcterms:modified xsi:type="dcterms:W3CDTF">2020-05-18T16:00:00Z</dcterms:modified>
</cp:coreProperties>
</file>